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3B03C" w14:textId="4B9B4E9D" w:rsidR="00A14898" w:rsidRPr="00A84BE5" w:rsidRDefault="00A14898" w:rsidP="00A84BE5">
      <w:pPr>
        <w:pStyle w:val="Title"/>
        <w:jc w:val="center"/>
        <w:rPr>
          <w:rFonts w:asciiTheme="minorHAnsi" w:eastAsiaTheme="minorEastAsia" w:hAnsiTheme="minorHAnsi" w:cstheme="minorHAnsi"/>
          <w:sz w:val="22"/>
          <w:szCs w:val="22"/>
        </w:rPr>
      </w:pPr>
      <w:bookmarkStart w:id="0" w:name="_Hlk47685039"/>
    </w:p>
    <w:p w14:paraId="527CDB1E" w14:textId="6DF82349" w:rsidR="00A14898" w:rsidRPr="008D59B5" w:rsidRDefault="00A14898" w:rsidP="00A84BE5">
      <w:pPr>
        <w:pStyle w:val="Title"/>
        <w:jc w:val="center"/>
        <w:rPr>
          <w:rFonts w:asciiTheme="minorHAnsi" w:eastAsiaTheme="minorEastAsia" w:hAnsiTheme="minorHAnsi" w:cstheme="minorHAnsi"/>
          <w:b/>
          <w:i/>
          <w:iCs/>
          <w:sz w:val="22"/>
          <w:szCs w:val="22"/>
        </w:rPr>
      </w:pPr>
    </w:p>
    <w:p w14:paraId="3A81C4EA" w14:textId="77777777" w:rsidR="0098612F" w:rsidRPr="00BE7B94" w:rsidRDefault="0098612F" w:rsidP="0098612F">
      <w:pPr>
        <w:pStyle w:val="Title"/>
        <w:jc w:val="center"/>
        <w:rPr>
          <w:sz w:val="52"/>
          <w:szCs w:val="52"/>
        </w:rPr>
      </w:pPr>
    </w:p>
    <w:p w14:paraId="1F6C1602" w14:textId="636E9211" w:rsidR="0098612F" w:rsidRPr="00BE7B94" w:rsidRDefault="004859FF" w:rsidP="0098612F">
      <w:pPr>
        <w:pStyle w:val="Title"/>
        <w:spacing w:before="240" w:after="60"/>
        <w:contextualSpacing w:val="0"/>
        <w:jc w:val="center"/>
        <w:rPr>
          <w:rFonts w:ascii="Cambria" w:hAnsi="Cambria"/>
          <w:b/>
          <w:sz w:val="52"/>
          <w:szCs w:val="52"/>
        </w:rPr>
      </w:pPr>
      <w:r w:rsidRPr="00BE7B94">
        <w:rPr>
          <w:rFonts w:ascii="Cambria" w:hAnsi="Cambria"/>
          <w:b/>
          <w:sz w:val="52"/>
          <w:szCs w:val="52"/>
        </w:rPr>
        <w:t>Live Well</w:t>
      </w:r>
    </w:p>
    <w:p w14:paraId="4AF3D1B0" w14:textId="6BCB6802" w:rsidR="004859FF" w:rsidRPr="00BE7B94" w:rsidRDefault="004859FF" w:rsidP="004859FF">
      <w:pPr>
        <w:pStyle w:val="Title"/>
        <w:spacing w:before="240" w:after="60"/>
        <w:contextualSpacing w:val="0"/>
        <w:jc w:val="center"/>
        <w:rPr>
          <w:rFonts w:ascii="Cambria" w:hAnsi="Cambria"/>
          <w:b/>
          <w:sz w:val="52"/>
          <w:szCs w:val="52"/>
        </w:rPr>
      </w:pPr>
      <w:r w:rsidRPr="00BE7B94">
        <w:rPr>
          <w:rFonts w:ascii="Cambria" w:hAnsi="Cambria"/>
          <w:b/>
          <w:sz w:val="52"/>
          <w:szCs w:val="52"/>
        </w:rPr>
        <w:t>Middle School Health</w:t>
      </w:r>
    </w:p>
    <w:p w14:paraId="10950BC4" w14:textId="17935F2B" w:rsidR="0098612F" w:rsidRPr="008D59B5" w:rsidRDefault="0098612F" w:rsidP="0098612F">
      <w:pPr>
        <w:pStyle w:val="Title"/>
        <w:spacing w:before="240" w:after="60"/>
        <w:contextualSpacing w:val="0"/>
        <w:jc w:val="center"/>
        <w:rPr>
          <w:rFonts w:ascii="Cambria" w:hAnsi="Cambria"/>
          <w:b/>
          <w:sz w:val="52"/>
          <w:szCs w:val="52"/>
        </w:rPr>
      </w:pPr>
      <w:r w:rsidRPr="008D59B5">
        <w:rPr>
          <w:rFonts w:ascii="Cambria" w:hAnsi="Cambria"/>
          <w:b/>
          <w:sz w:val="52"/>
          <w:szCs w:val="52"/>
        </w:rPr>
        <w:t>Test Package</w:t>
      </w:r>
    </w:p>
    <w:p w14:paraId="40F12B28" w14:textId="5C190777" w:rsidR="0098612F" w:rsidRPr="0098612F" w:rsidRDefault="0098612F" w:rsidP="0098612F">
      <w:pPr>
        <w:pStyle w:val="Title"/>
        <w:spacing w:before="240" w:after="60"/>
        <w:contextualSpacing w:val="0"/>
        <w:jc w:val="center"/>
        <w:rPr>
          <w:rFonts w:ascii="Cambria" w:hAnsi="Cambria"/>
          <w:b/>
          <w:sz w:val="32"/>
          <w:szCs w:val="32"/>
        </w:rPr>
      </w:pPr>
    </w:p>
    <w:p w14:paraId="7F1165E9" w14:textId="77777777" w:rsidR="0098612F" w:rsidRPr="00CD180F" w:rsidRDefault="0098612F" w:rsidP="0098612F">
      <w:pPr>
        <w:spacing w:line="480" w:lineRule="auto"/>
        <w:jc w:val="center"/>
      </w:pPr>
    </w:p>
    <w:p w14:paraId="597F8751" w14:textId="77777777" w:rsidR="0098612F" w:rsidRPr="00CD180F" w:rsidRDefault="0098612F" w:rsidP="0098612F">
      <w:pPr>
        <w:pStyle w:val="Heading2"/>
        <w:jc w:val="center"/>
        <w:rPr>
          <w:rStyle w:val="Emphasis"/>
        </w:rPr>
      </w:pPr>
    </w:p>
    <w:p w14:paraId="39832D6D" w14:textId="77777777" w:rsidR="008D59B5" w:rsidRPr="00E87944" w:rsidRDefault="008D59B5" w:rsidP="008D59B5">
      <w:pPr>
        <w:pStyle w:val="Heading2"/>
        <w:spacing w:before="240" w:after="60"/>
        <w:jc w:val="center"/>
        <w:rPr>
          <w:rStyle w:val="Emphasis"/>
          <w:rFonts w:ascii="Arial" w:hAnsi="Arial" w:cs="Arial"/>
          <w:i w:val="0"/>
          <w:sz w:val="28"/>
          <w:szCs w:val="28"/>
        </w:rPr>
      </w:pPr>
      <w:r w:rsidRPr="00E87944">
        <w:rPr>
          <w:rStyle w:val="Emphasis"/>
          <w:rFonts w:ascii="Arial" w:hAnsi="Arial" w:cs="Arial"/>
          <w:i w:val="0"/>
          <w:sz w:val="28"/>
          <w:szCs w:val="28"/>
        </w:rPr>
        <w:t>Karen E. McConnell</w:t>
      </w:r>
    </w:p>
    <w:p w14:paraId="7872831D" w14:textId="77777777" w:rsidR="008D59B5" w:rsidRPr="00E87944" w:rsidRDefault="008D59B5" w:rsidP="008D59B5">
      <w:pPr>
        <w:pStyle w:val="Heading3"/>
        <w:spacing w:before="240" w:after="60"/>
        <w:jc w:val="center"/>
        <w:rPr>
          <w:rStyle w:val="Emphasis"/>
          <w:rFonts w:ascii="Arial" w:hAnsi="Arial" w:cs="Arial"/>
          <w:i/>
          <w:iCs w:val="0"/>
        </w:rPr>
      </w:pPr>
      <w:r w:rsidRPr="00E87944">
        <w:rPr>
          <w:rFonts w:ascii="Arial" w:hAnsi="Arial" w:cs="Arial"/>
          <w:i w:val="0"/>
        </w:rPr>
        <w:t>Pacific Lutheran University</w:t>
      </w:r>
    </w:p>
    <w:p w14:paraId="5C1CEB8A" w14:textId="77777777" w:rsidR="008D59B5" w:rsidRPr="00E87944" w:rsidRDefault="008D59B5" w:rsidP="008D59B5">
      <w:pPr>
        <w:pStyle w:val="Heading2"/>
        <w:spacing w:before="240" w:after="60"/>
        <w:jc w:val="center"/>
        <w:rPr>
          <w:rStyle w:val="Emphasis"/>
          <w:rFonts w:ascii="Arial" w:hAnsi="Arial" w:cs="Arial"/>
          <w:i w:val="0"/>
          <w:sz w:val="28"/>
          <w:szCs w:val="28"/>
        </w:rPr>
      </w:pPr>
      <w:r w:rsidRPr="00E87944">
        <w:rPr>
          <w:rStyle w:val="Emphasis"/>
          <w:rFonts w:ascii="Arial" w:hAnsi="Arial" w:cs="Arial"/>
          <w:i w:val="0"/>
          <w:sz w:val="28"/>
          <w:szCs w:val="28"/>
        </w:rPr>
        <w:t>Terri D. Farrar</w:t>
      </w:r>
    </w:p>
    <w:p w14:paraId="5C84FEA6" w14:textId="77777777" w:rsidR="008D59B5" w:rsidRPr="00E87944" w:rsidRDefault="008D59B5" w:rsidP="008D59B5">
      <w:pPr>
        <w:pStyle w:val="Heading3"/>
        <w:spacing w:before="240" w:after="60"/>
        <w:jc w:val="center"/>
        <w:rPr>
          <w:rFonts w:ascii="Arial" w:hAnsi="Arial" w:cs="Arial"/>
          <w:i w:val="0"/>
        </w:rPr>
      </w:pPr>
      <w:r w:rsidRPr="00E87944">
        <w:rPr>
          <w:rFonts w:ascii="Arial" w:hAnsi="Arial" w:cs="Arial"/>
          <w:i w:val="0"/>
        </w:rPr>
        <w:t>Pacific Lutheran University</w:t>
      </w:r>
    </w:p>
    <w:p w14:paraId="752A0742" w14:textId="77777777" w:rsidR="008D59B5" w:rsidRPr="00E87944" w:rsidRDefault="008D59B5" w:rsidP="008D59B5">
      <w:pPr>
        <w:pStyle w:val="Heading2"/>
        <w:spacing w:before="240" w:after="60"/>
        <w:jc w:val="center"/>
        <w:rPr>
          <w:rStyle w:val="Emphasis"/>
          <w:rFonts w:ascii="Arial" w:hAnsi="Arial" w:cs="Arial"/>
          <w:i w:val="0"/>
          <w:sz w:val="28"/>
          <w:szCs w:val="28"/>
        </w:rPr>
      </w:pPr>
      <w:r w:rsidRPr="00E87944">
        <w:rPr>
          <w:rStyle w:val="Emphasis"/>
          <w:rFonts w:ascii="Arial" w:hAnsi="Arial" w:cs="Arial"/>
          <w:i w:val="0"/>
          <w:sz w:val="28"/>
          <w:szCs w:val="28"/>
        </w:rPr>
        <w:t>Charles B. Corbin</w:t>
      </w:r>
    </w:p>
    <w:p w14:paraId="686570D3" w14:textId="77777777" w:rsidR="008D59B5" w:rsidRPr="00E87944" w:rsidRDefault="008D59B5" w:rsidP="008D59B5">
      <w:pPr>
        <w:pStyle w:val="Heading3"/>
        <w:spacing w:before="240" w:after="60"/>
        <w:jc w:val="center"/>
        <w:rPr>
          <w:rFonts w:ascii="Arial" w:hAnsi="Arial" w:cs="Arial"/>
          <w:i w:val="0"/>
        </w:rPr>
      </w:pPr>
      <w:r w:rsidRPr="00E87944">
        <w:rPr>
          <w:rFonts w:ascii="Arial" w:hAnsi="Arial" w:cs="Arial"/>
          <w:i w:val="0"/>
        </w:rPr>
        <w:t>Arizona State University, Professor Emeritus</w:t>
      </w:r>
    </w:p>
    <w:p w14:paraId="7E9DD3E6" w14:textId="77777777" w:rsidR="0098612F" w:rsidRPr="00CD180F" w:rsidRDefault="0098612F" w:rsidP="0098612F">
      <w:pPr>
        <w:jc w:val="center"/>
      </w:pPr>
    </w:p>
    <w:p w14:paraId="07D72907" w14:textId="77777777" w:rsidR="0098612F" w:rsidRPr="00CD180F" w:rsidRDefault="0098612F" w:rsidP="0098612F">
      <w:pPr>
        <w:jc w:val="center"/>
      </w:pPr>
    </w:p>
    <w:p w14:paraId="644D986E" w14:textId="77777777" w:rsidR="0098612F" w:rsidRPr="00CD180F" w:rsidRDefault="0098612F" w:rsidP="0098612F">
      <w:pPr>
        <w:jc w:val="center"/>
      </w:pPr>
    </w:p>
    <w:p w14:paraId="0FDD9838" w14:textId="77777777" w:rsidR="0098612F" w:rsidRPr="00CD180F" w:rsidRDefault="0098612F" w:rsidP="0098612F">
      <w:pPr>
        <w:jc w:val="center"/>
        <w:rPr>
          <w:rFonts w:ascii="Arial" w:hAnsi="Arial"/>
          <w:b/>
          <w:bCs/>
        </w:rPr>
      </w:pPr>
    </w:p>
    <w:p w14:paraId="4325512B" w14:textId="77777777" w:rsidR="0098612F" w:rsidRPr="00CD180F" w:rsidRDefault="0098612F" w:rsidP="0098612F">
      <w:pPr>
        <w:jc w:val="center"/>
        <w:rPr>
          <w:rFonts w:ascii="Arial" w:hAnsi="Arial"/>
          <w:b/>
          <w:bCs/>
        </w:rPr>
      </w:pPr>
    </w:p>
    <w:p w14:paraId="09A7BAA3" w14:textId="77777777" w:rsidR="0098612F" w:rsidRPr="00CD180F" w:rsidRDefault="0098612F" w:rsidP="0098612F">
      <w:pPr>
        <w:jc w:val="center"/>
      </w:pPr>
    </w:p>
    <w:p w14:paraId="02AFB4CB" w14:textId="77777777" w:rsidR="0098612F" w:rsidRPr="00CD180F" w:rsidRDefault="0098612F" w:rsidP="0098612F">
      <w:pPr>
        <w:jc w:val="center"/>
      </w:pPr>
    </w:p>
    <w:p w14:paraId="29B77E5A" w14:textId="77777777" w:rsidR="0098612F" w:rsidRPr="0098612F" w:rsidRDefault="0098612F" w:rsidP="0098612F">
      <w:pPr>
        <w:pStyle w:val="Title"/>
        <w:jc w:val="center"/>
        <w:rPr>
          <w:rFonts w:ascii="Cambria" w:hAnsi="Cambria"/>
          <w:b/>
          <w:sz w:val="32"/>
          <w:szCs w:val="32"/>
        </w:rPr>
      </w:pPr>
      <w:r w:rsidRPr="0098612F">
        <w:rPr>
          <w:rFonts w:ascii="Cambria" w:hAnsi="Cambria"/>
          <w:b/>
          <w:sz w:val="32"/>
          <w:szCs w:val="32"/>
        </w:rPr>
        <w:t>Human Kinetics</w:t>
      </w:r>
    </w:p>
    <w:p w14:paraId="7F771BC9" w14:textId="77777777" w:rsidR="0098612F" w:rsidRPr="00CD180F" w:rsidRDefault="0098612F" w:rsidP="0098612F">
      <w:pPr>
        <w:spacing w:after="0"/>
      </w:pPr>
      <w:r w:rsidRPr="00CD180F">
        <w:br w:type="page"/>
      </w:r>
    </w:p>
    <w:p w14:paraId="1771DDBE" w14:textId="77777777" w:rsidR="0098612F" w:rsidRPr="0098612F" w:rsidRDefault="0098612F" w:rsidP="0098612F">
      <w:pPr>
        <w:rPr>
          <w:rFonts w:cstheme="minorHAnsi"/>
          <w:sz w:val="24"/>
          <w:szCs w:val="24"/>
        </w:rPr>
      </w:pPr>
      <w:r w:rsidRPr="0098612F">
        <w:rPr>
          <w:rFonts w:cstheme="minorHAnsi"/>
          <w:sz w:val="24"/>
          <w:szCs w:val="24"/>
        </w:rPr>
        <w:lastRenderedPageBreak/>
        <w:t>This digital product is published by Human Kinetics, Inc., and is delivered on HK</w:t>
      </w:r>
      <w:r w:rsidRPr="0098612F">
        <w:rPr>
          <w:rFonts w:cstheme="minorHAnsi"/>
          <w:i/>
          <w:iCs/>
          <w:sz w:val="24"/>
          <w:szCs w:val="24"/>
        </w:rPr>
        <w:t>Propel</w:t>
      </w:r>
      <w:r w:rsidRPr="0098612F">
        <w:rPr>
          <w:rFonts w:cstheme="minorHAnsi"/>
          <w:sz w:val="24"/>
          <w:szCs w:val="24"/>
        </w:rPr>
        <w:t>:</w:t>
      </w:r>
      <w:r w:rsidRPr="0098612F">
        <w:rPr>
          <w:rFonts w:cstheme="minorHAnsi"/>
          <w:i/>
          <w:iCs/>
          <w:sz w:val="24"/>
          <w:szCs w:val="24"/>
        </w:rPr>
        <w:t xml:space="preserve"> </w:t>
      </w:r>
      <w:r w:rsidRPr="0098612F">
        <w:rPr>
          <w:rFonts w:cstheme="minorHAnsi"/>
          <w:b/>
          <w:bCs/>
          <w:sz w:val="24"/>
          <w:szCs w:val="24"/>
        </w:rPr>
        <w:t>HKPropel.HumanKinetics.com</w:t>
      </w:r>
      <w:r w:rsidRPr="0098612F">
        <w:rPr>
          <w:rFonts w:cstheme="minorHAnsi"/>
          <w:sz w:val="24"/>
          <w:szCs w:val="24"/>
        </w:rPr>
        <w:t>.</w:t>
      </w:r>
    </w:p>
    <w:bookmarkEnd w:id="0"/>
    <w:p w14:paraId="75C09BB5" w14:textId="3D940906" w:rsidR="00A14898" w:rsidRPr="008D59B5" w:rsidRDefault="00A14898" w:rsidP="00A14898">
      <w:pPr>
        <w:rPr>
          <w:rFonts w:eastAsiaTheme="minorEastAsia" w:cstheme="minorHAnsi"/>
          <w:sz w:val="24"/>
          <w:szCs w:val="24"/>
        </w:rPr>
      </w:pPr>
      <w:r w:rsidRPr="008D59B5">
        <w:rPr>
          <w:rFonts w:eastAsiaTheme="minorEastAsia" w:cstheme="minorHAnsi"/>
          <w:snapToGrid w:val="0"/>
          <w:sz w:val="24"/>
          <w:szCs w:val="24"/>
        </w:rPr>
        <w:t xml:space="preserve">Copyright © </w:t>
      </w:r>
      <w:r w:rsidR="004859FF" w:rsidRPr="008D59B5">
        <w:rPr>
          <w:rFonts w:eastAsiaTheme="minorEastAsia" w:cstheme="minorHAnsi"/>
          <w:snapToGrid w:val="0"/>
          <w:sz w:val="24"/>
          <w:szCs w:val="24"/>
        </w:rPr>
        <w:t>2</w:t>
      </w:r>
      <w:r w:rsidR="004859FF" w:rsidRPr="00BE7B94">
        <w:rPr>
          <w:rFonts w:eastAsiaTheme="minorEastAsia" w:cstheme="minorHAnsi"/>
          <w:sz w:val="24"/>
          <w:szCs w:val="24"/>
        </w:rPr>
        <w:t xml:space="preserve">021 </w:t>
      </w:r>
      <w:r w:rsidRPr="00BE7B94">
        <w:rPr>
          <w:rFonts w:eastAsiaTheme="minorEastAsia" w:cstheme="minorHAnsi"/>
          <w:sz w:val="24"/>
          <w:szCs w:val="24"/>
        </w:rPr>
        <w:t xml:space="preserve">by </w:t>
      </w:r>
      <w:r w:rsidR="004859FF" w:rsidRPr="00BE7B94">
        <w:rPr>
          <w:rFonts w:eastAsiaTheme="minorEastAsia" w:cstheme="minorHAnsi"/>
          <w:sz w:val="24"/>
          <w:szCs w:val="24"/>
        </w:rPr>
        <w:t>Human Kinetics, Inc</w:t>
      </w:r>
      <w:r w:rsidRPr="00BE7B94">
        <w:rPr>
          <w:rFonts w:eastAsiaTheme="minorEastAsia" w:cstheme="minorHAnsi"/>
          <w:sz w:val="24"/>
          <w:szCs w:val="24"/>
        </w:rPr>
        <w:t>.</w:t>
      </w:r>
    </w:p>
    <w:p w14:paraId="79226EA7" w14:textId="732B08C3" w:rsidR="00A14898" w:rsidRPr="0098612F" w:rsidRDefault="00A14898" w:rsidP="00A14898">
      <w:pPr>
        <w:pStyle w:val="paragraph"/>
        <w:textAlignment w:val="baseline"/>
        <w:rPr>
          <w:rFonts w:asciiTheme="minorHAnsi" w:eastAsiaTheme="minorEastAsia" w:hAnsiTheme="minorHAnsi" w:cstheme="minorHAnsi"/>
        </w:rPr>
      </w:pPr>
      <w:r w:rsidRPr="0098612F">
        <w:rPr>
          <w:rStyle w:val="normaltextrun"/>
          <w:rFonts w:asciiTheme="minorHAnsi" w:eastAsiaTheme="minorEastAsia" w:hAnsiTheme="minorHAnsi" w:cstheme="minorHAnsi"/>
        </w:rPr>
        <w:t xml:space="preserve">Human Kinetics supports copyright. </w:t>
      </w:r>
      <w:r w:rsidRPr="0098612F">
        <w:rPr>
          <w:rStyle w:val="contextualspellingandgrammarerror"/>
          <w:rFonts w:asciiTheme="minorHAnsi" w:eastAsiaTheme="minorEastAsia" w:hAnsiTheme="minorHAnsi" w:cstheme="minorHAnsi"/>
        </w:rPr>
        <w:t>Copyright fuels scientific and artistic endeavor,</w:t>
      </w:r>
      <w:r w:rsidRPr="0098612F">
        <w:rPr>
          <w:rStyle w:val="normaltextrun"/>
          <w:rFonts w:asciiTheme="minorHAnsi" w:eastAsiaTheme="minorEastAsia" w:hAnsiTheme="minorHAnsi" w:cstheme="minorHAnsi"/>
        </w:rPr>
        <w:t xml:space="preserve"> encourages authors to create new works, and promotes free speech. </w:t>
      </w:r>
      <w:r w:rsidRPr="0098612F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 xml:space="preserve">You agree that you will not use </w:t>
      </w:r>
      <w:r w:rsidRPr="0098612F">
        <w:rPr>
          <w:rStyle w:val="spellingerror"/>
          <w:rFonts w:asciiTheme="minorHAnsi" w:eastAsiaTheme="minorEastAsia" w:hAnsiTheme="minorHAnsi" w:cstheme="minorHAnsi"/>
          <w:shd w:val="clear" w:color="auto" w:fill="FFFFFF"/>
        </w:rPr>
        <w:t>HK</w:t>
      </w:r>
      <w:r w:rsidRPr="0098612F">
        <w:rPr>
          <w:rStyle w:val="spellingerror"/>
          <w:rFonts w:asciiTheme="minorHAnsi" w:eastAsiaTheme="minorEastAsia" w:hAnsiTheme="minorHAnsi" w:cstheme="minorHAnsi"/>
          <w:i/>
          <w:iCs/>
          <w:shd w:val="clear" w:color="auto" w:fill="FFFFFF"/>
        </w:rPr>
        <w:t>Propel</w:t>
      </w:r>
      <w:r w:rsidRPr="0098612F">
        <w:rPr>
          <w:rStyle w:val="normaltextrun"/>
          <w:rFonts w:asciiTheme="minorHAnsi" w:eastAsiaTheme="minorEastAsia" w:hAnsiTheme="minorHAnsi" w:cstheme="minorHAnsi"/>
          <w:i/>
          <w:iCs/>
          <w:shd w:val="clear" w:color="auto" w:fill="FFFFFF"/>
        </w:rPr>
        <w:t xml:space="preserve"> </w:t>
      </w:r>
      <w:r w:rsidRPr="0098612F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 xml:space="preserve">if you do not accept the site’s </w:t>
      </w:r>
      <w:hyperlink r:id="rId5">
        <w:r w:rsidRPr="0098612F">
          <w:rPr>
            <w:rStyle w:val="Hyperlink"/>
            <w:rFonts w:asciiTheme="minorHAnsi" w:eastAsiaTheme="minorEastAsia" w:hAnsiTheme="minorHAnsi" w:cstheme="minorHAnsi"/>
            <w:b/>
            <w:bCs/>
          </w:rPr>
          <w:t>Privacy Policy</w:t>
        </w:r>
      </w:hyperlink>
      <w:r w:rsidRPr="0098612F">
        <w:rPr>
          <w:rStyle w:val="normaltextrun"/>
          <w:rFonts w:asciiTheme="minorHAnsi" w:eastAsiaTheme="minorEastAsia" w:hAnsiTheme="minorHAnsi" w:cstheme="minorHAnsi"/>
        </w:rPr>
        <w:t xml:space="preserve"> and </w:t>
      </w:r>
      <w:hyperlink r:id="rId6">
        <w:r w:rsidRPr="0098612F">
          <w:rPr>
            <w:rStyle w:val="Hyperlink"/>
            <w:rFonts w:asciiTheme="minorHAnsi" w:eastAsiaTheme="minorEastAsia" w:hAnsiTheme="minorHAnsi" w:cstheme="minorHAnsi"/>
            <w:b/>
            <w:bCs/>
          </w:rPr>
          <w:t>Terms and Conditions</w:t>
        </w:r>
      </w:hyperlink>
      <w:r w:rsidRPr="0098612F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>. By using the site and agreeing to these policies, terms, and conditions, y</w:t>
      </w:r>
      <w:r w:rsidRPr="0098612F">
        <w:rPr>
          <w:rStyle w:val="normaltextrun"/>
          <w:rFonts w:asciiTheme="minorHAnsi" w:eastAsiaTheme="minorEastAsia" w:hAnsiTheme="minorHAnsi" w:cstheme="minorHAnsi"/>
        </w:rPr>
        <w:t xml:space="preserve">ou are supporting authors and allowing Human Kinetics to continue to publish and distribute works </w:t>
      </w:r>
      <w:r w:rsidRPr="0098612F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>that increase the knowledge, enhance the performance, and improve the lives of people all over the world.</w:t>
      </w:r>
    </w:p>
    <w:p w14:paraId="5149ED9F" w14:textId="77777777" w:rsidR="0098612F" w:rsidRPr="0098612F" w:rsidRDefault="0098612F" w:rsidP="0098612F">
      <w:pPr>
        <w:rPr>
          <w:rFonts w:cstheme="minorHAnsi"/>
          <w:b/>
          <w:bCs/>
          <w:sz w:val="24"/>
          <w:szCs w:val="24"/>
        </w:rPr>
      </w:pPr>
      <w:bookmarkStart w:id="1" w:name="_Hlk47685089"/>
      <w:r w:rsidRPr="0098612F">
        <w:rPr>
          <w:rStyle w:val="normaltextrun"/>
          <w:rFonts w:cstheme="minorHAnsi"/>
          <w:sz w:val="24"/>
          <w:szCs w:val="24"/>
        </w:rPr>
        <w:t xml:space="preserve">To report suspected copyright infringement of content published by Human Kinetics, contact us at </w:t>
      </w:r>
      <w:hyperlink r:id="rId7" w:history="1">
        <w:r w:rsidRPr="0098612F">
          <w:rPr>
            <w:rStyle w:val="Hyperlink"/>
            <w:rFonts w:cstheme="minorHAnsi"/>
            <w:b/>
            <w:bCs/>
            <w:sz w:val="24"/>
            <w:szCs w:val="24"/>
          </w:rPr>
          <w:t>permissions@hkusa.com</w:t>
        </w:r>
      </w:hyperlink>
      <w:r w:rsidRPr="0098612F">
        <w:rPr>
          <w:rFonts w:cstheme="minorHAnsi"/>
          <w:sz w:val="24"/>
          <w:szCs w:val="24"/>
        </w:rPr>
        <w:t xml:space="preserve">. To request permission to legally reuse content published by Human Kinetics, please refer to the information at </w:t>
      </w:r>
      <w:hyperlink r:id="rId8" w:history="1">
        <w:r w:rsidRPr="0098612F">
          <w:rPr>
            <w:rStyle w:val="Hyperlink"/>
            <w:rFonts w:cstheme="minorHAnsi"/>
            <w:b/>
            <w:bCs/>
            <w:sz w:val="24"/>
            <w:szCs w:val="24"/>
          </w:rPr>
          <w:t>https://US.HumanKinetics.com/pages/permissions-information</w:t>
        </w:r>
      </w:hyperlink>
      <w:r w:rsidRPr="0098612F">
        <w:rPr>
          <w:rFonts w:cstheme="minorHAnsi"/>
          <w:b/>
          <w:bCs/>
          <w:sz w:val="24"/>
          <w:szCs w:val="24"/>
        </w:rPr>
        <w:t>.</w:t>
      </w:r>
    </w:p>
    <w:bookmarkEnd w:id="1"/>
    <w:p w14:paraId="5392B5D7" w14:textId="66CBDD55" w:rsidR="00A14898" w:rsidRPr="0098612F" w:rsidRDefault="00A14898" w:rsidP="0098612F">
      <w:pPr>
        <w:tabs>
          <w:tab w:val="left" w:pos="0"/>
        </w:tabs>
        <w:spacing w:after="0"/>
        <w:rPr>
          <w:rFonts w:eastAsiaTheme="minorEastAsia" w:cstheme="minorHAnsi"/>
          <w:sz w:val="24"/>
          <w:szCs w:val="24"/>
        </w:rPr>
      </w:pPr>
      <w:r w:rsidRPr="0098612F">
        <w:rPr>
          <w:rFonts w:eastAsiaTheme="minorEastAsia" w:cstheme="minorHAnsi"/>
          <w:sz w:val="24"/>
          <w:szCs w:val="24"/>
        </w:rPr>
        <w:t xml:space="preserve">Acquisitions Editor: </w:t>
      </w:r>
      <w:r w:rsidR="004859FF">
        <w:rPr>
          <w:rFonts w:eastAsiaTheme="minorEastAsia" w:cstheme="minorHAnsi"/>
          <w:sz w:val="24"/>
          <w:szCs w:val="24"/>
        </w:rPr>
        <w:t>Bethany J. Bentley</w:t>
      </w:r>
    </w:p>
    <w:p w14:paraId="3E56E7B3" w14:textId="663E57F4" w:rsidR="00A14898" w:rsidRPr="00BE7B94" w:rsidRDefault="00A14898" w:rsidP="0098612F">
      <w:pPr>
        <w:spacing w:after="0"/>
        <w:rPr>
          <w:rFonts w:eastAsiaTheme="minorEastAsia" w:cstheme="minorHAnsi"/>
          <w:sz w:val="24"/>
          <w:szCs w:val="24"/>
        </w:rPr>
      </w:pPr>
      <w:r w:rsidRPr="0098612F">
        <w:rPr>
          <w:rFonts w:eastAsiaTheme="minorEastAsia" w:cstheme="minorHAnsi"/>
          <w:sz w:val="24"/>
          <w:szCs w:val="24"/>
        </w:rPr>
        <w:t xml:space="preserve">Writer: </w:t>
      </w:r>
      <w:r w:rsidR="008D59B5" w:rsidRPr="00BE7B94">
        <w:rPr>
          <w:rFonts w:eastAsiaTheme="minorEastAsia" w:cstheme="minorHAnsi"/>
          <w:sz w:val="24"/>
          <w:szCs w:val="24"/>
        </w:rPr>
        <w:t>Lisa Morgan</w:t>
      </w:r>
    </w:p>
    <w:p w14:paraId="27039BC4" w14:textId="79DF7E45" w:rsidR="00A14898" w:rsidRPr="0098612F" w:rsidRDefault="00A14898" w:rsidP="0098612F">
      <w:pPr>
        <w:tabs>
          <w:tab w:val="left" w:pos="0"/>
        </w:tabs>
        <w:spacing w:after="0"/>
        <w:rPr>
          <w:rFonts w:eastAsiaTheme="minorEastAsia" w:cstheme="minorHAnsi"/>
          <w:sz w:val="24"/>
          <w:szCs w:val="24"/>
        </w:rPr>
      </w:pPr>
      <w:r w:rsidRPr="0098612F">
        <w:rPr>
          <w:rFonts w:eastAsiaTheme="minorEastAsia" w:cstheme="minorHAnsi"/>
          <w:sz w:val="24"/>
          <w:szCs w:val="24"/>
        </w:rPr>
        <w:t>Developmental Editor:</w:t>
      </w:r>
      <w:r w:rsidR="004859FF">
        <w:rPr>
          <w:rFonts w:eastAsiaTheme="minorEastAsia" w:cstheme="minorHAnsi"/>
          <w:sz w:val="24"/>
          <w:szCs w:val="24"/>
        </w:rPr>
        <w:t xml:space="preserve"> Melissa Feld</w:t>
      </w:r>
    </w:p>
    <w:p w14:paraId="507B6A98" w14:textId="0D530265" w:rsidR="00A14898" w:rsidRPr="0098612F" w:rsidRDefault="00A14898" w:rsidP="0098612F">
      <w:pPr>
        <w:tabs>
          <w:tab w:val="left" w:pos="0"/>
        </w:tabs>
        <w:spacing w:after="0"/>
        <w:rPr>
          <w:rFonts w:eastAsiaTheme="minorEastAsia" w:cstheme="minorHAnsi"/>
          <w:sz w:val="24"/>
          <w:szCs w:val="24"/>
        </w:rPr>
      </w:pPr>
      <w:r w:rsidRPr="0098612F">
        <w:rPr>
          <w:rFonts w:eastAsiaTheme="minorEastAsia" w:cstheme="minorHAnsi"/>
          <w:sz w:val="24"/>
          <w:szCs w:val="24"/>
        </w:rPr>
        <w:t>Instructional Designer:</w:t>
      </w:r>
      <w:r w:rsidR="004859FF">
        <w:rPr>
          <w:rFonts w:eastAsiaTheme="minorEastAsia" w:cstheme="minorHAnsi"/>
          <w:sz w:val="24"/>
          <w:szCs w:val="24"/>
        </w:rPr>
        <w:t xml:space="preserve"> Lisa Morgan</w:t>
      </w:r>
    </w:p>
    <w:p w14:paraId="29B5327F" w14:textId="6363F59A" w:rsidR="00A14898" w:rsidRPr="0098612F" w:rsidRDefault="00A14898" w:rsidP="0098612F">
      <w:pPr>
        <w:tabs>
          <w:tab w:val="left" w:pos="0"/>
        </w:tabs>
        <w:spacing w:after="0"/>
        <w:rPr>
          <w:rFonts w:eastAsiaTheme="minorEastAsia" w:cstheme="minorHAnsi"/>
          <w:sz w:val="24"/>
          <w:szCs w:val="24"/>
        </w:rPr>
      </w:pPr>
      <w:r w:rsidRPr="0098612F">
        <w:rPr>
          <w:rFonts w:eastAsiaTheme="minorEastAsia" w:cstheme="minorHAnsi"/>
          <w:sz w:val="24"/>
          <w:szCs w:val="24"/>
        </w:rPr>
        <w:t>Managing Editor:</w:t>
      </w:r>
      <w:r w:rsidR="004859FF">
        <w:rPr>
          <w:rFonts w:eastAsiaTheme="minorEastAsia" w:cstheme="minorHAnsi"/>
          <w:sz w:val="24"/>
          <w:szCs w:val="24"/>
        </w:rPr>
        <w:t xml:space="preserve"> Derek Campbell</w:t>
      </w:r>
    </w:p>
    <w:p w14:paraId="2A48953B" w14:textId="77777777" w:rsidR="00A14898" w:rsidRPr="0098612F" w:rsidRDefault="00A14898" w:rsidP="00A14898">
      <w:pPr>
        <w:spacing w:after="0"/>
        <w:rPr>
          <w:rFonts w:eastAsiaTheme="minorEastAsia" w:cstheme="minorHAnsi"/>
          <w:b/>
          <w:bCs/>
          <w:sz w:val="24"/>
          <w:szCs w:val="24"/>
        </w:rPr>
      </w:pPr>
    </w:p>
    <w:p w14:paraId="3D91D4F8" w14:textId="77777777" w:rsidR="00A14898" w:rsidRPr="0098612F" w:rsidRDefault="00A14898" w:rsidP="00A14898">
      <w:pPr>
        <w:spacing w:after="0"/>
        <w:rPr>
          <w:rFonts w:eastAsiaTheme="minorEastAsia" w:cstheme="minorHAnsi"/>
          <w:sz w:val="24"/>
          <w:szCs w:val="24"/>
        </w:rPr>
      </w:pPr>
      <w:r w:rsidRPr="0098612F">
        <w:rPr>
          <w:rFonts w:eastAsiaTheme="minorEastAsia" w:cstheme="minorHAnsi"/>
          <w:b/>
          <w:bCs/>
          <w:sz w:val="24"/>
          <w:szCs w:val="24"/>
        </w:rPr>
        <w:t>Contact Us</w:t>
      </w:r>
    </w:p>
    <w:p w14:paraId="1EA41473" w14:textId="70D7062A" w:rsidR="00A14898" w:rsidRPr="0098612F" w:rsidRDefault="00A14898" w:rsidP="00A14898">
      <w:pPr>
        <w:spacing w:after="100" w:afterAutospacing="1" w:line="240" w:lineRule="auto"/>
        <w:textAlignment w:val="baseline"/>
        <w:rPr>
          <w:rFonts w:eastAsiaTheme="minorEastAsia" w:cstheme="minorHAnsi"/>
          <w:sz w:val="24"/>
          <w:szCs w:val="24"/>
        </w:rPr>
      </w:pPr>
      <w:r w:rsidRPr="0098612F">
        <w:rPr>
          <w:rFonts w:eastAsiaTheme="minorEastAsia" w:cstheme="minorHAnsi"/>
          <w:sz w:val="24"/>
          <w:szCs w:val="24"/>
        </w:rPr>
        <w:t xml:space="preserve">If you need technical support, please call 1-800-747-4457 Monday through Friday (excluding holidays) between 8 a.m. and 5 p.m. (CST). Or, email us at </w:t>
      </w:r>
      <w:r w:rsidRPr="0098612F">
        <w:rPr>
          <w:rFonts w:eastAsiaTheme="minorEastAsia" w:cstheme="minorHAnsi"/>
          <w:b/>
          <w:bCs/>
          <w:sz w:val="24"/>
          <w:szCs w:val="24"/>
        </w:rPr>
        <w:t>techsupport@hkusa.com</w:t>
      </w:r>
      <w:r w:rsidRPr="0098612F">
        <w:rPr>
          <w:rFonts w:eastAsiaTheme="minorEastAsia" w:cstheme="minorHAnsi"/>
          <w:sz w:val="24"/>
          <w:szCs w:val="24"/>
        </w:rPr>
        <w:t>.</w:t>
      </w:r>
    </w:p>
    <w:p w14:paraId="04BA4E45" w14:textId="04145DAA" w:rsidR="00A14898" w:rsidRPr="0098612F" w:rsidRDefault="00A14898" w:rsidP="00A14898">
      <w:pPr>
        <w:spacing w:before="100" w:beforeAutospacing="1" w:after="0" w:line="240" w:lineRule="auto"/>
        <w:textAlignment w:val="baseline"/>
        <w:rPr>
          <w:rFonts w:eastAsiaTheme="minorEastAsia" w:cstheme="minorHAnsi"/>
          <w:sz w:val="24"/>
          <w:szCs w:val="24"/>
        </w:rPr>
      </w:pPr>
      <w:r w:rsidRPr="0098612F">
        <w:rPr>
          <w:rFonts w:eastAsiaTheme="minorEastAsia" w:cstheme="minorHAnsi"/>
          <w:sz w:val="24"/>
          <w:szCs w:val="24"/>
        </w:rPr>
        <w:t>When you call or email, please provide the following information:</w:t>
      </w:r>
    </w:p>
    <w:p w14:paraId="7A596D20" w14:textId="1C5A0585" w:rsidR="00A14898" w:rsidRPr="0098612F" w:rsidRDefault="00A14898" w:rsidP="00A14898">
      <w:pPr>
        <w:numPr>
          <w:ilvl w:val="0"/>
          <w:numId w:val="28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98612F">
        <w:rPr>
          <w:rFonts w:eastAsiaTheme="minorEastAsia" w:cstheme="minorHAnsi"/>
          <w:sz w:val="24"/>
          <w:szCs w:val="24"/>
        </w:rPr>
        <w:t>Your name, your HK</w:t>
      </w:r>
      <w:r w:rsidRPr="0098612F">
        <w:rPr>
          <w:rFonts w:eastAsiaTheme="minorEastAsia" w:cstheme="minorHAnsi"/>
          <w:i/>
          <w:iCs/>
          <w:sz w:val="24"/>
          <w:szCs w:val="24"/>
        </w:rPr>
        <w:t>Propel</w:t>
      </w:r>
      <w:r w:rsidRPr="0098612F">
        <w:rPr>
          <w:rFonts w:eastAsiaTheme="minorEastAsia" w:cstheme="minorHAnsi"/>
          <w:sz w:val="24"/>
          <w:szCs w:val="24"/>
        </w:rPr>
        <w:t xml:space="preserve"> username, and the email address or phone number we should use to contact you regarding the problem you’re experiencing</w:t>
      </w:r>
    </w:p>
    <w:p w14:paraId="53BC7071" w14:textId="44929316" w:rsidR="00A14898" w:rsidRPr="0098612F" w:rsidRDefault="00A14898" w:rsidP="00A14898">
      <w:pPr>
        <w:numPr>
          <w:ilvl w:val="0"/>
          <w:numId w:val="28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98612F">
        <w:rPr>
          <w:rFonts w:eastAsiaTheme="minorEastAsia" w:cstheme="minorHAnsi"/>
          <w:sz w:val="24"/>
          <w:szCs w:val="24"/>
        </w:rPr>
        <w:t xml:space="preserve">The type of hardware/device, operating system, and browser you are using to access </w:t>
      </w:r>
      <w:proofErr w:type="spellStart"/>
      <w:r w:rsidRPr="0098612F">
        <w:rPr>
          <w:rFonts w:eastAsiaTheme="minorEastAsia" w:cstheme="minorHAnsi"/>
          <w:sz w:val="24"/>
          <w:szCs w:val="24"/>
        </w:rPr>
        <w:t>HK</w:t>
      </w:r>
      <w:r w:rsidRPr="0098612F">
        <w:rPr>
          <w:rFonts w:eastAsiaTheme="minorEastAsia" w:cstheme="minorHAnsi"/>
          <w:i/>
          <w:iCs/>
          <w:sz w:val="24"/>
          <w:szCs w:val="24"/>
        </w:rPr>
        <w:t>Propel</w:t>
      </w:r>
      <w:proofErr w:type="spellEnd"/>
    </w:p>
    <w:p w14:paraId="7F3276CA" w14:textId="46218FAE" w:rsidR="00A14898" w:rsidRPr="0098612F" w:rsidRDefault="00A14898" w:rsidP="00A14898">
      <w:pPr>
        <w:numPr>
          <w:ilvl w:val="0"/>
          <w:numId w:val="28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98612F">
        <w:rPr>
          <w:rFonts w:eastAsiaTheme="minorEastAsia" w:cstheme="minorHAnsi"/>
          <w:sz w:val="24"/>
          <w:szCs w:val="24"/>
        </w:rPr>
        <w:t>The exact wording of any error messages or the message numbers appearing on screen</w:t>
      </w:r>
    </w:p>
    <w:p w14:paraId="4E04181F" w14:textId="1091D424" w:rsidR="00A14898" w:rsidRPr="0098612F" w:rsidRDefault="00A14898" w:rsidP="00A14898">
      <w:pPr>
        <w:numPr>
          <w:ilvl w:val="0"/>
          <w:numId w:val="28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98612F">
        <w:rPr>
          <w:rFonts w:eastAsiaTheme="minorEastAsia" w:cstheme="minorHAnsi"/>
          <w:sz w:val="24"/>
          <w:szCs w:val="24"/>
        </w:rPr>
        <w:t>A complete description of what happened and what you were doing when the error occurred or when the error message appeared</w:t>
      </w:r>
    </w:p>
    <w:p w14:paraId="0E1E371B" w14:textId="458418F5" w:rsidR="00A14898" w:rsidRDefault="00A14898" w:rsidP="00A14898">
      <w:pPr>
        <w:numPr>
          <w:ilvl w:val="0"/>
          <w:numId w:val="28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98612F">
        <w:rPr>
          <w:rFonts w:eastAsiaTheme="minorEastAsia" w:cstheme="minorHAnsi"/>
          <w:sz w:val="24"/>
          <w:szCs w:val="24"/>
        </w:rPr>
        <w:t>An explanation of how you tried to solve the problem</w:t>
      </w:r>
    </w:p>
    <w:p w14:paraId="03EFC776" w14:textId="20C3A5DA" w:rsidR="008D59B5" w:rsidRDefault="008D59B5" w:rsidP="008D59B5">
      <w:pPr>
        <w:spacing w:before="100" w:beforeAutospacing="1" w:after="100" w:afterAutospacing="1" w:line="240" w:lineRule="auto"/>
        <w:textAlignment w:val="baseline"/>
        <w:rPr>
          <w:rFonts w:eastAsiaTheme="minorEastAsia" w:cstheme="minorHAnsi"/>
          <w:sz w:val="24"/>
          <w:szCs w:val="24"/>
        </w:rPr>
      </w:pPr>
    </w:p>
    <w:p w14:paraId="0CBE6794" w14:textId="7F9841E6" w:rsidR="008D59B5" w:rsidRDefault="008D59B5" w:rsidP="008D59B5">
      <w:pPr>
        <w:spacing w:before="100" w:beforeAutospacing="1" w:after="100" w:afterAutospacing="1" w:line="240" w:lineRule="auto"/>
        <w:textAlignment w:val="baseline"/>
        <w:rPr>
          <w:rFonts w:eastAsiaTheme="minorEastAsia" w:cstheme="minorHAnsi"/>
          <w:sz w:val="24"/>
          <w:szCs w:val="24"/>
        </w:rPr>
      </w:pPr>
    </w:p>
    <w:p w14:paraId="47ADECD4" w14:textId="77777777" w:rsidR="008D59B5" w:rsidRPr="0098612F" w:rsidRDefault="008D59B5" w:rsidP="00BE7B94">
      <w:pPr>
        <w:spacing w:before="100" w:beforeAutospacing="1" w:after="100" w:afterAutospacing="1" w:line="240" w:lineRule="auto"/>
        <w:textAlignment w:val="baseline"/>
        <w:rPr>
          <w:rFonts w:eastAsiaTheme="minorEastAsia" w:cstheme="minorHAnsi"/>
          <w:sz w:val="24"/>
          <w:szCs w:val="24"/>
        </w:rPr>
      </w:pPr>
    </w:p>
    <w:p w14:paraId="58A20249" w14:textId="77BE4B76" w:rsidR="00A14898" w:rsidRPr="0098612F" w:rsidRDefault="00A14898" w:rsidP="00A14898">
      <w:pPr>
        <w:spacing w:after="0"/>
        <w:rPr>
          <w:rFonts w:eastAsia="Calibri" w:cstheme="minorHAnsi"/>
          <w:sz w:val="24"/>
          <w:szCs w:val="24"/>
          <w:lang w:val="fr"/>
        </w:rPr>
      </w:pPr>
      <w:r w:rsidRPr="0098612F">
        <w:rPr>
          <w:rFonts w:eastAsia="Calibri" w:cstheme="minorHAnsi"/>
          <w:b/>
          <w:bCs/>
          <w:sz w:val="24"/>
          <w:szCs w:val="24"/>
          <w:lang w:val="fr"/>
        </w:rPr>
        <w:t xml:space="preserve">Human </w:t>
      </w:r>
      <w:proofErr w:type="spellStart"/>
      <w:r w:rsidRPr="0098612F">
        <w:rPr>
          <w:rFonts w:eastAsia="Calibri" w:cstheme="minorHAnsi"/>
          <w:b/>
          <w:bCs/>
          <w:sz w:val="24"/>
          <w:szCs w:val="24"/>
          <w:lang w:val="fr"/>
        </w:rPr>
        <w:t>Kinetics</w:t>
      </w:r>
      <w:proofErr w:type="spellEnd"/>
    </w:p>
    <w:p w14:paraId="5A3E9F1B" w14:textId="5A61F39D" w:rsidR="00A14898" w:rsidRPr="0098612F" w:rsidRDefault="00A14898" w:rsidP="00A14898">
      <w:pPr>
        <w:spacing w:after="0"/>
        <w:rPr>
          <w:rFonts w:eastAsia="Calibri" w:cstheme="minorHAnsi"/>
          <w:sz w:val="24"/>
          <w:szCs w:val="24"/>
          <w:lang w:val="fr"/>
        </w:rPr>
      </w:pPr>
      <w:r w:rsidRPr="0098612F">
        <w:rPr>
          <w:rFonts w:eastAsia="Calibri" w:cstheme="minorHAnsi"/>
          <w:sz w:val="24"/>
          <w:szCs w:val="24"/>
          <w:lang w:val="fr"/>
        </w:rPr>
        <w:t xml:space="preserve">1607 N. </w:t>
      </w:r>
      <w:proofErr w:type="spellStart"/>
      <w:r w:rsidRPr="0098612F">
        <w:rPr>
          <w:rFonts w:eastAsia="Calibri" w:cstheme="minorHAnsi"/>
          <w:sz w:val="24"/>
          <w:szCs w:val="24"/>
          <w:lang w:val="fr"/>
        </w:rPr>
        <w:t>Market</w:t>
      </w:r>
      <w:proofErr w:type="spellEnd"/>
      <w:r w:rsidRPr="0098612F">
        <w:rPr>
          <w:rFonts w:eastAsia="Calibri" w:cstheme="minorHAnsi"/>
          <w:sz w:val="24"/>
          <w:szCs w:val="24"/>
          <w:lang w:val="fr"/>
        </w:rPr>
        <w:t xml:space="preserve"> Street</w:t>
      </w:r>
    </w:p>
    <w:p w14:paraId="2F6AC0ED" w14:textId="7ACBB0B6" w:rsidR="00A14898" w:rsidRPr="0098612F" w:rsidRDefault="00A14898" w:rsidP="00A14898">
      <w:pPr>
        <w:spacing w:after="0"/>
        <w:rPr>
          <w:rFonts w:eastAsia="Calibri" w:cstheme="minorHAnsi"/>
          <w:sz w:val="24"/>
          <w:szCs w:val="24"/>
          <w:lang w:val="fr"/>
        </w:rPr>
      </w:pPr>
      <w:r w:rsidRPr="0098612F">
        <w:rPr>
          <w:rFonts w:eastAsia="Calibri" w:cstheme="minorHAnsi"/>
          <w:sz w:val="24"/>
          <w:szCs w:val="24"/>
          <w:lang w:val="fr"/>
        </w:rPr>
        <w:t>Champaign, IL 61820</w:t>
      </w:r>
    </w:p>
    <w:p w14:paraId="2D781014" w14:textId="73473EC9" w:rsidR="00A14898" w:rsidRPr="0098612F" w:rsidRDefault="00A14898" w:rsidP="00A14898">
      <w:pPr>
        <w:spacing w:after="0"/>
        <w:rPr>
          <w:rFonts w:eastAsia="Calibri" w:cstheme="minorHAnsi"/>
          <w:sz w:val="24"/>
          <w:szCs w:val="24"/>
          <w:lang w:val="fr"/>
        </w:rPr>
      </w:pPr>
      <w:r w:rsidRPr="0098612F">
        <w:rPr>
          <w:rFonts w:eastAsia="Calibri" w:cstheme="minorHAnsi"/>
          <w:sz w:val="24"/>
          <w:szCs w:val="24"/>
          <w:lang w:val="fr"/>
        </w:rPr>
        <w:t>USA</w:t>
      </w:r>
    </w:p>
    <w:p w14:paraId="720D89C8" w14:textId="0F408ADA" w:rsidR="00A14898" w:rsidRPr="0098612F" w:rsidRDefault="00A14898" w:rsidP="00A14898">
      <w:pPr>
        <w:spacing w:after="0"/>
        <w:rPr>
          <w:rFonts w:eastAsia="Calibri" w:cstheme="minorHAnsi"/>
          <w:sz w:val="24"/>
          <w:szCs w:val="24"/>
          <w:lang w:val="fr"/>
        </w:rPr>
      </w:pPr>
    </w:p>
    <w:p w14:paraId="0C6BB88B" w14:textId="3A1B7AFA" w:rsidR="00A14898" w:rsidRPr="0098612F" w:rsidRDefault="00A14898" w:rsidP="00A14898">
      <w:pPr>
        <w:spacing w:after="0"/>
        <w:rPr>
          <w:rFonts w:eastAsia="Calibri" w:cstheme="minorHAnsi"/>
          <w:i/>
          <w:iCs/>
          <w:sz w:val="24"/>
          <w:szCs w:val="24"/>
          <w:lang w:val="fr"/>
        </w:rPr>
      </w:pPr>
      <w:r w:rsidRPr="0098612F">
        <w:rPr>
          <w:rFonts w:eastAsia="Calibri" w:cstheme="minorHAnsi"/>
          <w:i/>
          <w:iCs/>
          <w:sz w:val="24"/>
          <w:szCs w:val="24"/>
          <w:lang w:val="fr"/>
        </w:rPr>
        <w:t>United States and International</w:t>
      </w:r>
    </w:p>
    <w:p w14:paraId="1B935BC7" w14:textId="4B49A1FC" w:rsidR="00A14898" w:rsidRPr="0098612F" w:rsidRDefault="00A14898" w:rsidP="00A14898">
      <w:pPr>
        <w:spacing w:after="0"/>
        <w:rPr>
          <w:rFonts w:eastAsia="Calibri" w:cstheme="minorHAnsi"/>
          <w:sz w:val="24"/>
          <w:szCs w:val="24"/>
          <w:lang w:val="fr"/>
        </w:rPr>
      </w:pPr>
      <w:proofErr w:type="spellStart"/>
      <w:r w:rsidRPr="0098612F">
        <w:rPr>
          <w:rFonts w:eastAsia="Calibri" w:cstheme="minorHAnsi"/>
          <w:sz w:val="24"/>
          <w:szCs w:val="24"/>
          <w:lang w:val="fr"/>
        </w:rPr>
        <w:t>Website</w:t>
      </w:r>
      <w:proofErr w:type="spellEnd"/>
      <w:r w:rsidRPr="0098612F">
        <w:rPr>
          <w:rFonts w:eastAsia="Calibri" w:cstheme="minorHAnsi"/>
          <w:sz w:val="24"/>
          <w:szCs w:val="24"/>
          <w:lang w:val="fr"/>
        </w:rPr>
        <w:t>:</w:t>
      </w:r>
      <w:r w:rsidRPr="0098612F">
        <w:rPr>
          <w:rFonts w:eastAsia="Calibri" w:cstheme="minorHAnsi"/>
          <w:b/>
          <w:bCs/>
          <w:sz w:val="24"/>
          <w:szCs w:val="24"/>
          <w:lang w:val="fr"/>
        </w:rPr>
        <w:t xml:space="preserve"> US.HumanKinetics.com</w:t>
      </w:r>
    </w:p>
    <w:p w14:paraId="7F34AC5E" w14:textId="77777777" w:rsidR="00A14898" w:rsidRPr="0098612F" w:rsidRDefault="00A14898" w:rsidP="00A14898">
      <w:pPr>
        <w:spacing w:after="0"/>
        <w:rPr>
          <w:rFonts w:eastAsia="Calibri" w:cstheme="minorHAnsi"/>
          <w:sz w:val="24"/>
          <w:szCs w:val="24"/>
        </w:rPr>
      </w:pPr>
      <w:r w:rsidRPr="0098612F">
        <w:rPr>
          <w:rFonts w:eastAsia="Calibri" w:cstheme="minorHAnsi"/>
          <w:sz w:val="24"/>
          <w:szCs w:val="24"/>
          <w:lang w:val="fr"/>
        </w:rPr>
        <w:t>Email: info@hkusa.com</w:t>
      </w:r>
    </w:p>
    <w:p w14:paraId="22C59281" w14:textId="77777777" w:rsidR="00A14898" w:rsidRPr="0098612F" w:rsidRDefault="00A14898" w:rsidP="00A14898">
      <w:pPr>
        <w:spacing w:after="0"/>
        <w:rPr>
          <w:rFonts w:eastAsia="Calibri" w:cstheme="minorHAnsi"/>
          <w:sz w:val="24"/>
          <w:szCs w:val="24"/>
          <w:lang w:val="fr"/>
        </w:rPr>
      </w:pPr>
      <w:r w:rsidRPr="0098612F">
        <w:rPr>
          <w:rFonts w:eastAsia="Calibri" w:cstheme="minorHAnsi"/>
          <w:sz w:val="24"/>
          <w:szCs w:val="24"/>
          <w:lang w:val="fr"/>
        </w:rPr>
        <w:t>Phone: 1-800-747-4457</w:t>
      </w:r>
    </w:p>
    <w:p w14:paraId="10921830" w14:textId="62D8203A" w:rsidR="00A14898" w:rsidRPr="0098612F" w:rsidRDefault="00A14898" w:rsidP="00A14898">
      <w:pPr>
        <w:spacing w:after="0"/>
        <w:rPr>
          <w:rFonts w:eastAsia="Calibri" w:cstheme="minorHAnsi"/>
          <w:sz w:val="24"/>
          <w:szCs w:val="24"/>
          <w:lang w:val="fr"/>
        </w:rPr>
      </w:pPr>
    </w:p>
    <w:p w14:paraId="4FB69B30" w14:textId="77777777" w:rsidR="00A14898" w:rsidRPr="0098612F" w:rsidRDefault="00A14898" w:rsidP="00A14898">
      <w:pPr>
        <w:spacing w:after="0"/>
        <w:rPr>
          <w:rFonts w:eastAsia="Calibri" w:cstheme="minorHAnsi"/>
          <w:i/>
          <w:iCs/>
          <w:sz w:val="24"/>
          <w:szCs w:val="24"/>
          <w:lang w:val="fr"/>
        </w:rPr>
      </w:pPr>
      <w:r w:rsidRPr="0098612F">
        <w:rPr>
          <w:rFonts w:eastAsia="Calibri" w:cstheme="minorHAnsi"/>
          <w:i/>
          <w:iCs/>
          <w:sz w:val="24"/>
          <w:szCs w:val="24"/>
          <w:lang w:val="fr"/>
        </w:rPr>
        <w:t>Canada</w:t>
      </w:r>
    </w:p>
    <w:p w14:paraId="2B6C71A8" w14:textId="18594F8D" w:rsidR="00A14898" w:rsidRPr="0098612F" w:rsidRDefault="00A14898" w:rsidP="00A14898">
      <w:pPr>
        <w:spacing w:after="0"/>
        <w:rPr>
          <w:rFonts w:eastAsia="Calibri" w:cstheme="minorHAnsi"/>
          <w:sz w:val="24"/>
          <w:szCs w:val="24"/>
          <w:lang w:val="fr"/>
        </w:rPr>
      </w:pPr>
      <w:proofErr w:type="spellStart"/>
      <w:r w:rsidRPr="0098612F">
        <w:rPr>
          <w:rFonts w:eastAsia="Calibri" w:cstheme="minorHAnsi"/>
          <w:sz w:val="24"/>
          <w:szCs w:val="24"/>
          <w:lang w:val="fr"/>
        </w:rPr>
        <w:t>Website</w:t>
      </w:r>
      <w:proofErr w:type="spellEnd"/>
      <w:r w:rsidRPr="0098612F">
        <w:rPr>
          <w:rFonts w:eastAsia="Calibri" w:cstheme="minorHAnsi"/>
          <w:sz w:val="24"/>
          <w:szCs w:val="24"/>
          <w:lang w:val="fr"/>
        </w:rPr>
        <w:t xml:space="preserve">: </w:t>
      </w:r>
      <w:r w:rsidRPr="0098612F">
        <w:rPr>
          <w:rFonts w:eastAsia="Calibri" w:cstheme="minorHAnsi"/>
          <w:b/>
          <w:bCs/>
          <w:sz w:val="24"/>
          <w:szCs w:val="24"/>
          <w:lang w:val="fr"/>
        </w:rPr>
        <w:t>Canada.HumanKinetics.com</w:t>
      </w:r>
    </w:p>
    <w:p w14:paraId="7A50FF1D" w14:textId="77777777" w:rsidR="00A14898" w:rsidRPr="0098612F" w:rsidRDefault="00A14898" w:rsidP="00A14898">
      <w:pPr>
        <w:spacing w:after="0"/>
        <w:rPr>
          <w:rFonts w:eastAsia="Calibri" w:cstheme="minorHAnsi"/>
          <w:sz w:val="24"/>
          <w:szCs w:val="24"/>
          <w:lang w:val="fr"/>
        </w:rPr>
      </w:pPr>
      <w:r w:rsidRPr="0098612F">
        <w:rPr>
          <w:rFonts w:eastAsia="Calibri" w:cstheme="minorHAnsi"/>
          <w:sz w:val="24"/>
          <w:szCs w:val="24"/>
          <w:lang w:val="fr"/>
        </w:rPr>
        <w:t>Email: info@hkcanada.com</w:t>
      </w:r>
    </w:p>
    <w:p w14:paraId="1057E783" w14:textId="77777777" w:rsidR="00A14898" w:rsidRPr="0098612F" w:rsidRDefault="00A14898" w:rsidP="00A14898">
      <w:pPr>
        <w:spacing w:after="0"/>
        <w:rPr>
          <w:rFonts w:eastAsia="Calibri" w:cstheme="minorHAnsi"/>
          <w:sz w:val="24"/>
          <w:szCs w:val="24"/>
          <w:lang w:val="fr"/>
        </w:rPr>
      </w:pPr>
    </w:p>
    <w:p w14:paraId="3121A170" w14:textId="7DDC8759" w:rsidR="00A14898" w:rsidRPr="00BE7B94" w:rsidRDefault="00A14898" w:rsidP="00A14898">
      <w:pPr>
        <w:tabs>
          <w:tab w:val="left" w:pos="0"/>
        </w:tabs>
        <w:autoSpaceDE w:val="0"/>
        <w:autoSpaceDN w:val="0"/>
        <w:adjustRightInd w:val="0"/>
        <w:rPr>
          <w:rFonts w:eastAsiaTheme="minorEastAsia" w:cstheme="minorHAnsi"/>
          <w:sz w:val="24"/>
          <w:szCs w:val="24"/>
        </w:rPr>
      </w:pPr>
      <w:r w:rsidRPr="00BE7B94">
        <w:rPr>
          <w:rFonts w:eastAsiaTheme="minorEastAsia" w:cstheme="minorHAnsi"/>
          <w:sz w:val="24"/>
          <w:szCs w:val="24"/>
        </w:rPr>
        <w:t>E</w:t>
      </w:r>
      <w:r w:rsidR="004859FF" w:rsidRPr="00BE7B94">
        <w:rPr>
          <w:rFonts w:eastAsiaTheme="minorEastAsia" w:cstheme="minorHAnsi"/>
          <w:sz w:val="24"/>
          <w:szCs w:val="24"/>
        </w:rPr>
        <w:t>7971</w:t>
      </w:r>
    </w:p>
    <w:p w14:paraId="27A90B11" w14:textId="77777777" w:rsidR="00EB663F" w:rsidRPr="00A84BE5" w:rsidRDefault="00EB663F">
      <w:pPr>
        <w:rPr>
          <w:rFonts w:cstheme="minorHAnsi"/>
        </w:rPr>
      </w:pPr>
    </w:p>
    <w:sectPr w:rsidR="00EB663F" w:rsidRPr="00A84B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30222E"/>
    <w:multiLevelType w:val="hybridMultilevel"/>
    <w:tmpl w:val="FA648E74"/>
    <w:lvl w:ilvl="0" w:tplc="A48048A8">
      <w:start w:val="1"/>
      <w:numFmt w:val="lowerLetter"/>
      <w:pStyle w:val="Answerkeyletteredlist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690C5F"/>
    <w:multiLevelType w:val="hybridMultilevel"/>
    <w:tmpl w:val="AAEA6824"/>
    <w:lvl w:ilvl="0" w:tplc="72E4183C">
      <w:start w:val="1"/>
      <w:numFmt w:val="decimal"/>
      <w:pStyle w:val="Question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C292E"/>
    <w:multiLevelType w:val="multilevel"/>
    <w:tmpl w:val="2958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8330D3"/>
    <w:multiLevelType w:val="hybridMultilevel"/>
    <w:tmpl w:val="A3E4F54E"/>
    <w:lvl w:ilvl="0" w:tplc="4F3C24CC">
      <w:start w:val="1"/>
      <w:numFmt w:val="lowerRoman"/>
      <w:pStyle w:val="Numberedanswerlines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7B15AB"/>
    <w:multiLevelType w:val="hybridMultilevel"/>
    <w:tmpl w:val="DBEA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917A21"/>
    <w:multiLevelType w:val="hybridMultilevel"/>
    <w:tmpl w:val="E2D45A72"/>
    <w:lvl w:ilvl="0" w:tplc="1C0EB9F8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AB798D"/>
    <w:multiLevelType w:val="hybridMultilevel"/>
    <w:tmpl w:val="EB78E3E4"/>
    <w:lvl w:ilvl="0" w:tplc="3E62BCF0">
      <w:start w:val="1"/>
      <w:numFmt w:val="lowerLetter"/>
      <w:pStyle w:val="Answerchoice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AB0141"/>
    <w:multiLevelType w:val="hybridMultilevel"/>
    <w:tmpl w:val="9A202C00"/>
    <w:lvl w:ilvl="0" w:tplc="DFF8C866">
      <w:start w:val="1"/>
      <w:numFmt w:val="lowerLetter"/>
      <w:pStyle w:val="LLN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53B2900"/>
    <w:multiLevelType w:val="hybridMultilevel"/>
    <w:tmpl w:val="5BD2232A"/>
    <w:lvl w:ilvl="0" w:tplc="86BA01BA">
      <w:start w:val="1"/>
      <w:numFmt w:val="lowerRoman"/>
      <w:pStyle w:val="Answerkeynumberedlist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1"/>
  </w:num>
  <w:num w:numId="14">
    <w:abstractNumId w:val="8"/>
  </w:num>
  <w:num w:numId="15">
    <w:abstractNumId w:val="1"/>
  </w:num>
  <w:num w:numId="16">
    <w:abstractNumId w:val="8"/>
  </w:num>
  <w:num w:numId="17">
    <w:abstractNumId w:val="8"/>
  </w:num>
  <w:num w:numId="18">
    <w:abstractNumId w:val="7"/>
  </w:num>
  <w:num w:numId="19">
    <w:abstractNumId w:val="1"/>
  </w:num>
  <w:num w:numId="20">
    <w:abstractNumId w:val="6"/>
  </w:num>
  <w:num w:numId="21">
    <w:abstractNumId w:val="3"/>
  </w:num>
  <w:num w:numId="22">
    <w:abstractNumId w:val="1"/>
  </w:num>
  <w:num w:numId="23">
    <w:abstractNumId w:val="8"/>
  </w:num>
  <w:num w:numId="24">
    <w:abstractNumId w:val="0"/>
  </w:num>
  <w:num w:numId="25">
    <w:abstractNumId w:val="1"/>
  </w:num>
  <w:num w:numId="26">
    <w:abstractNumId w:val="6"/>
  </w:num>
  <w:num w:numId="27">
    <w:abstractNumId w:val="4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898"/>
    <w:rsid w:val="000D0830"/>
    <w:rsid w:val="000D3146"/>
    <w:rsid w:val="002E67B1"/>
    <w:rsid w:val="003B0668"/>
    <w:rsid w:val="00453B6E"/>
    <w:rsid w:val="004859FF"/>
    <w:rsid w:val="00740CB7"/>
    <w:rsid w:val="008D59B5"/>
    <w:rsid w:val="0098612F"/>
    <w:rsid w:val="009969C1"/>
    <w:rsid w:val="009B7DA6"/>
    <w:rsid w:val="00A112F6"/>
    <w:rsid w:val="00A14898"/>
    <w:rsid w:val="00A84BE5"/>
    <w:rsid w:val="00BE7B94"/>
    <w:rsid w:val="00DA6C9C"/>
    <w:rsid w:val="00DD22EC"/>
    <w:rsid w:val="00E74CD9"/>
    <w:rsid w:val="00EB663F"/>
    <w:rsid w:val="00F7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2F9ED"/>
  <w15:chartTrackingRefBased/>
  <w15:docId w15:val="{BBD31D34-CE3F-4247-BED0-C79681359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898"/>
  </w:style>
  <w:style w:type="paragraph" w:styleId="Heading1">
    <w:name w:val="heading 1"/>
    <w:basedOn w:val="Normal"/>
    <w:next w:val="Normal"/>
    <w:link w:val="Heading1Char"/>
    <w:uiPriority w:val="9"/>
    <w:qFormat/>
    <w:rsid w:val="000D3146"/>
    <w:pPr>
      <w:keepNext/>
      <w:keepLines/>
      <w:spacing w:before="160" w:after="80" w:line="276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314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3146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qFormat/>
    <w:rsid w:val="009969C1"/>
    <w:pPr>
      <w:spacing w:after="200" w:line="276" w:lineRule="auto"/>
      <w:ind w:left="0"/>
      <w:contextualSpacing w:val="0"/>
    </w:pPr>
  </w:style>
  <w:style w:type="paragraph" w:styleId="ListParagraph">
    <w:name w:val="List Paragraph"/>
    <w:basedOn w:val="Normal"/>
    <w:uiPriority w:val="34"/>
    <w:qFormat/>
    <w:rsid w:val="00F75A15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0D0830"/>
    <w:pPr>
      <w:numPr>
        <w:numId w:val="7"/>
      </w:numPr>
      <w:spacing w:after="200" w:line="276" w:lineRule="auto"/>
    </w:pPr>
  </w:style>
  <w:style w:type="paragraph" w:customStyle="1" w:styleId="LLNL">
    <w:name w:val="LLNL"/>
    <w:basedOn w:val="ListParagraph"/>
    <w:autoRedefine/>
    <w:qFormat/>
    <w:rsid w:val="009B7DA6"/>
    <w:pPr>
      <w:numPr>
        <w:numId w:val="18"/>
      </w:numPr>
      <w:spacing w:after="200" w:line="276" w:lineRule="auto"/>
    </w:pPr>
  </w:style>
  <w:style w:type="paragraph" w:customStyle="1" w:styleId="Numberedlines">
    <w:name w:val="Numbered lines"/>
    <w:basedOn w:val="ListParagraph"/>
    <w:qFormat/>
    <w:rsid w:val="009969C1"/>
    <w:pPr>
      <w:spacing w:before="200" w:after="200" w:line="276" w:lineRule="auto"/>
      <w:ind w:left="0"/>
      <w:contextualSpacing w:val="0"/>
    </w:pPr>
  </w:style>
  <w:style w:type="paragraph" w:customStyle="1" w:styleId="Blanklines">
    <w:name w:val="Blank lines"/>
    <w:basedOn w:val="Numberedlines"/>
    <w:next w:val="Normal"/>
    <w:autoRedefine/>
    <w:qFormat/>
    <w:rsid w:val="00E74CD9"/>
    <w:pPr>
      <w:ind w:left="864"/>
    </w:pPr>
    <w:rPr>
      <w:u w:val="single"/>
    </w:rPr>
  </w:style>
  <w:style w:type="paragraph" w:styleId="Title">
    <w:name w:val="Title"/>
    <w:basedOn w:val="Normal"/>
    <w:next w:val="Normal"/>
    <w:link w:val="TitleChar"/>
    <w:qFormat/>
    <w:rsid w:val="00F75A15"/>
    <w:pPr>
      <w:spacing w:after="32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5A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Lanswers">
    <w:name w:val="NL answers"/>
    <w:basedOn w:val="ListParagraph"/>
    <w:autoRedefine/>
    <w:qFormat/>
    <w:rsid w:val="009969C1"/>
    <w:pPr>
      <w:spacing w:after="200" w:line="276" w:lineRule="auto"/>
      <w:ind w:left="0"/>
    </w:pPr>
  </w:style>
  <w:style w:type="character" w:customStyle="1" w:styleId="Heading1Char">
    <w:name w:val="Heading 1 Char"/>
    <w:basedOn w:val="DefaultParagraphFont"/>
    <w:link w:val="Heading1"/>
    <w:uiPriority w:val="9"/>
    <w:rsid w:val="000D3146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LLanswers">
    <w:name w:val="LL answers"/>
    <w:basedOn w:val="NLanswers"/>
    <w:qFormat/>
    <w:rsid w:val="009969C1"/>
  </w:style>
  <w:style w:type="paragraph" w:customStyle="1" w:styleId="Listhead">
    <w:name w:val="List head"/>
    <w:basedOn w:val="Normal"/>
    <w:next w:val="Normal"/>
    <w:qFormat/>
    <w:rsid w:val="00A112F6"/>
    <w:pPr>
      <w:spacing w:before="120" w:after="40" w:line="276" w:lineRule="auto"/>
    </w:pPr>
    <w:rPr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0D3146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D3146"/>
    <w:rPr>
      <w:rFonts w:asciiTheme="majorHAnsi" w:eastAsiaTheme="majorEastAsia" w:hAnsiTheme="majorHAnsi" w:cstheme="majorBidi"/>
      <w:i/>
      <w:sz w:val="24"/>
      <w:szCs w:val="24"/>
    </w:rPr>
  </w:style>
  <w:style w:type="paragraph" w:customStyle="1" w:styleId="tpe">
    <w:name w:val="tpe"/>
    <w:basedOn w:val="Heading1"/>
    <w:next w:val="Normal"/>
    <w:qFormat/>
    <w:rsid w:val="000D3146"/>
    <w:pPr>
      <w:spacing w:before="480"/>
      <w:jc w:val="center"/>
    </w:pPr>
    <w:rPr>
      <w:rFonts w:asciiTheme="minorHAnsi" w:hAnsiTheme="minorHAnsi"/>
      <w:b w:val="0"/>
      <w:sz w:val="24"/>
      <w:szCs w:val="24"/>
    </w:rPr>
  </w:style>
  <w:style w:type="paragraph" w:customStyle="1" w:styleId="tpt">
    <w:name w:val="tpt"/>
    <w:basedOn w:val="Title"/>
    <w:next w:val="Normal"/>
    <w:qFormat/>
    <w:rsid w:val="000D3146"/>
    <w:pPr>
      <w:jc w:val="center"/>
    </w:pPr>
    <w:rPr>
      <w:rFonts w:asciiTheme="minorHAnsi" w:hAnsiTheme="minorHAnsi"/>
      <w:b/>
      <w:sz w:val="48"/>
    </w:rPr>
  </w:style>
  <w:style w:type="paragraph" w:customStyle="1" w:styleId="conct">
    <w:name w:val="conct"/>
    <w:basedOn w:val="Heading1"/>
    <w:next w:val="Normal"/>
    <w:qFormat/>
    <w:rsid w:val="000D3146"/>
    <w:pPr>
      <w:tabs>
        <w:tab w:val="left" w:leader="dot" w:pos="8640"/>
      </w:tabs>
    </w:pPr>
    <w:rPr>
      <w:b w:val="0"/>
    </w:rPr>
  </w:style>
  <w:style w:type="paragraph" w:customStyle="1" w:styleId="cona">
    <w:name w:val="cona"/>
    <w:next w:val="Normal"/>
    <w:qFormat/>
    <w:rsid w:val="000D3146"/>
    <w:pPr>
      <w:spacing w:after="200" w:line="276" w:lineRule="auto"/>
      <w:ind w:left="360"/>
    </w:pPr>
    <w:rPr>
      <w:rFonts w:asciiTheme="majorHAnsi" w:eastAsiaTheme="majorEastAsia" w:hAnsiTheme="majorHAnsi" w:cstheme="majorBidi"/>
      <w:bCs/>
      <w:sz w:val="24"/>
      <w:szCs w:val="24"/>
    </w:rPr>
  </w:style>
  <w:style w:type="paragraph" w:customStyle="1" w:styleId="cplist">
    <w:name w:val="cp_list"/>
    <w:basedOn w:val="Bulletedlist"/>
    <w:qFormat/>
    <w:rsid w:val="000D3146"/>
    <w:pPr>
      <w:numPr>
        <w:numId w:val="0"/>
      </w:numPr>
      <w:ind w:left="360"/>
    </w:pPr>
    <w:rPr>
      <w:i/>
    </w:rPr>
  </w:style>
  <w:style w:type="paragraph" w:styleId="Subtitle">
    <w:name w:val="Subtitle"/>
    <w:basedOn w:val="Title"/>
    <w:next w:val="Normal"/>
    <w:link w:val="SubtitleChar"/>
    <w:uiPriority w:val="11"/>
    <w:qFormat/>
    <w:rsid w:val="00A112F6"/>
    <w:pPr>
      <w:spacing w:after="80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A112F6"/>
    <w:rPr>
      <w:rFonts w:asciiTheme="majorHAnsi" w:eastAsiaTheme="majorEastAsia" w:hAnsiTheme="majorHAnsi" w:cstheme="majorBidi"/>
      <w:spacing w:val="-10"/>
      <w:kern w:val="28"/>
      <w:sz w:val="36"/>
      <w:szCs w:val="36"/>
    </w:rPr>
  </w:style>
  <w:style w:type="paragraph" w:customStyle="1" w:styleId="Tablespace">
    <w:name w:val="Table_space"/>
    <w:basedOn w:val="Normal"/>
    <w:next w:val="NLanswers"/>
    <w:qFormat/>
    <w:rsid w:val="003B0668"/>
    <w:pPr>
      <w:spacing w:after="0" w:line="240" w:lineRule="auto"/>
    </w:pPr>
  </w:style>
  <w:style w:type="paragraph" w:customStyle="1" w:styleId="conb">
    <w:name w:val="conb"/>
    <w:basedOn w:val="cona"/>
    <w:next w:val="Normal"/>
    <w:qFormat/>
    <w:rsid w:val="00453B6E"/>
    <w:pPr>
      <w:tabs>
        <w:tab w:val="left" w:leader="dot" w:pos="8640"/>
      </w:tabs>
      <w:spacing w:after="80"/>
      <w:ind w:left="936" w:right="360" w:hanging="216"/>
    </w:pPr>
    <w:rPr>
      <w:i/>
    </w:rPr>
  </w:style>
  <w:style w:type="paragraph" w:customStyle="1" w:styleId="Question">
    <w:name w:val="Question"/>
    <w:basedOn w:val="ListParagraph"/>
    <w:next w:val="Normal"/>
    <w:qFormat/>
    <w:rsid w:val="009969C1"/>
    <w:pPr>
      <w:numPr>
        <w:numId w:val="25"/>
      </w:numPr>
      <w:tabs>
        <w:tab w:val="left" w:pos="504"/>
      </w:tabs>
      <w:spacing w:after="200" w:line="276" w:lineRule="auto"/>
      <w:contextualSpacing w:val="0"/>
    </w:pPr>
  </w:style>
  <w:style w:type="paragraph" w:customStyle="1" w:styleId="Answerchoices">
    <w:name w:val="Answer choices"/>
    <w:basedOn w:val="ListParagraph"/>
    <w:qFormat/>
    <w:rsid w:val="009969C1"/>
    <w:pPr>
      <w:spacing w:after="200" w:line="276" w:lineRule="auto"/>
      <w:ind w:left="0"/>
    </w:pPr>
  </w:style>
  <w:style w:type="paragraph" w:customStyle="1" w:styleId="Numberedanswerlines">
    <w:name w:val="Numbered answer lines"/>
    <w:basedOn w:val="ListParagraph"/>
    <w:qFormat/>
    <w:rsid w:val="009969C1"/>
    <w:pPr>
      <w:numPr>
        <w:numId w:val="21"/>
      </w:numPr>
      <w:spacing w:before="200" w:after="200" w:line="276" w:lineRule="auto"/>
      <w:contextualSpacing w:val="0"/>
    </w:pPr>
  </w:style>
  <w:style w:type="paragraph" w:customStyle="1" w:styleId="Blankanswerlines">
    <w:name w:val="Blank answer lines"/>
    <w:basedOn w:val="Numberedanswerlines"/>
    <w:next w:val="Normal"/>
    <w:qFormat/>
    <w:rsid w:val="009969C1"/>
    <w:pPr>
      <w:numPr>
        <w:numId w:val="0"/>
      </w:numPr>
      <w:ind w:left="360"/>
    </w:pPr>
    <w:rPr>
      <w:u w:val="single"/>
    </w:rPr>
  </w:style>
  <w:style w:type="paragraph" w:customStyle="1" w:styleId="Answerkey">
    <w:name w:val="Answer key"/>
    <w:basedOn w:val="Question"/>
    <w:next w:val="Normal"/>
    <w:qFormat/>
    <w:rsid w:val="009969C1"/>
    <w:pPr>
      <w:tabs>
        <w:tab w:val="clear" w:pos="504"/>
      </w:tabs>
    </w:pPr>
  </w:style>
  <w:style w:type="paragraph" w:customStyle="1" w:styleId="Answerkeynumberedlist">
    <w:name w:val="Answer key numbered list"/>
    <w:basedOn w:val="ListParagraph"/>
    <w:next w:val="Normal"/>
    <w:qFormat/>
    <w:rsid w:val="009969C1"/>
    <w:pPr>
      <w:numPr>
        <w:numId w:val="23"/>
      </w:numPr>
      <w:spacing w:after="200" w:line="276" w:lineRule="auto"/>
    </w:pPr>
  </w:style>
  <w:style w:type="paragraph" w:customStyle="1" w:styleId="Answerkeyletteredlist">
    <w:name w:val="Answer key lettered list"/>
    <w:basedOn w:val="Answerkeynumberedlist"/>
    <w:next w:val="Normal"/>
    <w:qFormat/>
    <w:rsid w:val="009969C1"/>
    <w:pPr>
      <w:numPr>
        <w:numId w:val="24"/>
      </w:numPr>
    </w:pPr>
  </w:style>
  <w:style w:type="paragraph" w:customStyle="1" w:styleId="Answerchoice">
    <w:name w:val="Answer choice"/>
    <w:basedOn w:val="ListParagraph"/>
    <w:next w:val="Normal"/>
    <w:qFormat/>
    <w:rsid w:val="009969C1"/>
    <w:pPr>
      <w:numPr>
        <w:numId w:val="26"/>
      </w:numPr>
      <w:spacing w:after="200" w:line="276" w:lineRule="auto"/>
    </w:pPr>
  </w:style>
  <w:style w:type="character" w:styleId="Hyperlink">
    <w:name w:val="Hyperlink"/>
    <w:unhideWhenUsed/>
    <w:rsid w:val="00A14898"/>
    <w:rPr>
      <w:color w:val="0000FF"/>
      <w:u w:val="single"/>
    </w:rPr>
  </w:style>
  <w:style w:type="paragraph" w:customStyle="1" w:styleId="paragraph">
    <w:name w:val="paragraph"/>
    <w:basedOn w:val="Normal"/>
    <w:rsid w:val="00A14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14898"/>
  </w:style>
  <w:style w:type="character" w:customStyle="1" w:styleId="contextualspellingandgrammarerror">
    <w:name w:val="contextualspellingandgrammarerror"/>
    <w:basedOn w:val="DefaultParagraphFont"/>
    <w:rsid w:val="00A14898"/>
  </w:style>
  <w:style w:type="character" w:customStyle="1" w:styleId="spellingerror">
    <w:name w:val="spellingerror"/>
    <w:basedOn w:val="DefaultParagraphFont"/>
    <w:rsid w:val="00A14898"/>
  </w:style>
  <w:style w:type="character" w:customStyle="1" w:styleId="eop">
    <w:name w:val="eop"/>
    <w:basedOn w:val="DefaultParagraphFont"/>
    <w:rsid w:val="00A14898"/>
  </w:style>
  <w:style w:type="character" w:styleId="Emphasis">
    <w:name w:val="Emphasis"/>
    <w:qFormat/>
    <w:rsid w:val="0098612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9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.HumanKinetics.com/pages/permissions-informatio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ermissions@hkus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3.amazonaws.com/prd-stcn-hkpropel-magedtech.com/static/magicbox/tresource/terms/terms.htm" TargetMode="External"/><Relationship Id="rId5" Type="http://schemas.openxmlformats.org/officeDocument/2006/relationships/hyperlink" Target="https://s3.amazonaws.com/prd-stcn-hkpropel-magedtech.com/static/magicbox/tresource/terms/privacy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Cole</dc:creator>
  <cp:keywords/>
  <dc:description/>
  <cp:lastModifiedBy>Derek Campbell</cp:lastModifiedBy>
  <cp:revision>2</cp:revision>
  <dcterms:created xsi:type="dcterms:W3CDTF">2020-10-02T18:32:00Z</dcterms:created>
  <dcterms:modified xsi:type="dcterms:W3CDTF">2020-10-02T18:32:00Z</dcterms:modified>
</cp:coreProperties>
</file>