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14440" w14:textId="20CCD510" w:rsidR="008E5609" w:rsidRPr="008E5609" w:rsidRDefault="008E5609">
      <w:pPr>
        <w:rPr>
          <w:b/>
          <w:bCs/>
        </w:rPr>
      </w:pPr>
      <w:bookmarkStart w:id="0" w:name="_GoBack"/>
      <w:r w:rsidRPr="008E5609">
        <w:rPr>
          <w:b/>
          <w:bCs/>
        </w:rPr>
        <w:t>Chapter 13 Injury Prevention, Safety, and First Aid Lesson Planner</w:t>
      </w:r>
    </w:p>
    <w:bookmarkEnd w:id="0"/>
    <w:p w14:paraId="5A8E3579" w14:textId="77777777" w:rsidR="008E5609" w:rsidRPr="00CF2848" w:rsidRDefault="008E5609" w:rsidP="008E5609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AS: </w:t>
      </w:r>
      <w:r w:rsidRPr="00CF2848">
        <w:rPr>
          <w:rFonts w:cstheme="minorHAnsi"/>
        </w:rPr>
        <w:t>All students</w:t>
      </w:r>
    </w:p>
    <w:p w14:paraId="1CA64737" w14:textId="77777777" w:rsidR="008E5609" w:rsidRDefault="008E5609" w:rsidP="008E560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ELL:</w:t>
      </w:r>
      <w:r>
        <w:rPr>
          <w:rFonts w:cstheme="minorHAnsi"/>
        </w:rPr>
        <w:t xml:space="preserve"> English language learner vocabulary review worksheet</w:t>
      </w:r>
    </w:p>
    <w:p w14:paraId="3206BDCE" w14:textId="77777777" w:rsidR="008E5609" w:rsidRPr="004D755B" w:rsidRDefault="008E5609" w:rsidP="008E560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LP:</w:t>
      </w:r>
      <w:r>
        <w:rPr>
          <w:rFonts w:cstheme="minorHAnsi"/>
        </w:rPr>
        <w:t xml:space="preserve"> Less proficient</w:t>
      </w:r>
    </w:p>
    <w:p w14:paraId="47AC63D9" w14:textId="77777777" w:rsidR="008E5609" w:rsidRDefault="008E5609" w:rsidP="008E560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LQ:</w:t>
      </w:r>
      <w:r>
        <w:rPr>
          <w:rFonts w:cstheme="minorHAnsi"/>
        </w:rPr>
        <w:t xml:space="preserve"> Lesson quiz</w:t>
      </w:r>
    </w:p>
    <w:p w14:paraId="3B7F57C5" w14:textId="77777777" w:rsidR="008E5609" w:rsidRDefault="008E5609" w:rsidP="008E5609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MP: </w:t>
      </w:r>
      <w:r>
        <w:t>More proficient</w:t>
      </w:r>
    </w:p>
    <w:p w14:paraId="1F56F58A" w14:textId="77777777" w:rsidR="008E5609" w:rsidRDefault="008E5609" w:rsidP="008E560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NTG:</w:t>
      </w:r>
      <w:r>
        <w:rPr>
          <w:rFonts w:cstheme="minorHAnsi"/>
        </w:rPr>
        <w:t xml:space="preserve"> Note-taking guide</w:t>
      </w:r>
    </w:p>
    <w:p w14:paraId="661661DB" w14:textId="77777777" w:rsidR="008E5609" w:rsidRDefault="008E5609" w:rsidP="008E560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PPT:</w:t>
      </w:r>
      <w:r>
        <w:rPr>
          <w:rFonts w:cstheme="minorHAnsi"/>
        </w:rPr>
        <w:t xml:space="preserve"> PowerPoint presentation</w:t>
      </w:r>
    </w:p>
    <w:p w14:paraId="03B50DA4" w14:textId="77777777" w:rsidR="008E5609" w:rsidRDefault="008E5609" w:rsidP="008E560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SAW:</w:t>
      </w:r>
      <w:r>
        <w:rPr>
          <w:rFonts w:cstheme="minorHAnsi"/>
        </w:rPr>
        <w:t xml:space="preserve"> Self-assessment worksheet</w:t>
      </w:r>
    </w:p>
    <w:p w14:paraId="53D90273" w14:textId="77777777" w:rsidR="008E5609" w:rsidRDefault="008E5609" w:rsidP="008E560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SBW:</w:t>
      </w:r>
      <w:r>
        <w:rPr>
          <w:rFonts w:cstheme="minorHAnsi"/>
        </w:rPr>
        <w:t xml:space="preserve"> Skill-building challenge worksheet</w:t>
      </w:r>
    </w:p>
    <w:p w14:paraId="473FE69F" w14:textId="77777777" w:rsidR="008E5609" w:rsidRDefault="008E5609" w:rsidP="008E560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VRW:</w:t>
      </w:r>
      <w:r>
        <w:rPr>
          <w:rFonts w:cstheme="minorHAnsi"/>
        </w:rPr>
        <w:t xml:space="preserve"> Vocabulary review worksheet</w:t>
      </w:r>
    </w:p>
    <w:p w14:paraId="6D167BB6" w14:textId="77777777" w:rsidR="008E5609" w:rsidRDefault="008E5609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76"/>
        <w:gridCol w:w="3204"/>
        <w:gridCol w:w="1116"/>
        <w:gridCol w:w="3328"/>
        <w:gridCol w:w="3326"/>
      </w:tblGrid>
      <w:tr w:rsidR="000F46DC" w14:paraId="066310DC" w14:textId="77777777" w:rsidTr="000F46DC">
        <w:tc>
          <w:tcPr>
            <w:tcW w:w="763" w:type="pct"/>
          </w:tcPr>
          <w:p w14:paraId="2DC9EDF7" w14:textId="0C124EC7" w:rsidR="000F46DC" w:rsidRDefault="000F46DC">
            <w:r>
              <w:t>Lesson plan</w:t>
            </w:r>
          </w:p>
        </w:tc>
        <w:tc>
          <w:tcPr>
            <w:tcW w:w="1237" w:type="pct"/>
          </w:tcPr>
          <w:p w14:paraId="36BAF898" w14:textId="2D9171A9" w:rsidR="000F46DC" w:rsidRDefault="000F46DC">
            <w:r>
              <w:t>Learning targets</w:t>
            </w:r>
          </w:p>
        </w:tc>
        <w:tc>
          <w:tcPr>
            <w:tcW w:w="431" w:type="pct"/>
          </w:tcPr>
          <w:p w14:paraId="3DDFAD38" w14:textId="51DC7718" w:rsidR="000F46DC" w:rsidRDefault="000F46DC">
            <w:r>
              <w:t>NHES</w:t>
            </w:r>
          </w:p>
        </w:tc>
        <w:tc>
          <w:tcPr>
            <w:tcW w:w="1285" w:type="pct"/>
          </w:tcPr>
          <w:p w14:paraId="49051A8E" w14:textId="52086646" w:rsidR="000F46DC" w:rsidRDefault="000F46DC">
            <w:r>
              <w:t>Student and instructor resources</w:t>
            </w:r>
          </w:p>
        </w:tc>
        <w:tc>
          <w:tcPr>
            <w:tcW w:w="1284" w:type="pct"/>
          </w:tcPr>
          <w:p w14:paraId="63D891ED" w14:textId="7DDD995F" w:rsidR="000F46DC" w:rsidRDefault="000F46DC">
            <w:r>
              <w:t>Differentiated instruction options</w:t>
            </w:r>
          </w:p>
        </w:tc>
      </w:tr>
      <w:tr w:rsidR="000F46DC" w14:paraId="2E7965E3" w14:textId="77777777" w:rsidTr="000F46DC">
        <w:tc>
          <w:tcPr>
            <w:tcW w:w="763" w:type="pct"/>
          </w:tcPr>
          <w:p w14:paraId="218A80A5" w14:textId="15EC128F" w:rsidR="000F46DC" w:rsidRDefault="00DA19D8" w:rsidP="00C75B3F">
            <w:r>
              <w:t>Lesson 13.1</w:t>
            </w:r>
            <w:r w:rsidR="00C75B3F">
              <w:t xml:space="preserve"> </w:t>
            </w:r>
            <w:r w:rsidR="000171EB">
              <w:t>Injury Prevention and Safety at Home</w:t>
            </w:r>
          </w:p>
        </w:tc>
        <w:tc>
          <w:tcPr>
            <w:tcW w:w="1237" w:type="pct"/>
          </w:tcPr>
          <w:p w14:paraId="3772D1ED" w14:textId="77777777" w:rsidR="000171EB" w:rsidRPr="002074C9" w:rsidRDefault="000171EB" w:rsidP="002074C9">
            <w:pPr>
              <w:pStyle w:val="ListParagraph"/>
              <w:numPr>
                <w:ilvl w:val="0"/>
                <w:numId w:val="4"/>
              </w:numPr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2074C9">
              <w:rPr>
                <w:rFonts w:asciiTheme="minorHAnsi" w:hAnsiTheme="minorHAnsi" w:cstheme="minorHAnsi"/>
                <w:color w:val="000000"/>
                <w:sz w:val="22"/>
              </w:rPr>
              <w:t>Differentiate between unintentional and intentional injuries.</w:t>
            </w:r>
          </w:p>
          <w:p w14:paraId="655B3052" w14:textId="08D3CAB4" w:rsidR="000171EB" w:rsidRPr="002074C9" w:rsidRDefault="000171EB" w:rsidP="002074C9">
            <w:pPr>
              <w:pStyle w:val="ListParagraph"/>
              <w:numPr>
                <w:ilvl w:val="0"/>
                <w:numId w:val="4"/>
              </w:numPr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2074C9">
              <w:rPr>
                <w:rFonts w:asciiTheme="minorHAnsi" w:hAnsiTheme="minorHAnsi" w:cstheme="minorHAnsi"/>
                <w:color w:val="000000"/>
                <w:sz w:val="22"/>
              </w:rPr>
              <w:t>Identify how to prevent falls in your home.</w:t>
            </w:r>
          </w:p>
          <w:p w14:paraId="30F6D846" w14:textId="77777777" w:rsidR="002074C9" w:rsidRPr="002074C9" w:rsidRDefault="000171EB" w:rsidP="002074C9">
            <w:pPr>
              <w:pStyle w:val="ListParagraph"/>
              <w:numPr>
                <w:ilvl w:val="0"/>
                <w:numId w:val="4"/>
              </w:numPr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2074C9">
              <w:rPr>
                <w:rFonts w:asciiTheme="minorHAnsi" w:hAnsiTheme="minorHAnsi" w:cstheme="minorHAnsi"/>
                <w:color w:val="000000"/>
                <w:sz w:val="22"/>
              </w:rPr>
              <w:t>Describe how to keep yourself and others safe from firearms in your home.</w:t>
            </w:r>
          </w:p>
          <w:p w14:paraId="775C89E3" w14:textId="2E02800A" w:rsidR="000171EB" w:rsidRPr="002074C9" w:rsidRDefault="000171EB" w:rsidP="002074C9">
            <w:pPr>
              <w:pStyle w:val="ListParagraph"/>
              <w:numPr>
                <w:ilvl w:val="0"/>
                <w:numId w:val="4"/>
              </w:numPr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2074C9">
              <w:rPr>
                <w:rFonts w:asciiTheme="minorHAnsi" w:hAnsiTheme="minorHAnsi" w:cstheme="minorHAnsi"/>
                <w:color w:val="000000"/>
                <w:sz w:val="22"/>
              </w:rPr>
              <w:t>Discuss what you should do if there is a fire in your home.</w:t>
            </w:r>
          </w:p>
          <w:p w14:paraId="597600AC" w14:textId="37F8CE4B" w:rsidR="000F46DC" w:rsidRDefault="000171EB" w:rsidP="002074C9">
            <w:pPr>
              <w:pStyle w:val="ListParagraph"/>
              <w:numPr>
                <w:ilvl w:val="0"/>
                <w:numId w:val="4"/>
              </w:numPr>
              <w:ind w:left="346"/>
            </w:pPr>
            <w:r w:rsidRPr="002074C9">
              <w:rPr>
                <w:rFonts w:asciiTheme="minorHAnsi" w:hAnsiTheme="minorHAnsi" w:cstheme="minorHAnsi"/>
                <w:color w:val="000000"/>
                <w:sz w:val="22"/>
              </w:rPr>
              <w:t>Explain what a natural disaster is and how you would prepare for one that could affect you.</w:t>
            </w:r>
          </w:p>
        </w:tc>
        <w:tc>
          <w:tcPr>
            <w:tcW w:w="431" w:type="pct"/>
          </w:tcPr>
          <w:p w14:paraId="7F967D3E" w14:textId="538F4F04" w:rsidR="00CA112C" w:rsidRPr="000E2D3B" w:rsidRDefault="00CA112C" w:rsidP="00CA112C">
            <w:pPr>
              <w:rPr>
                <w:rFonts w:cstheme="minorHAnsi"/>
                <w:color w:val="000000"/>
                <w:szCs w:val="20"/>
              </w:rPr>
            </w:pPr>
            <w:r w:rsidRPr="000E2D3B">
              <w:rPr>
                <w:rFonts w:cstheme="minorHAnsi"/>
                <w:color w:val="000000"/>
                <w:szCs w:val="20"/>
              </w:rPr>
              <w:t>1.8.</w:t>
            </w:r>
            <w:r w:rsidR="002C5FAC" w:rsidRPr="000E2D3B">
              <w:rPr>
                <w:rFonts w:cstheme="minorHAnsi"/>
                <w:color w:val="000000"/>
                <w:szCs w:val="20"/>
              </w:rPr>
              <w:t>1</w:t>
            </w:r>
          </w:p>
          <w:p w14:paraId="259BED51" w14:textId="4A771F4D" w:rsidR="00CA112C" w:rsidRPr="000E2D3B" w:rsidRDefault="00CA112C" w:rsidP="00CA112C">
            <w:pPr>
              <w:rPr>
                <w:rFonts w:cstheme="minorHAnsi"/>
                <w:color w:val="000000"/>
                <w:szCs w:val="20"/>
              </w:rPr>
            </w:pPr>
            <w:r w:rsidRPr="000E2D3B">
              <w:rPr>
                <w:rFonts w:cstheme="minorHAnsi"/>
                <w:color w:val="000000"/>
                <w:szCs w:val="20"/>
              </w:rPr>
              <w:t>1.8.</w:t>
            </w:r>
            <w:r w:rsidR="002C5FAC" w:rsidRPr="000E2D3B">
              <w:rPr>
                <w:rFonts w:cstheme="minorHAnsi"/>
                <w:color w:val="000000"/>
                <w:szCs w:val="20"/>
              </w:rPr>
              <w:t>3</w:t>
            </w:r>
          </w:p>
          <w:p w14:paraId="4742F43F" w14:textId="1E605180" w:rsidR="00CA112C" w:rsidRPr="000E2D3B" w:rsidRDefault="00CA112C" w:rsidP="00CA112C">
            <w:pPr>
              <w:rPr>
                <w:rFonts w:cstheme="minorHAnsi"/>
                <w:color w:val="000000"/>
                <w:szCs w:val="20"/>
              </w:rPr>
            </w:pPr>
            <w:r w:rsidRPr="000E2D3B">
              <w:rPr>
                <w:rFonts w:cstheme="minorHAnsi"/>
                <w:color w:val="000000"/>
                <w:szCs w:val="20"/>
              </w:rPr>
              <w:t>1.8.</w:t>
            </w:r>
            <w:r w:rsidR="002C5FAC" w:rsidRPr="000E2D3B">
              <w:rPr>
                <w:rFonts w:cstheme="minorHAnsi"/>
                <w:color w:val="000000"/>
                <w:szCs w:val="20"/>
              </w:rPr>
              <w:t>5</w:t>
            </w:r>
          </w:p>
          <w:p w14:paraId="2398C92C" w14:textId="4816B8BE" w:rsidR="00CA112C" w:rsidRPr="000E2D3B" w:rsidRDefault="002C5FAC" w:rsidP="00CA112C">
            <w:pPr>
              <w:rPr>
                <w:rFonts w:cstheme="minorHAnsi"/>
                <w:color w:val="000000"/>
                <w:szCs w:val="20"/>
              </w:rPr>
            </w:pPr>
            <w:r w:rsidRPr="000E2D3B">
              <w:rPr>
                <w:rFonts w:cstheme="minorHAnsi"/>
                <w:color w:val="000000"/>
                <w:szCs w:val="20"/>
              </w:rPr>
              <w:t>5.8.7</w:t>
            </w:r>
          </w:p>
          <w:p w14:paraId="2ABA3834" w14:textId="398074F3" w:rsidR="002C5FAC" w:rsidRPr="000E2D3B" w:rsidRDefault="002C5FAC" w:rsidP="00CA112C">
            <w:pPr>
              <w:rPr>
                <w:rFonts w:cstheme="minorHAnsi"/>
                <w:color w:val="000000"/>
                <w:szCs w:val="20"/>
              </w:rPr>
            </w:pPr>
            <w:r w:rsidRPr="000E2D3B">
              <w:rPr>
                <w:rFonts w:cstheme="minorHAnsi"/>
                <w:color w:val="000000"/>
                <w:szCs w:val="20"/>
              </w:rPr>
              <w:t>8.8.1</w:t>
            </w:r>
          </w:p>
          <w:p w14:paraId="1F04B24F" w14:textId="5B868DE8" w:rsidR="00B62988" w:rsidRDefault="00B62988"/>
        </w:tc>
        <w:tc>
          <w:tcPr>
            <w:tcW w:w="1285" w:type="pct"/>
          </w:tcPr>
          <w:p w14:paraId="26C157FB" w14:textId="47BDA686" w:rsidR="000F46DC" w:rsidRDefault="00C75B3F">
            <w:r w:rsidRPr="00C75B3F">
              <w:rPr>
                <w:b/>
                <w:bCs/>
              </w:rPr>
              <w:t xml:space="preserve">NTG </w:t>
            </w:r>
            <w:r w:rsidR="00B6358B">
              <w:t xml:space="preserve">Injury Prevention and Safety at Home </w:t>
            </w:r>
            <w:r w:rsidR="00F7468F">
              <w:t>Note</w:t>
            </w:r>
            <w:r>
              <w:t>-</w:t>
            </w:r>
            <w:r w:rsidR="00F7468F">
              <w:t>Taking Guide</w:t>
            </w:r>
            <w:r w:rsidR="006A7F10">
              <w:t xml:space="preserve"> </w:t>
            </w:r>
          </w:p>
          <w:p w14:paraId="5B3EB72E" w14:textId="6267E749" w:rsidR="006A7F10" w:rsidRDefault="00C75B3F">
            <w:r w:rsidRPr="00C75B3F">
              <w:rPr>
                <w:b/>
                <w:bCs/>
              </w:rPr>
              <w:t xml:space="preserve">VRW </w:t>
            </w:r>
            <w:r w:rsidR="00B6358B">
              <w:t xml:space="preserve">Injury Prevention and Safety at Home </w:t>
            </w:r>
            <w:r w:rsidR="006A7F10">
              <w:t>Vocabulary Review Worksheet</w:t>
            </w:r>
          </w:p>
          <w:p w14:paraId="07D19BD7" w14:textId="6C044133" w:rsidR="006A7F10" w:rsidRDefault="002074C9">
            <w:r w:rsidRPr="002074C9">
              <w:rPr>
                <w:b/>
                <w:bCs/>
              </w:rPr>
              <w:t xml:space="preserve">SBW </w:t>
            </w:r>
            <w:r w:rsidR="00B6358B">
              <w:t>Advocat</w:t>
            </w:r>
            <w:r>
              <w:t>ing</w:t>
            </w:r>
            <w:r w:rsidR="00B6358B">
              <w:t xml:space="preserve"> for Gun Safety at Home, School, and in the Community</w:t>
            </w:r>
            <w:r w:rsidR="006A7F10">
              <w:t xml:space="preserve"> </w:t>
            </w:r>
            <w:r w:rsidR="00C75B3F">
              <w:t xml:space="preserve">Skill-Building </w:t>
            </w:r>
            <w:r w:rsidR="008E5609">
              <w:t xml:space="preserve">Challenge </w:t>
            </w:r>
            <w:r w:rsidR="006A7F10">
              <w:t>Worksheet</w:t>
            </w:r>
          </w:p>
          <w:p w14:paraId="2DA7E21B" w14:textId="77728F18" w:rsidR="006A7F10" w:rsidRDefault="002074C9">
            <w:r w:rsidRPr="002074C9">
              <w:rPr>
                <w:b/>
                <w:bCs/>
              </w:rPr>
              <w:t>PPT</w:t>
            </w:r>
            <w:r>
              <w:t xml:space="preserve"> Injury Prevention and Safety at Home</w:t>
            </w:r>
          </w:p>
          <w:p w14:paraId="123942CA" w14:textId="6F0D7D52" w:rsidR="006A7F10" w:rsidRDefault="00C75B3F" w:rsidP="002074C9">
            <w:r w:rsidRPr="00C75B3F">
              <w:rPr>
                <w:b/>
                <w:bCs/>
              </w:rPr>
              <w:t xml:space="preserve">LQ </w:t>
            </w:r>
            <w:r w:rsidR="00456D2A">
              <w:t xml:space="preserve">Injury Prevention and Safety at Home </w:t>
            </w:r>
            <w:r w:rsidR="002074C9">
              <w:t xml:space="preserve">Lesson </w:t>
            </w:r>
            <w:r w:rsidR="006A7F10">
              <w:t>Quiz</w:t>
            </w:r>
          </w:p>
        </w:tc>
        <w:tc>
          <w:tcPr>
            <w:tcW w:w="1284" w:type="pct"/>
          </w:tcPr>
          <w:p w14:paraId="057E7314" w14:textId="77777777" w:rsidR="000E2D3B" w:rsidRDefault="000E2D3B" w:rsidP="000E2D3B">
            <w:r>
              <w:rPr>
                <w:b/>
                <w:bCs/>
              </w:rPr>
              <w:t xml:space="preserve">LP </w:t>
            </w:r>
            <w:r w:rsidRPr="00B122BC">
              <w:rPr>
                <w:b/>
                <w:bCs/>
              </w:rPr>
              <w:t>ELL</w:t>
            </w:r>
            <w:r>
              <w:t xml:space="preserve"> Vocabulary Review Worksheet </w:t>
            </w:r>
          </w:p>
          <w:p w14:paraId="5F1172BC" w14:textId="77777777" w:rsidR="000E2D3B" w:rsidRDefault="000E2D3B" w:rsidP="000E2D3B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3B6B7BCA" w14:textId="77777777" w:rsidR="000E2D3B" w:rsidRDefault="000E2D3B" w:rsidP="000E2D3B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2578BC51" w14:textId="77777777" w:rsidR="000E2D3B" w:rsidRDefault="000E2D3B" w:rsidP="000E2D3B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23DD314A" w14:textId="77777777" w:rsidR="000E2D3B" w:rsidRPr="001C32E9" w:rsidRDefault="000E2D3B" w:rsidP="000E2D3B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39C3FACD" w14:textId="77B8B0C2" w:rsidR="006A7F10" w:rsidRDefault="000E2D3B" w:rsidP="000E2D3B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0F60D2" w14:paraId="0BE393BD" w14:textId="77777777" w:rsidTr="000F46DC">
        <w:tc>
          <w:tcPr>
            <w:tcW w:w="763" w:type="pct"/>
          </w:tcPr>
          <w:p w14:paraId="02468006" w14:textId="73EDD333" w:rsidR="000F60D2" w:rsidRDefault="00B6358B" w:rsidP="00C75B3F">
            <w:r>
              <w:t>Lesson 13.2</w:t>
            </w:r>
            <w:r w:rsidR="00C75B3F">
              <w:t xml:space="preserve"> </w:t>
            </w:r>
            <w:r>
              <w:t>Safety in the Community</w:t>
            </w:r>
          </w:p>
        </w:tc>
        <w:tc>
          <w:tcPr>
            <w:tcW w:w="1237" w:type="pct"/>
          </w:tcPr>
          <w:p w14:paraId="6981AE9C" w14:textId="77777777" w:rsidR="00415914" w:rsidRPr="00415914" w:rsidRDefault="00415914" w:rsidP="002074C9">
            <w:pPr>
              <w:pStyle w:val="ListParagraph"/>
              <w:numPr>
                <w:ilvl w:val="0"/>
                <w:numId w:val="5"/>
              </w:numPr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415914">
              <w:rPr>
                <w:rFonts w:asciiTheme="minorHAnsi" w:hAnsiTheme="minorHAnsi" w:cstheme="minorHAnsi"/>
                <w:color w:val="000000"/>
                <w:sz w:val="22"/>
              </w:rPr>
              <w:t>Explain three actions schools are taking to be safer and more prepared for unsafe situations.</w:t>
            </w:r>
          </w:p>
          <w:p w14:paraId="2F149394" w14:textId="07306A73" w:rsidR="00415914" w:rsidRPr="00415914" w:rsidRDefault="00415914" w:rsidP="002074C9">
            <w:pPr>
              <w:pStyle w:val="ListParagraph"/>
              <w:numPr>
                <w:ilvl w:val="0"/>
                <w:numId w:val="5"/>
              </w:numPr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415914">
              <w:rPr>
                <w:rFonts w:asciiTheme="minorHAnsi" w:hAnsiTheme="minorHAnsi" w:cstheme="minorHAnsi"/>
                <w:color w:val="000000"/>
                <w:sz w:val="22"/>
              </w:rPr>
              <w:lastRenderedPageBreak/>
              <w:t>Describe three ways to stay safe as a pedestrian or a bike rider.</w:t>
            </w:r>
          </w:p>
          <w:p w14:paraId="436E66BD" w14:textId="5D70F668" w:rsidR="00415914" w:rsidRPr="00415914" w:rsidRDefault="00415914" w:rsidP="002074C9">
            <w:pPr>
              <w:pStyle w:val="ListParagraph"/>
              <w:numPr>
                <w:ilvl w:val="0"/>
                <w:numId w:val="5"/>
              </w:numPr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415914">
              <w:rPr>
                <w:rFonts w:asciiTheme="minorHAnsi" w:hAnsiTheme="minorHAnsi" w:cstheme="minorHAnsi"/>
                <w:color w:val="000000"/>
                <w:sz w:val="22"/>
              </w:rPr>
              <w:t>Discuss three things you should do to stay safe in a public place.</w:t>
            </w:r>
          </w:p>
          <w:p w14:paraId="7D682F8E" w14:textId="7E35F0E8" w:rsidR="00415914" w:rsidRPr="000E2D3B" w:rsidRDefault="00415914" w:rsidP="002074C9">
            <w:pPr>
              <w:pStyle w:val="ListParagraph"/>
              <w:numPr>
                <w:ilvl w:val="0"/>
                <w:numId w:val="5"/>
              </w:numPr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0E2D3B">
              <w:rPr>
                <w:rFonts w:asciiTheme="minorHAnsi" w:hAnsiTheme="minorHAnsi" w:cstheme="minorHAnsi"/>
                <w:color w:val="000000"/>
                <w:sz w:val="22"/>
              </w:rPr>
              <w:t>Identify two important things a passenger can do to help a driver stay focused on the road.</w:t>
            </w:r>
          </w:p>
          <w:p w14:paraId="65AA0F63" w14:textId="20F5650E" w:rsidR="000F60D2" w:rsidRDefault="00415914" w:rsidP="002074C9">
            <w:pPr>
              <w:pStyle w:val="ListParagraph"/>
              <w:numPr>
                <w:ilvl w:val="0"/>
                <w:numId w:val="5"/>
              </w:numPr>
              <w:ind w:left="346"/>
            </w:pPr>
            <w:r w:rsidRPr="000E2D3B">
              <w:rPr>
                <w:rFonts w:asciiTheme="minorHAnsi" w:hAnsiTheme="minorHAnsi" w:cstheme="minorHAnsi"/>
                <w:color w:val="000000"/>
                <w:sz w:val="22"/>
              </w:rPr>
              <w:t>Demonstrate how to rescue someone who is struggling in the water or beginning to drown.</w:t>
            </w:r>
          </w:p>
        </w:tc>
        <w:tc>
          <w:tcPr>
            <w:tcW w:w="431" w:type="pct"/>
          </w:tcPr>
          <w:p w14:paraId="5001229A" w14:textId="7C03F99E" w:rsidR="0086522E" w:rsidRDefault="0086522E" w:rsidP="0086522E">
            <w:r>
              <w:lastRenderedPageBreak/>
              <w:t>1.8.1</w:t>
            </w:r>
          </w:p>
          <w:p w14:paraId="3F8C2ED0" w14:textId="643D08AD" w:rsidR="0086522E" w:rsidRDefault="0086522E" w:rsidP="0086522E">
            <w:r>
              <w:t>1.8.5</w:t>
            </w:r>
          </w:p>
          <w:p w14:paraId="1482D38E" w14:textId="6B22B3A0" w:rsidR="0086522E" w:rsidRDefault="0086522E" w:rsidP="0086522E">
            <w:r>
              <w:t>3.8.2</w:t>
            </w:r>
          </w:p>
          <w:p w14:paraId="2D51FF61" w14:textId="22D82857" w:rsidR="0086522E" w:rsidRDefault="0086522E" w:rsidP="0086522E">
            <w:r>
              <w:t>4.8.2</w:t>
            </w:r>
          </w:p>
          <w:p w14:paraId="59906573" w14:textId="307E3D08" w:rsidR="0086522E" w:rsidRDefault="0086522E" w:rsidP="0086522E">
            <w:r>
              <w:t>7.8.2</w:t>
            </w:r>
          </w:p>
          <w:p w14:paraId="481D456C" w14:textId="794D08F3" w:rsidR="00B62988" w:rsidRDefault="00B62988"/>
        </w:tc>
        <w:tc>
          <w:tcPr>
            <w:tcW w:w="1285" w:type="pct"/>
          </w:tcPr>
          <w:p w14:paraId="19295640" w14:textId="4FC26EC0" w:rsidR="000F60D2" w:rsidRDefault="002074C9" w:rsidP="00C720D3">
            <w:bookmarkStart w:id="1" w:name="_Hlk23512573"/>
            <w:r w:rsidRPr="002074C9">
              <w:rPr>
                <w:b/>
                <w:bCs/>
              </w:rPr>
              <w:t xml:space="preserve">NTG </w:t>
            </w:r>
            <w:r w:rsidR="00B6358B">
              <w:t>Safety in the Community</w:t>
            </w:r>
            <w:r w:rsidR="000F60D2">
              <w:t xml:space="preserve"> Note</w:t>
            </w:r>
            <w:r>
              <w:t>-</w:t>
            </w:r>
            <w:r w:rsidR="000F60D2">
              <w:t xml:space="preserve">Taking Guide </w:t>
            </w:r>
          </w:p>
          <w:p w14:paraId="35747F1A" w14:textId="61F33391" w:rsidR="000F60D2" w:rsidRDefault="002074C9" w:rsidP="00C720D3">
            <w:r w:rsidRPr="002074C9">
              <w:rPr>
                <w:b/>
                <w:bCs/>
              </w:rPr>
              <w:t xml:space="preserve">VRW </w:t>
            </w:r>
            <w:r w:rsidR="00200A24">
              <w:t xml:space="preserve">Safety in the Community </w:t>
            </w:r>
            <w:r w:rsidR="000F60D2">
              <w:t>Vocabulary Review Worksheet</w:t>
            </w:r>
          </w:p>
          <w:p w14:paraId="275D40B8" w14:textId="71AE1333" w:rsidR="000F60D2" w:rsidRDefault="002074C9" w:rsidP="00C720D3">
            <w:r w:rsidRPr="002074C9">
              <w:rPr>
                <w:b/>
                <w:bCs/>
              </w:rPr>
              <w:t xml:space="preserve">SBW </w:t>
            </w:r>
            <w:r w:rsidR="00200A24">
              <w:t xml:space="preserve">Accessing Valid and Reliable Information to Determine Laws </w:t>
            </w:r>
            <w:r w:rsidR="00200A24">
              <w:lastRenderedPageBreak/>
              <w:t>and Consequences</w:t>
            </w:r>
            <w:r>
              <w:t xml:space="preserve"> Skill-Building</w:t>
            </w:r>
            <w:r w:rsidR="000F60D2">
              <w:t xml:space="preserve"> </w:t>
            </w:r>
            <w:r w:rsidR="008E5609">
              <w:t xml:space="preserve">Challenge </w:t>
            </w:r>
            <w:r w:rsidR="000F60D2">
              <w:t>Worksheet</w:t>
            </w:r>
          </w:p>
          <w:p w14:paraId="65F03BE6" w14:textId="77777777" w:rsidR="000E2D3B" w:rsidRDefault="000E2D3B" w:rsidP="000E2D3B">
            <w:bookmarkStart w:id="2" w:name="_Hlk23512605"/>
            <w:r w:rsidRPr="002074C9">
              <w:rPr>
                <w:b/>
                <w:bCs/>
              </w:rPr>
              <w:t>PPT</w:t>
            </w:r>
            <w:r>
              <w:t xml:space="preserve"> Safety in the Community</w:t>
            </w:r>
          </w:p>
          <w:p w14:paraId="77E2B7ED" w14:textId="2B7699F8" w:rsidR="000F60D2" w:rsidRDefault="002074C9" w:rsidP="00C720D3">
            <w:r w:rsidRPr="002074C9">
              <w:rPr>
                <w:b/>
                <w:bCs/>
              </w:rPr>
              <w:t xml:space="preserve">LQ </w:t>
            </w:r>
            <w:r w:rsidR="00200A24">
              <w:t xml:space="preserve">Safety in the Community </w:t>
            </w:r>
            <w:r>
              <w:t xml:space="preserve">Lesson </w:t>
            </w:r>
            <w:r w:rsidR="000F60D2">
              <w:t>Quiz</w:t>
            </w:r>
          </w:p>
          <w:bookmarkEnd w:id="1"/>
          <w:bookmarkEnd w:id="2"/>
          <w:p w14:paraId="25FD25C4" w14:textId="0900A1E3" w:rsidR="000F60D2" w:rsidRDefault="000F60D2"/>
        </w:tc>
        <w:tc>
          <w:tcPr>
            <w:tcW w:w="1284" w:type="pct"/>
          </w:tcPr>
          <w:p w14:paraId="5E64891E" w14:textId="77777777" w:rsidR="000E2D3B" w:rsidRDefault="000E2D3B" w:rsidP="000E2D3B">
            <w:r>
              <w:rPr>
                <w:b/>
                <w:bCs/>
              </w:rPr>
              <w:lastRenderedPageBreak/>
              <w:t xml:space="preserve">LP </w:t>
            </w:r>
            <w:r w:rsidRPr="00B122BC">
              <w:rPr>
                <w:b/>
                <w:bCs/>
              </w:rPr>
              <w:t>ELL</w:t>
            </w:r>
            <w:r>
              <w:t xml:space="preserve"> Vocabulary Review Worksheet </w:t>
            </w:r>
          </w:p>
          <w:p w14:paraId="51ED2501" w14:textId="77777777" w:rsidR="000E2D3B" w:rsidRDefault="000E2D3B" w:rsidP="000E2D3B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11B180CA" w14:textId="77777777" w:rsidR="000E2D3B" w:rsidRDefault="000E2D3B" w:rsidP="000E2D3B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61A68EA9" w14:textId="77777777" w:rsidR="000E2D3B" w:rsidRDefault="000E2D3B" w:rsidP="000E2D3B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4DBBDBF6" w14:textId="77777777" w:rsidR="000E2D3B" w:rsidRPr="001C32E9" w:rsidRDefault="000E2D3B" w:rsidP="000E2D3B">
            <w:r w:rsidRPr="0052782D">
              <w:rPr>
                <w:b/>
                <w:bCs/>
              </w:rPr>
              <w:lastRenderedPageBreak/>
              <w:t>MP</w:t>
            </w:r>
            <w:r w:rsidRPr="001C32E9">
              <w:t xml:space="preserve"> Thinking Critically (Chapter Review)</w:t>
            </w:r>
          </w:p>
          <w:p w14:paraId="7B9E8865" w14:textId="3AF23BCB" w:rsidR="000F60D2" w:rsidRDefault="000E2D3B" w:rsidP="000E2D3B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0F60D2" w14:paraId="5ED58C20" w14:textId="77777777" w:rsidTr="000F46DC">
        <w:tc>
          <w:tcPr>
            <w:tcW w:w="763" w:type="pct"/>
          </w:tcPr>
          <w:p w14:paraId="34A775AE" w14:textId="07F56888" w:rsidR="000F60D2" w:rsidRDefault="000E182C" w:rsidP="00C75B3F">
            <w:r>
              <w:lastRenderedPageBreak/>
              <w:t>Lesson 13.3</w:t>
            </w:r>
            <w:r w:rsidR="00C75B3F">
              <w:t xml:space="preserve"> </w:t>
            </w:r>
            <w:r>
              <w:t>Safety Online</w:t>
            </w:r>
          </w:p>
        </w:tc>
        <w:tc>
          <w:tcPr>
            <w:tcW w:w="1237" w:type="pct"/>
          </w:tcPr>
          <w:p w14:paraId="3B5BE191" w14:textId="209B5EDE" w:rsidR="00EA365F" w:rsidRDefault="00EA365F" w:rsidP="002074C9">
            <w:pPr>
              <w:pStyle w:val="ListParagraph"/>
              <w:numPr>
                <w:ilvl w:val="0"/>
                <w:numId w:val="6"/>
              </w:numPr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</w:rPr>
              <w:t xml:space="preserve">Explain what social media sharing is and how it can leave you at risk to social media criminals. </w:t>
            </w:r>
          </w:p>
          <w:p w14:paraId="443CA18B" w14:textId="4B9C0440" w:rsidR="009141ED" w:rsidRPr="009141ED" w:rsidRDefault="009141ED" w:rsidP="002074C9">
            <w:pPr>
              <w:pStyle w:val="ListParagraph"/>
              <w:numPr>
                <w:ilvl w:val="0"/>
                <w:numId w:val="6"/>
              </w:numPr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9141ED">
              <w:rPr>
                <w:rFonts w:asciiTheme="minorHAnsi" w:hAnsiTheme="minorHAnsi" w:cstheme="minorHAnsi"/>
                <w:color w:val="000000"/>
                <w:sz w:val="22"/>
              </w:rPr>
              <w:t>Describe what identity theft is and how it can affect you.</w:t>
            </w:r>
          </w:p>
          <w:p w14:paraId="650E3141" w14:textId="06D84B6E" w:rsidR="009141ED" w:rsidRPr="009141ED" w:rsidRDefault="009141ED" w:rsidP="002074C9">
            <w:pPr>
              <w:pStyle w:val="ListParagraph"/>
              <w:numPr>
                <w:ilvl w:val="0"/>
                <w:numId w:val="6"/>
              </w:numPr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9141ED">
              <w:rPr>
                <w:rFonts w:asciiTheme="minorHAnsi" w:hAnsiTheme="minorHAnsi" w:cstheme="minorHAnsi"/>
                <w:color w:val="000000"/>
                <w:sz w:val="22"/>
              </w:rPr>
              <w:t>Assess the effectiveness of your passwords and change them if needed.</w:t>
            </w:r>
          </w:p>
          <w:p w14:paraId="175A5AA5" w14:textId="0CC12FAB" w:rsidR="000F60D2" w:rsidRPr="009141ED" w:rsidRDefault="009141ED" w:rsidP="002074C9">
            <w:pPr>
              <w:pStyle w:val="ListParagraph"/>
              <w:numPr>
                <w:ilvl w:val="0"/>
                <w:numId w:val="6"/>
              </w:numPr>
              <w:ind w:left="346"/>
              <w:rPr>
                <w:rFonts w:cstheme="minorHAnsi"/>
              </w:rPr>
            </w:pPr>
            <w:r w:rsidRPr="009141ED">
              <w:rPr>
                <w:rFonts w:asciiTheme="minorHAnsi" w:hAnsiTheme="minorHAnsi" w:cstheme="minorHAnsi"/>
                <w:color w:val="000000"/>
                <w:sz w:val="22"/>
              </w:rPr>
              <w:t>Identify four examples of how to keep yourself safe online</w:t>
            </w:r>
            <w:r w:rsidR="00EA365F">
              <w:rPr>
                <w:rFonts w:asciiTheme="minorHAnsi" w:hAnsiTheme="minorHAnsi" w:cstheme="minorHAnsi"/>
                <w:color w:val="000000"/>
                <w:sz w:val="22"/>
              </w:rPr>
              <w:t xml:space="preserve"> and on a cell phone.</w:t>
            </w:r>
          </w:p>
        </w:tc>
        <w:tc>
          <w:tcPr>
            <w:tcW w:w="431" w:type="pct"/>
          </w:tcPr>
          <w:p w14:paraId="54FADEED" w14:textId="77777777" w:rsidR="00B62988" w:rsidRDefault="00177341">
            <w:r>
              <w:t>1.8.1</w:t>
            </w:r>
          </w:p>
          <w:p w14:paraId="2A50D212" w14:textId="77777777" w:rsidR="00177341" w:rsidRDefault="00177341">
            <w:r>
              <w:t>2.8.3</w:t>
            </w:r>
          </w:p>
          <w:p w14:paraId="6807683E" w14:textId="77777777" w:rsidR="00177341" w:rsidRDefault="00177341">
            <w:r>
              <w:t>2.8.5</w:t>
            </w:r>
          </w:p>
          <w:p w14:paraId="1FD1CEF5" w14:textId="77777777" w:rsidR="00177341" w:rsidRDefault="00177341">
            <w:r>
              <w:t>7.8.2</w:t>
            </w:r>
          </w:p>
          <w:p w14:paraId="00543BE5" w14:textId="40F4E605" w:rsidR="00177341" w:rsidRDefault="00177341">
            <w:r>
              <w:t>7.8.3</w:t>
            </w:r>
          </w:p>
        </w:tc>
        <w:tc>
          <w:tcPr>
            <w:tcW w:w="1285" w:type="pct"/>
          </w:tcPr>
          <w:p w14:paraId="0ED83996" w14:textId="5D635736" w:rsidR="000F60D2" w:rsidRDefault="002074C9" w:rsidP="00C720D3">
            <w:bookmarkStart w:id="3" w:name="_Hlk23512626"/>
            <w:r w:rsidRPr="002074C9">
              <w:rPr>
                <w:b/>
                <w:bCs/>
              </w:rPr>
              <w:t xml:space="preserve">NTG </w:t>
            </w:r>
            <w:r w:rsidR="00171F49">
              <w:t>Safety Online</w:t>
            </w:r>
            <w:r w:rsidR="000F60D2">
              <w:t xml:space="preserve"> Note</w:t>
            </w:r>
            <w:r>
              <w:t>-</w:t>
            </w:r>
            <w:r w:rsidR="000F60D2">
              <w:t xml:space="preserve">Taking Guide </w:t>
            </w:r>
          </w:p>
          <w:p w14:paraId="7EB52A74" w14:textId="2417DEAE" w:rsidR="000F60D2" w:rsidRDefault="002074C9" w:rsidP="00C720D3">
            <w:r w:rsidRPr="002074C9">
              <w:rPr>
                <w:b/>
                <w:bCs/>
              </w:rPr>
              <w:t xml:space="preserve">VRW </w:t>
            </w:r>
            <w:r w:rsidR="00171F49">
              <w:t xml:space="preserve">Safety Online </w:t>
            </w:r>
            <w:r w:rsidR="000F60D2">
              <w:t>Vocabulary Review Worksheet</w:t>
            </w:r>
          </w:p>
          <w:p w14:paraId="0AF24A14" w14:textId="3E237973" w:rsidR="000F60D2" w:rsidRDefault="002074C9" w:rsidP="00C720D3">
            <w:r w:rsidRPr="002074C9">
              <w:rPr>
                <w:b/>
                <w:bCs/>
              </w:rPr>
              <w:t>SBW</w:t>
            </w:r>
            <w:r>
              <w:t xml:space="preserve"> </w:t>
            </w:r>
            <w:r w:rsidR="00122E03">
              <w:t>Keeping Myself Safe on Social Media</w:t>
            </w:r>
            <w:r>
              <w:t xml:space="preserve"> Skill-Building</w:t>
            </w:r>
            <w:r w:rsidR="00926784">
              <w:t xml:space="preserve"> </w:t>
            </w:r>
            <w:r w:rsidR="008E5609">
              <w:t xml:space="preserve">Challenge </w:t>
            </w:r>
            <w:r w:rsidR="000F60D2">
              <w:t>Worksheet</w:t>
            </w:r>
          </w:p>
          <w:p w14:paraId="3763D684" w14:textId="4938EA65" w:rsidR="002074C9" w:rsidRDefault="002074C9" w:rsidP="00C720D3">
            <w:r w:rsidRPr="002074C9">
              <w:rPr>
                <w:b/>
                <w:bCs/>
              </w:rPr>
              <w:t>PPT</w:t>
            </w:r>
            <w:r>
              <w:t xml:space="preserve"> Safety Online</w:t>
            </w:r>
          </w:p>
          <w:p w14:paraId="3A8A6C66" w14:textId="668BBDA5" w:rsidR="000F60D2" w:rsidRDefault="002074C9" w:rsidP="002074C9">
            <w:r w:rsidRPr="002074C9">
              <w:rPr>
                <w:b/>
                <w:bCs/>
              </w:rPr>
              <w:t xml:space="preserve">LQ </w:t>
            </w:r>
            <w:r w:rsidR="00171F49">
              <w:t xml:space="preserve">Safety Online </w:t>
            </w:r>
            <w:r>
              <w:t xml:space="preserve">Lesson </w:t>
            </w:r>
            <w:r w:rsidR="000F60D2">
              <w:t>Quiz</w:t>
            </w:r>
            <w:bookmarkEnd w:id="3"/>
          </w:p>
        </w:tc>
        <w:tc>
          <w:tcPr>
            <w:tcW w:w="1284" w:type="pct"/>
          </w:tcPr>
          <w:p w14:paraId="06324EB0" w14:textId="77777777" w:rsidR="000E2D3B" w:rsidRDefault="000E2D3B" w:rsidP="000E2D3B">
            <w:r>
              <w:rPr>
                <w:b/>
                <w:bCs/>
              </w:rPr>
              <w:t xml:space="preserve">LP </w:t>
            </w:r>
            <w:r w:rsidRPr="00B122BC">
              <w:rPr>
                <w:b/>
                <w:bCs/>
              </w:rPr>
              <w:t>ELL</w:t>
            </w:r>
            <w:r>
              <w:t xml:space="preserve"> Vocabulary Review Worksheet </w:t>
            </w:r>
          </w:p>
          <w:p w14:paraId="5301769A" w14:textId="77777777" w:rsidR="000E2D3B" w:rsidRDefault="000E2D3B" w:rsidP="000E2D3B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7A2FC26A" w14:textId="77777777" w:rsidR="000E2D3B" w:rsidRDefault="000E2D3B" w:rsidP="000E2D3B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15425FDC" w14:textId="77777777" w:rsidR="000E2D3B" w:rsidRDefault="000E2D3B" w:rsidP="000E2D3B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2E643E6F" w14:textId="77777777" w:rsidR="000E2D3B" w:rsidRPr="001C32E9" w:rsidRDefault="000E2D3B" w:rsidP="000E2D3B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6B6D6556" w14:textId="56BBF50D" w:rsidR="000F60D2" w:rsidRDefault="000E2D3B" w:rsidP="000E2D3B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0F60D2" w14:paraId="1085D63D" w14:textId="77777777" w:rsidTr="000F46DC">
        <w:tc>
          <w:tcPr>
            <w:tcW w:w="763" w:type="pct"/>
          </w:tcPr>
          <w:p w14:paraId="416D9971" w14:textId="6498FC29" w:rsidR="000F60D2" w:rsidRDefault="00055E2C" w:rsidP="00C75B3F">
            <w:r>
              <w:t>Lesson 13.4</w:t>
            </w:r>
            <w:r w:rsidR="00C75B3F">
              <w:t xml:space="preserve"> </w:t>
            </w:r>
            <w:r>
              <w:t>First Aid and Emergency Procedures</w:t>
            </w:r>
          </w:p>
        </w:tc>
        <w:tc>
          <w:tcPr>
            <w:tcW w:w="1237" w:type="pct"/>
          </w:tcPr>
          <w:p w14:paraId="395D660F" w14:textId="77777777" w:rsidR="002074C9" w:rsidRPr="002074C9" w:rsidRDefault="002074C9" w:rsidP="002074C9">
            <w:pPr>
              <w:pStyle w:val="ListParagraph"/>
              <w:numPr>
                <w:ilvl w:val="0"/>
                <w:numId w:val="7"/>
              </w:numPr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2074C9">
              <w:rPr>
                <w:rFonts w:asciiTheme="minorHAnsi" w:hAnsiTheme="minorHAnsi" w:cstheme="minorHAnsi"/>
                <w:color w:val="000000"/>
                <w:sz w:val="22"/>
              </w:rPr>
              <w:t>Discuss the emergency action steps.</w:t>
            </w:r>
          </w:p>
          <w:p w14:paraId="4F2110E2" w14:textId="7589A07F" w:rsidR="002074C9" w:rsidRPr="002074C9" w:rsidRDefault="002074C9" w:rsidP="002074C9">
            <w:pPr>
              <w:pStyle w:val="ListParagraph"/>
              <w:numPr>
                <w:ilvl w:val="0"/>
                <w:numId w:val="7"/>
              </w:numPr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2074C9">
              <w:rPr>
                <w:rFonts w:asciiTheme="minorHAnsi" w:hAnsiTheme="minorHAnsi" w:cstheme="minorHAnsi"/>
                <w:color w:val="000000"/>
                <w:sz w:val="22"/>
              </w:rPr>
              <w:t>Explain why you should use universal precautions.</w:t>
            </w:r>
          </w:p>
          <w:p w14:paraId="66D65AAA" w14:textId="3093AB57" w:rsidR="002074C9" w:rsidRPr="002074C9" w:rsidRDefault="002074C9" w:rsidP="002074C9">
            <w:pPr>
              <w:pStyle w:val="ListParagraph"/>
              <w:numPr>
                <w:ilvl w:val="0"/>
                <w:numId w:val="7"/>
              </w:numPr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2074C9">
              <w:rPr>
                <w:rFonts w:asciiTheme="minorHAnsi" w:hAnsiTheme="minorHAnsi" w:cstheme="minorHAnsi"/>
                <w:color w:val="000000"/>
                <w:sz w:val="22"/>
              </w:rPr>
              <w:t>Describe the steps to giving cardiopulmonary resuscitation (CPR).</w:t>
            </w:r>
          </w:p>
          <w:p w14:paraId="51989CC8" w14:textId="30F6B606" w:rsidR="002074C9" w:rsidRPr="002074C9" w:rsidRDefault="002074C9" w:rsidP="002074C9">
            <w:pPr>
              <w:pStyle w:val="ListParagraph"/>
              <w:numPr>
                <w:ilvl w:val="0"/>
                <w:numId w:val="7"/>
              </w:numPr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2074C9">
              <w:rPr>
                <w:rFonts w:asciiTheme="minorHAnsi" w:hAnsiTheme="minorHAnsi" w:cstheme="minorHAnsi"/>
                <w:color w:val="000000"/>
                <w:sz w:val="22"/>
              </w:rPr>
              <w:lastRenderedPageBreak/>
              <w:t>Summarize the steps in caring for a choking adult or child.</w:t>
            </w:r>
          </w:p>
          <w:p w14:paraId="76319049" w14:textId="0E8BA6D8" w:rsidR="002074C9" w:rsidRPr="002074C9" w:rsidRDefault="002074C9" w:rsidP="002074C9">
            <w:pPr>
              <w:pStyle w:val="ListParagraph"/>
              <w:numPr>
                <w:ilvl w:val="0"/>
                <w:numId w:val="7"/>
              </w:numPr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2074C9">
              <w:rPr>
                <w:rFonts w:asciiTheme="minorHAnsi" w:hAnsiTheme="minorHAnsi" w:cstheme="minorHAnsi"/>
                <w:color w:val="000000"/>
                <w:sz w:val="22"/>
              </w:rPr>
              <w:t>Identify the differences between a closed and an open wound.</w:t>
            </w:r>
          </w:p>
          <w:p w14:paraId="5544847D" w14:textId="500ACA70" w:rsidR="002074C9" w:rsidRPr="002074C9" w:rsidRDefault="002074C9" w:rsidP="002074C9">
            <w:pPr>
              <w:pStyle w:val="ListParagraph"/>
              <w:numPr>
                <w:ilvl w:val="0"/>
                <w:numId w:val="7"/>
              </w:numPr>
              <w:ind w:left="34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2074C9">
              <w:rPr>
                <w:rFonts w:asciiTheme="minorHAnsi" w:hAnsiTheme="minorHAnsi" w:cstheme="minorHAnsi"/>
                <w:color w:val="000000"/>
                <w:sz w:val="22"/>
              </w:rPr>
              <w:t>List the four types of injuries to muscles, bones, and joints.</w:t>
            </w:r>
          </w:p>
          <w:p w14:paraId="24A45A85" w14:textId="749C37A2" w:rsidR="000F60D2" w:rsidRDefault="002074C9" w:rsidP="002074C9">
            <w:pPr>
              <w:pStyle w:val="ListParagraph"/>
              <w:numPr>
                <w:ilvl w:val="0"/>
                <w:numId w:val="7"/>
              </w:numPr>
              <w:ind w:left="346"/>
            </w:pPr>
            <w:r w:rsidRPr="002074C9">
              <w:rPr>
                <w:rFonts w:asciiTheme="minorHAnsi" w:hAnsiTheme="minorHAnsi" w:cstheme="minorHAnsi"/>
                <w:color w:val="000000"/>
                <w:sz w:val="22"/>
              </w:rPr>
              <w:t>Describe two thinking and remembering signs or symptoms of a person with a concussion.</w:t>
            </w:r>
            <w:r w:rsidRPr="002074C9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431" w:type="pct"/>
          </w:tcPr>
          <w:p w14:paraId="70EB8F76" w14:textId="64964BAB" w:rsidR="00B62988" w:rsidRDefault="00FF2C43">
            <w:r>
              <w:lastRenderedPageBreak/>
              <w:t>1.8.5</w:t>
            </w:r>
          </w:p>
          <w:p w14:paraId="0D124E06" w14:textId="77777777" w:rsidR="00FF2C43" w:rsidRDefault="00FF2C43">
            <w:r>
              <w:t>2.8.3</w:t>
            </w:r>
          </w:p>
          <w:p w14:paraId="42AAA811" w14:textId="77777777" w:rsidR="00FF2C43" w:rsidRDefault="00FF2C43">
            <w:r>
              <w:t>2.8.8</w:t>
            </w:r>
          </w:p>
          <w:p w14:paraId="2FF12A79" w14:textId="77777777" w:rsidR="00FF2C43" w:rsidRDefault="00FF2C43">
            <w:r>
              <w:t>3.8.2</w:t>
            </w:r>
          </w:p>
          <w:p w14:paraId="5B4E5FE6" w14:textId="77777777" w:rsidR="00FF2C43" w:rsidRDefault="00FF2C43">
            <w:r>
              <w:t>5.8.1</w:t>
            </w:r>
          </w:p>
          <w:p w14:paraId="628F96AC" w14:textId="77777777" w:rsidR="00FF2C43" w:rsidRDefault="00FF2C43">
            <w:r>
              <w:t>5.8.7</w:t>
            </w:r>
          </w:p>
          <w:p w14:paraId="19185E28" w14:textId="77777777" w:rsidR="00FF2C43" w:rsidRDefault="00FF2C43">
            <w:r>
              <w:t>7.8.2</w:t>
            </w:r>
          </w:p>
          <w:p w14:paraId="50316B52" w14:textId="15CAD84B" w:rsidR="00FF2C43" w:rsidRDefault="00FF2C43">
            <w:r>
              <w:t>8.8.3</w:t>
            </w:r>
          </w:p>
        </w:tc>
        <w:tc>
          <w:tcPr>
            <w:tcW w:w="1285" w:type="pct"/>
          </w:tcPr>
          <w:p w14:paraId="4F5172E8" w14:textId="60C562C5" w:rsidR="000F60D2" w:rsidRDefault="002074C9" w:rsidP="00C720D3">
            <w:bookmarkStart w:id="4" w:name="_Hlk23512654"/>
            <w:r w:rsidRPr="002074C9">
              <w:rPr>
                <w:b/>
                <w:bCs/>
              </w:rPr>
              <w:t xml:space="preserve">NTG </w:t>
            </w:r>
            <w:r w:rsidR="00D62EAD">
              <w:t xml:space="preserve">First Aid and Emergency Procedures </w:t>
            </w:r>
            <w:r w:rsidR="000F60D2">
              <w:t>Note</w:t>
            </w:r>
            <w:r>
              <w:t>-</w:t>
            </w:r>
            <w:r w:rsidR="000F60D2">
              <w:t xml:space="preserve">Taking Guide </w:t>
            </w:r>
          </w:p>
          <w:p w14:paraId="0128335F" w14:textId="333B2ADF" w:rsidR="000F60D2" w:rsidRDefault="002074C9" w:rsidP="00C720D3">
            <w:r w:rsidRPr="002074C9">
              <w:rPr>
                <w:b/>
                <w:bCs/>
              </w:rPr>
              <w:t xml:space="preserve">VRW </w:t>
            </w:r>
            <w:r w:rsidR="00D62EAD">
              <w:t xml:space="preserve">First Aid and Emergency Procedures </w:t>
            </w:r>
            <w:r w:rsidR="000F60D2">
              <w:t>Vocabulary Review Worksheet</w:t>
            </w:r>
          </w:p>
          <w:p w14:paraId="1673332B" w14:textId="71F6F63C" w:rsidR="000F60D2" w:rsidRDefault="002074C9" w:rsidP="00C720D3">
            <w:r w:rsidRPr="002074C9">
              <w:rPr>
                <w:b/>
                <w:bCs/>
              </w:rPr>
              <w:t xml:space="preserve">SBW </w:t>
            </w:r>
            <w:r w:rsidR="007613BD">
              <w:t xml:space="preserve">Analyzing Influences </w:t>
            </w:r>
            <w:r>
              <w:t xml:space="preserve">on </w:t>
            </w:r>
            <w:r w:rsidR="007613BD">
              <w:t>Sun-Safety Practices</w:t>
            </w:r>
            <w:r w:rsidR="000F60D2">
              <w:t xml:space="preserve"> </w:t>
            </w:r>
            <w:r>
              <w:t xml:space="preserve">Skill-Building </w:t>
            </w:r>
            <w:r w:rsidR="008E5609">
              <w:t xml:space="preserve">Challenge </w:t>
            </w:r>
            <w:r w:rsidR="000F60D2">
              <w:t>Worksheet</w:t>
            </w:r>
          </w:p>
          <w:p w14:paraId="5C7EBB88" w14:textId="7A38E428" w:rsidR="000F60D2" w:rsidRDefault="002074C9" w:rsidP="00C720D3">
            <w:r w:rsidRPr="002074C9">
              <w:rPr>
                <w:b/>
                <w:bCs/>
              </w:rPr>
              <w:lastRenderedPageBreak/>
              <w:t>PPT</w:t>
            </w:r>
            <w:r>
              <w:t xml:space="preserve"> First Aid and Emergency Procedures</w:t>
            </w:r>
          </w:p>
          <w:p w14:paraId="04ED321E" w14:textId="3C5080E2" w:rsidR="000F60D2" w:rsidRDefault="002074C9" w:rsidP="00C720D3">
            <w:r w:rsidRPr="002074C9">
              <w:rPr>
                <w:b/>
                <w:bCs/>
              </w:rPr>
              <w:t>LQ</w:t>
            </w:r>
            <w:r>
              <w:t xml:space="preserve"> </w:t>
            </w:r>
            <w:r w:rsidR="00D62EAD">
              <w:t>First Aid and Emergency Procedures</w:t>
            </w:r>
            <w:r>
              <w:t xml:space="preserve"> Lesson</w:t>
            </w:r>
            <w:r w:rsidR="00D62EAD">
              <w:t xml:space="preserve"> </w:t>
            </w:r>
            <w:r w:rsidR="000F60D2">
              <w:t>Quiz</w:t>
            </w:r>
          </w:p>
          <w:bookmarkEnd w:id="4"/>
          <w:p w14:paraId="12EEFBD0" w14:textId="5C745E49" w:rsidR="000F60D2" w:rsidRDefault="000F60D2" w:rsidP="00B87837"/>
        </w:tc>
        <w:tc>
          <w:tcPr>
            <w:tcW w:w="1284" w:type="pct"/>
          </w:tcPr>
          <w:p w14:paraId="4A3EDEFC" w14:textId="77777777" w:rsidR="000E2D3B" w:rsidRDefault="000E2D3B" w:rsidP="000E2D3B">
            <w:r>
              <w:rPr>
                <w:b/>
                <w:bCs/>
              </w:rPr>
              <w:lastRenderedPageBreak/>
              <w:t xml:space="preserve">LP </w:t>
            </w:r>
            <w:r w:rsidRPr="00B122BC">
              <w:rPr>
                <w:b/>
                <w:bCs/>
              </w:rPr>
              <w:t>ELL</w:t>
            </w:r>
            <w:r>
              <w:t xml:space="preserve"> Vocabulary Review Worksheet </w:t>
            </w:r>
          </w:p>
          <w:p w14:paraId="68FD42EF" w14:textId="77777777" w:rsidR="000E2D3B" w:rsidRDefault="000E2D3B" w:rsidP="000E2D3B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56FDBF69" w14:textId="77777777" w:rsidR="000E2D3B" w:rsidRDefault="000E2D3B" w:rsidP="000E2D3B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5FA51142" w14:textId="77777777" w:rsidR="000E2D3B" w:rsidRDefault="000E2D3B" w:rsidP="000E2D3B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5A940351" w14:textId="77777777" w:rsidR="000E2D3B" w:rsidRPr="001C32E9" w:rsidRDefault="000E2D3B" w:rsidP="000E2D3B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753F17ED" w14:textId="7B501B4E" w:rsidR="000F60D2" w:rsidRDefault="000E2D3B" w:rsidP="000E2D3B">
            <w:r w:rsidRPr="0052782D">
              <w:rPr>
                <w:b/>
                <w:bCs/>
              </w:rPr>
              <w:lastRenderedPageBreak/>
              <w:t>MP</w:t>
            </w:r>
            <w:r w:rsidRPr="001C32E9">
              <w:t xml:space="preserve"> Take it Home (Chapter Review)</w:t>
            </w:r>
          </w:p>
        </w:tc>
      </w:tr>
    </w:tbl>
    <w:p w14:paraId="16A26CC8" w14:textId="1CC0B837" w:rsidR="00C601D6" w:rsidRDefault="00C601D6"/>
    <w:sectPr w:rsidR="00C601D6" w:rsidSect="000F46D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14E7F"/>
    <w:multiLevelType w:val="hybridMultilevel"/>
    <w:tmpl w:val="77BCF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DC33E4">
      <w:start w:val="5"/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D6AA9"/>
    <w:multiLevelType w:val="hybridMultilevel"/>
    <w:tmpl w:val="43B6E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D20678"/>
    <w:multiLevelType w:val="hybridMultilevel"/>
    <w:tmpl w:val="D2B63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35ADB"/>
    <w:multiLevelType w:val="hybridMultilevel"/>
    <w:tmpl w:val="89DAF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4D5FFB"/>
    <w:multiLevelType w:val="hybridMultilevel"/>
    <w:tmpl w:val="B2723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E77C3A"/>
    <w:multiLevelType w:val="hybridMultilevel"/>
    <w:tmpl w:val="13340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F94EE2"/>
    <w:multiLevelType w:val="hybridMultilevel"/>
    <w:tmpl w:val="06DC8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6DC"/>
    <w:rsid w:val="000171EB"/>
    <w:rsid w:val="00055E2C"/>
    <w:rsid w:val="000E182C"/>
    <w:rsid w:val="000E2D3B"/>
    <w:rsid w:val="000F46DC"/>
    <w:rsid w:val="000F60D2"/>
    <w:rsid w:val="00122E03"/>
    <w:rsid w:val="00163560"/>
    <w:rsid w:val="00171F49"/>
    <w:rsid w:val="00177341"/>
    <w:rsid w:val="00200A24"/>
    <w:rsid w:val="002074C9"/>
    <w:rsid w:val="0025778B"/>
    <w:rsid w:val="002C5FAC"/>
    <w:rsid w:val="00311861"/>
    <w:rsid w:val="00415914"/>
    <w:rsid w:val="0044614F"/>
    <w:rsid w:val="00456D2A"/>
    <w:rsid w:val="00587F68"/>
    <w:rsid w:val="005B29FB"/>
    <w:rsid w:val="005C78D0"/>
    <w:rsid w:val="006A1754"/>
    <w:rsid w:val="006A7F10"/>
    <w:rsid w:val="00733AE2"/>
    <w:rsid w:val="00760D84"/>
    <w:rsid w:val="007613BD"/>
    <w:rsid w:val="0086522E"/>
    <w:rsid w:val="008E5609"/>
    <w:rsid w:val="009141ED"/>
    <w:rsid w:val="00926784"/>
    <w:rsid w:val="0096474F"/>
    <w:rsid w:val="00A66F58"/>
    <w:rsid w:val="00A8469D"/>
    <w:rsid w:val="00A95609"/>
    <w:rsid w:val="00B62988"/>
    <w:rsid w:val="00B6358B"/>
    <w:rsid w:val="00B87837"/>
    <w:rsid w:val="00C601D6"/>
    <w:rsid w:val="00C75B3F"/>
    <w:rsid w:val="00CA0E50"/>
    <w:rsid w:val="00CA112C"/>
    <w:rsid w:val="00D6034C"/>
    <w:rsid w:val="00D62EAD"/>
    <w:rsid w:val="00D76AEC"/>
    <w:rsid w:val="00DA19D8"/>
    <w:rsid w:val="00DF62D4"/>
    <w:rsid w:val="00E041C7"/>
    <w:rsid w:val="00E74FA0"/>
    <w:rsid w:val="00EA365F"/>
    <w:rsid w:val="00F226C9"/>
    <w:rsid w:val="00F7468F"/>
    <w:rsid w:val="00FF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26F3D"/>
  <w15:docId w15:val="{2C12BB50-EDCD-458E-A4E9-F893F9CFC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4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74F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4F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4F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F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FA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4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F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0171EB"/>
    <w:pPr>
      <w:spacing w:line="240" w:lineRule="auto"/>
      <w:ind w:left="720"/>
      <w:contextualSpacing/>
    </w:pPr>
    <w:rPr>
      <w:rFonts w:ascii="Times New Roman" w:hAnsi="Times New Roman"/>
      <w:sz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171E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 Kinetics</Company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Feld</dc:creator>
  <cp:lastModifiedBy>Melissa Feld</cp:lastModifiedBy>
  <cp:revision>6</cp:revision>
  <dcterms:created xsi:type="dcterms:W3CDTF">2020-11-13T18:53:00Z</dcterms:created>
  <dcterms:modified xsi:type="dcterms:W3CDTF">2020-11-16T16:27:00Z</dcterms:modified>
</cp:coreProperties>
</file>