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C79D30F" w14:textId="77777777" w:rsidR="00185604" w:rsidRDefault="00185604" w:rsidP="00185604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466FBEBE" w14:textId="77777777" w:rsid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9A512C5" w14:textId="6D6FB3C1" w:rsidR="00744E1D" w:rsidRDefault="00744E1D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744E1D">
        <w:rPr>
          <w:rFonts w:asciiTheme="minorHAnsi" w:hAnsiTheme="minorHAnsi" w:cstheme="minorHAnsi"/>
        </w:rPr>
        <w:t xml:space="preserve">When there is a change to a measure of climate that lasts for a(n)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44E1D">
        <w:rPr>
          <w:rFonts w:asciiTheme="minorHAnsi" w:hAnsiTheme="minorHAnsi" w:cstheme="minorHAnsi"/>
        </w:rPr>
        <w:t>period</w:t>
      </w:r>
      <w:r>
        <w:rPr>
          <w:rFonts w:asciiTheme="minorHAnsi" w:hAnsiTheme="minorHAnsi" w:cstheme="minorHAnsi"/>
        </w:rPr>
        <w:t xml:space="preserve"> </w:t>
      </w:r>
      <w:r w:rsidRPr="00744E1D">
        <w:rPr>
          <w:rFonts w:asciiTheme="minorHAnsi" w:hAnsiTheme="minorHAnsi" w:cstheme="minorHAnsi"/>
        </w:rPr>
        <w:t>of time it is referred to as climate change.</w:t>
      </w:r>
    </w:p>
    <w:p w14:paraId="6766DC6B" w14:textId="186F1C80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2.</w:t>
      </w:r>
      <w:r w:rsidRPr="0016444C">
        <w:rPr>
          <w:rFonts w:asciiTheme="minorHAnsi" w:hAnsiTheme="minorHAnsi" w:cstheme="minorHAnsi"/>
        </w:rPr>
        <w:t xml:space="preserve"> The sun and the wind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energy sources.</w:t>
      </w:r>
    </w:p>
    <w:p w14:paraId="049CF40F" w14:textId="73D2C6BA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3.</w:t>
      </w:r>
      <w:r w:rsidRPr="0016444C">
        <w:rPr>
          <w:rFonts w:asciiTheme="minorHAnsi" w:hAnsiTheme="minorHAnsi" w:cstheme="minorHAnsi"/>
        </w:rPr>
        <w:t xml:space="preserve"> When we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items</w:t>
      </w:r>
      <w:r w:rsidR="00744E1D">
        <w:rPr>
          <w:rFonts w:asciiTheme="minorHAnsi" w:hAnsiTheme="minorHAnsi" w:cstheme="minorHAnsi"/>
        </w:rPr>
        <w:t>,</w:t>
      </w:r>
      <w:r w:rsidRPr="0016444C">
        <w:rPr>
          <w:rFonts w:asciiTheme="minorHAnsi" w:hAnsiTheme="minorHAnsi" w:cstheme="minorHAnsi"/>
        </w:rPr>
        <w:t xml:space="preserve"> we reduce the amount of trash that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goes into landfills.</w:t>
      </w:r>
    </w:p>
    <w:p w14:paraId="144B8818" w14:textId="6D039ED1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4.</w:t>
      </w:r>
      <w:r w:rsidRPr="0016444C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product is something that will decompose naturally.</w:t>
      </w:r>
    </w:p>
    <w:p w14:paraId="04F81F9C" w14:textId="25F587DA" w:rsidR="0016444C" w:rsidRPr="0016444C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5.</w:t>
      </w:r>
      <w:r w:rsidRPr="0016444C">
        <w:rPr>
          <w:rFonts w:asciiTheme="minorHAnsi" w:hAnsiTheme="minorHAnsi" w:cstheme="minorHAnsi"/>
        </w:rPr>
        <w:t xml:space="preserve"> Living</w:t>
      </w:r>
      <w:r w:rsidR="0045757A">
        <w:rPr>
          <w:rFonts w:asciiTheme="minorHAnsi" w:hAnsiTheme="minorHAnsi" w:cstheme="minorHAnsi"/>
        </w:rPr>
        <w:t xml:space="preserve"> green</w:t>
      </w:r>
      <w:r w:rsidRPr="0016444C">
        <w:rPr>
          <w:rFonts w:asciiTheme="minorHAnsi" w:hAnsiTheme="minorHAnsi" w:cstheme="minorHAnsi"/>
        </w:rPr>
        <w:t xml:space="preserve"> means </w:t>
      </w:r>
      <w:r w:rsidR="00744E1D">
        <w:rPr>
          <w:rFonts w:asciiTheme="minorHAnsi" w:hAnsiTheme="minorHAnsi" w:cstheme="minorHAnsi"/>
        </w:rPr>
        <w:t xml:space="preserve">making choices on a daily basis to reduce, </w:t>
      </w:r>
      <w:r w:rsidR="0045757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45757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45757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45757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5757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44E1D">
        <w:rPr>
          <w:rFonts w:asciiTheme="minorHAnsi" w:hAnsiTheme="minorHAnsi" w:cstheme="minorHAnsi"/>
        </w:rPr>
        <w:t>, and recycle.</w:t>
      </w:r>
    </w:p>
    <w:p w14:paraId="76923AC8" w14:textId="1C989E21" w:rsidR="000074AE" w:rsidRDefault="0016444C" w:rsidP="00744E1D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44E1D">
        <w:rPr>
          <w:rFonts w:asciiTheme="minorHAnsi" w:hAnsiTheme="minorHAnsi" w:cstheme="minorHAnsi"/>
          <w:b/>
          <w:bCs/>
        </w:rPr>
        <w:t>6.</w:t>
      </w:r>
      <w:r w:rsidRPr="0016444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involves gathering food scraps and waste into outdoor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bins and letting it decompose.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DF2C" w14:textId="77777777" w:rsidR="00744E1D" w:rsidRDefault="00744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50E2F4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44E1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44E1D" w:rsidRPr="00744E1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44E1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D1E2" w14:textId="77777777" w:rsidR="00744E1D" w:rsidRDefault="00744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296C" w14:textId="77777777" w:rsidR="00744E1D" w:rsidRDefault="00744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A297489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44E1D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028BDDE0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744E1D">
      <w:rPr>
        <w:u w:val="none"/>
      </w:rPr>
      <w:t>5</w:t>
    </w:r>
    <w:r w:rsidRPr="00047D97">
      <w:rPr>
        <w:u w:val="none"/>
      </w:rPr>
      <w:t>.</w:t>
    </w:r>
    <w:r w:rsidR="00744E1D">
      <w:rPr>
        <w:u w:val="none"/>
      </w:rPr>
      <w:t>3</w:t>
    </w:r>
    <w:r w:rsidRPr="00047D97">
      <w:rPr>
        <w:u w:val="none"/>
      </w:rPr>
      <w:t xml:space="preserve"> </w:t>
    </w:r>
    <w:r w:rsidR="00744E1D">
      <w:rPr>
        <w:u w:val="none"/>
      </w:rPr>
      <w:t>Conservation and Living</w:t>
    </w:r>
    <w:r w:rsidR="0016444C">
      <w:rPr>
        <w:u w:val="none"/>
      </w:rPr>
      <w:t xml:space="preserve"> Green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17D5" w14:textId="77777777" w:rsidR="00744E1D" w:rsidRDefault="00744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6444C"/>
    <w:rsid w:val="00185604"/>
    <w:rsid w:val="001D6663"/>
    <w:rsid w:val="00232D6D"/>
    <w:rsid w:val="002364C6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5757A"/>
    <w:rsid w:val="004D5B95"/>
    <w:rsid w:val="004F3624"/>
    <w:rsid w:val="005206A3"/>
    <w:rsid w:val="00586DB3"/>
    <w:rsid w:val="005C63B3"/>
    <w:rsid w:val="006A48BE"/>
    <w:rsid w:val="006E23D8"/>
    <w:rsid w:val="006E28B0"/>
    <w:rsid w:val="00744E1D"/>
    <w:rsid w:val="007548F4"/>
    <w:rsid w:val="007A18EE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CE1BE4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2020-11-09T19:21:00Z</dcterms:created>
  <dcterms:modified xsi:type="dcterms:W3CDTF">2022-12-16T19:55:00Z</dcterms:modified>
</cp:coreProperties>
</file>