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814B0C0" w14:textId="74E1CE3D" w:rsidR="00EE1648" w:rsidRPr="00EE1648" w:rsidRDefault="00EE1648" w:rsidP="00EE1648">
      <w:pPr>
        <w:pStyle w:val="BODY"/>
        <w:rPr>
          <w:rFonts w:ascii="Courier New" w:eastAsia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 xml:space="preserve">McConnell 1E Unit Test Questions Unit </w:t>
      </w:r>
      <w:r w:rsidRPr="00EE1648">
        <w:rPr>
          <w:rFonts w:ascii="Courier New" w:eastAsia="Courier New" w:hAnsi="Courier New" w:cs="Courier New"/>
          <w:sz w:val="20"/>
        </w:rPr>
        <w:t>5</w:t>
      </w:r>
    </w:p>
    <w:p w14:paraId="0F6820A8" w14:textId="77777777" w:rsidR="00EE1648" w:rsidRPr="00EE1648" w:rsidRDefault="00EE1648">
      <w:pPr>
        <w:pStyle w:val="BODY"/>
        <w:rPr>
          <w:rFonts w:ascii="Courier New" w:eastAsia="Courier New" w:hAnsi="Courier New" w:cs="Courier New"/>
          <w:sz w:val="20"/>
        </w:rPr>
      </w:pPr>
    </w:p>
    <w:p w14:paraId="28B983F5" w14:textId="77777777" w:rsidR="00000000" w:rsidRPr="00EE1648" w:rsidRDefault="00EE1648">
      <w:pPr>
        <w:pStyle w:val="BODY"/>
        <w:rPr>
          <w:rFonts w:ascii="Courier New" w:eastAsia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 xml:space="preserve">1. The chief cause of unintentional injuries is NOT paying attention to what you or others are doing. </w:t>
      </w:r>
    </w:p>
    <w:p w14:paraId="700806F2" w14:textId="77777777" w:rsidR="00000000" w:rsidRPr="00EE1648" w:rsidRDefault="00EE1648">
      <w:pPr>
        <w:pStyle w:val="Normal0"/>
        <w:rPr>
          <w:rFonts w:ascii="Courier New" w:eastAsia="Courier New" w:hAnsi="Courier New" w:cs="Courier New"/>
          <w:sz w:val="20"/>
        </w:rPr>
      </w:pPr>
    </w:p>
    <w:p w14:paraId="7EFF73E9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a. True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290EB78B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b. False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34A419C0" w14:textId="77777777" w:rsidR="00000000" w:rsidRPr="00EE1648" w:rsidRDefault="00EE1648">
      <w:pPr>
        <w:pStyle w:val="Normal0"/>
        <w:ind w:left="720"/>
        <w:rPr>
          <w:rFonts w:ascii="Courier New" w:hAnsi="Courier New" w:cs="Courier New"/>
          <w:sz w:val="20"/>
        </w:rPr>
      </w:pPr>
    </w:p>
    <w:p w14:paraId="167CB4D1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Answer: 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49317624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098E101C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2A0CAB29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2. To prevent falls in and around your home, you should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430F0515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3242D185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a. take special care when climbing a ladder by yourself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486C9B74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b. run electrical cords between devices and furniture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09949D91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c. use a table to reach a high shelf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256D70C9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d. make sure the porch light provides good lighting outside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728C8FD4" w14:textId="77777777" w:rsidR="00000000" w:rsidRPr="00EE1648" w:rsidRDefault="00EE1648">
      <w:pPr>
        <w:pStyle w:val="Normal0"/>
        <w:ind w:left="720"/>
        <w:rPr>
          <w:rFonts w:ascii="Courier New" w:hAnsi="Courier New" w:cs="Courier New"/>
          <w:sz w:val="20"/>
        </w:rPr>
      </w:pPr>
    </w:p>
    <w:p w14:paraId="1576BCCB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Answer: 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07356621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269BC42D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40C1B110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3. Which firearm safety procedure is correct?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61B28DEC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19FB9225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 xml:space="preserve">a. Maya keeps a pistol she uses for </w:t>
      </w:r>
      <w:r w:rsidRPr="00EE1648">
        <w:rPr>
          <w:rFonts w:ascii="Courier New" w:eastAsia="Courier New" w:hAnsi="Courier New" w:cs="Courier New"/>
          <w:sz w:val="20"/>
        </w:rPr>
        <w:t>target practice in an unlocked gun safe.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63224F22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b. Robert stores his hunting rifle and ammunition together in a locker.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3642C64F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c. Quinn attaches gun locks to all of his firearms before storing them in a locked gun safe.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3ABEA150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d. Seychelle hides a loaded pistol in the drawe</w:t>
      </w:r>
      <w:r w:rsidRPr="00EE1648">
        <w:rPr>
          <w:rFonts w:ascii="Courier New" w:eastAsia="Courier New" w:hAnsi="Courier New" w:cs="Courier New"/>
          <w:sz w:val="20"/>
        </w:rPr>
        <w:t>r of her bed table.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3E3F4105" w14:textId="77777777" w:rsidR="00000000" w:rsidRPr="00EE1648" w:rsidRDefault="00EE1648">
      <w:pPr>
        <w:pStyle w:val="Normal0"/>
        <w:ind w:left="720"/>
        <w:rPr>
          <w:rFonts w:ascii="Courier New" w:hAnsi="Courier New" w:cs="Courier New"/>
          <w:sz w:val="20"/>
        </w:rPr>
      </w:pPr>
    </w:p>
    <w:p w14:paraId="1BAE372F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Answer: 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0587BBCD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433C6404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7ED5BE4C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4. Shyla is awakened by the sound of the smoke alarm at her family’s home during the night. What is the first thing she should do?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68F2696F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36C3C308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a. She should stuff wet towels and sheets under the bedroom door.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0F1DDF7A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b. She should ope</w:t>
      </w:r>
      <w:r w:rsidRPr="00EE1648">
        <w:rPr>
          <w:rFonts w:ascii="Courier New" w:eastAsia="Courier New" w:hAnsi="Courier New" w:cs="Courier New"/>
          <w:sz w:val="20"/>
        </w:rPr>
        <w:t>n the bedroom door and run downstairs.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08130F6F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c. She should feel the bedroom door to see if it’s hot.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5E43CD12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d. She should pound on the bedroom door to alert her parents.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6A1F0AC5" w14:textId="77777777" w:rsidR="00000000" w:rsidRPr="00EE1648" w:rsidRDefault="00EE1648">
      <w:pPr>
        <w:pStyle w:val="Normal0"/>
        <w:ind w:left="720"/>
        <w:rPr>
          <w:rFonts w:ascii="Courier New" w:hAnsi="Courier New" w:cs="Courier New"/>
          <w:sz w:val="20"/>
        </w:rPr>
      </w:pPr>
    </w:p>
    <w:p w14:paraId="43ED2299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Answer: 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7B552B29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0D65AD19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10AE4C76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5. To improve students’ safety during a dangerous situation, office areas in a</w:t>
      </w:r>
      <w:r w:rsidRPr="00EE1648">
        <w:rPr>
          <w:rFonts w:ascii="Courier New" w:eastAsia="Courier New" w:hAnsi="Courier New" w:cs="Courier New"/>
          <w:sz w:val="20"/>
        </w:rPr>
        <w:t xml:space="preserve"> high school should be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09B7FD13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727469D6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a. centrally located for easy access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770D2FD3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b. located at the front of the building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4FF09FDF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c. locked and protected with security codes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5D320F58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d. equipped with surveillance cameras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64837AEF" w14:textId="77777777" w:rsidR="00000000" w:rsidRPr="00EE1648" w:rsidRDefault="00EE1648">
      <w:pPr>
        <w:pStyle w:val="Normal0"/>
        <w:ind w:left="720"/>
        <w:rPr>
          <w:rFonts w:ascii="Courier New" w:hAnsi="Courier New" w:cs="Courier New"/>
          <w:sz w:val="20"/>
        </w:rPr>
      </w:pPr>
    </w:p>
    <w:p w14:paraId="2310061B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Answer: 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38C70723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46698E93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5A8F7478" w14:textId="77777777" w:rsidR="00000000" w:rsidRPr="00EE1648" w:rsidRDefault="00EE1648">
      <w:pPr>
        <w:pStyle w:val="BODY"/>
        <w:rPr>
          <w:rFonts w:ascii="Courier New" w:eastAsia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lastRenderedPageBreak/>
        <w:t xml:space="preserve">6. Most pedestrian deaths occur when a pedestrian </w:t>
      </w:r>
      <w:r w:rsidRPr="00EE1648">
        <w:rPr>
          <w:rFonts w:ascii="Courier New" w:eastAsia="Courier New" w:hAnsi="Courier New" w:cs="Courier New"/>
          <w:sz w:val="20"/>
        </w:rPr>
        <w:t xml:space="preserve">is trying to cross a lighted intersection. </w:t>
      </w:r>
    </w:p>
    <w:p w14:paraId="4C73FBFB" w14:textId="77777777" w:rsidR="00000000" w:rsidRPr="00EE1648" w:rsidRDefault="00EE1648">
      <w:pPr>
        <w:pStyle w:val="Normal0"/>
        <w:rPr>
          <w:rFonts w:ascii="Courier New" w:eastAsia="Courier New" w:hAnsi="Courier New" w:cs="Courier New"/>
          <w:sz w:val="20"/>
        </w:rPr>
      </w:pPr>
    </w:p>
    <w:p w14:paraId="1896A49A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a. True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6635684F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b. False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29EF79AA" w14:textId="77777777" w:rsidR="00000000" w:rsidRPr="00EE1648" w:rsidRDefault="00EE1648">
      <w:pPr>
        <w:pStyle w:val="Normal0"/>
        <w:ind w:left="720"/>
        <w:rPr>
          <w:rFonts w:ascii="Courier New" w:hAnsi="Courier New" w:cs="Courier New"/>
          <w:sz w:val="20"/>
        </w:rPr>
      </w:pPr>
    </w:p>
    <w:p w14:paraId="631B35DD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Answer: 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25EE4796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413D1956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6001DBE5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7. Graduated driver licensing includes all the following EXCEPT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425DD05C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240F300A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a. limiting driving at night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75B2C892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b. increasing the difficulty of driving tests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66C57A2E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c. limiting the number of passe</w:t>
      </w:r>
      <w:r w:rsidRPr="00EE1648">
        <w:rPr>
          <w:rFonts w:ascii="Courier New" w:eastAsia="Courier New" w:hAnsi="Courier New" w:cs="Courier New"/>
          <w:sz w:val="20"/>
        </w:rPr>
        <w:t>ngers for new drivers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40ED1B57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d. providing longer periods to practice driving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633EB045" w14:textId="77777777" w:rsidR="00000000" w:rsidRPr="00EE1648" w:rsidRDefault="00EE1648">
      <w:pPr>
        <w:pStyle w:val="Normal0"/>
        <w:ind w:left="720"/>
        <w:rPr>
          <w:rFonts w:ascii="Courier New" w:hAnsi="Courier New" w:cs="Courier New"/>
          <w:sz w:val="20"/>
        </w:rPr>
      </w:pPr>
    </w:p>
    <w:p w14:paraId="76FD34D5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Answer: 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6AE0D38D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4E20B1F2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57577624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8. What is your digital footprint?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515C2C20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5815BACA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a. the personal information you share with friends online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54ABB830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b. the average number of texts and social media posts you send each da</w:t>
      </w:r>
      <w:r w:rsidRPr="00EE1648">
        <w:rPr>
          <w:rFonts w:ascii="Courier New" w:eastAsia="Courier New" w:hAnsi="Courier New" w:cs="Courier New"/>
          <w:sz w:val="20"/>
        </w:rPr>
        <w:t>y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5AC5FD5A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c. the number of websites you visit during a typical month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78953F75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d. the information you leave behind on the Internet as a result of your online activity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10B05C93" w14:textId="77777777" w:rsidR="00000000" w:rsidRPr="00EE1648" w:rsidRDefault="00EE1648">
      <w:pPr>
        <w:pStyle w:val="Normal0"/>
        <w:ind w:left="720"/>
        <w:rPr>
          <w:rFonts w:ascii="Courier New" w:hAnsi="Courier New" w:cs="Courier New"/>
          <w:sz w:val="20"/>
        </w:rPr>
      </w:pPr>
    </w:p>
    <w:p w14:paraId="5BA572FD" w14:textId="77777777" w:rsidR="00EE1648" w:rsidRPr="00EE1648" w:rsidRDefault="00EE1648" w:rsidP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Answer: 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2DAE2FA6" w14:textId="57B2389B" w:rsidR="00EE1648" w:rsidRPr="00EE1648" w:rsidRDefault="00EE1648" w:rsidP="00EE1648">
      <w:pPr>
        <w:pStyle w:val="BODY"/>
        <w:rPr>
          <w:rFonts w:ascii="Courier New" w:hAnsi="Courier New" w:cs="Courier New"/>
          <w:sz w:val="20"/>
        </w:rPr>
      </w:pPr>
    </w:p>
    <w:p w14:paraId="6B327789" w14:textId="77777777" w:rsidR="00EE1648" w:rsidRPr="00EE1648" w:rsidRDefault="00EE1648" w:rsidP="00EE1648">
      <w:pPr>
        <w:pStyle w:val="BODY"/>
        <w:rPr>
          <w:rFonts w:ascii="Courier New" w:hAnsi="Courier New" w:cs="Courier New"/>
          <w:sz w:val="20"/>
        </w:rPr>
      </w:pPr>
    </w:p>
    <w:p w14:paraId="152FF4AA" w14:textId="77777777" w:rsidR="00EE1648" w:rsidRPr="00EE1648" w:rsidRDefault="00EE1648" w:rsidP="00EE1648">
      <w:pPr>
        <w:pStyle w:val="BODY"/>
        <w:rPr>
          <w:rFonts w:ascii="Courier New" w:hAnsi="Courier New" w:cs="Courier New"/>
          <w:color w:val="000000"/>
          <w:sz w:val="20"/>
        </w:rPr>
      </w:pPr>
      <w:r w:rsidRPr="00EE1648">
        <w:rPr>
          <w:rFonts w:ascii="Courier New" w:hAnsi="Courier New" w:cs="Courier New"/>
          <w:sz w:val="20"/>
        </w:rPr>
        <w:t xml:space="preserve">9. </w:t>
      </w:r>
      <w:r w:rsidRPr="00EE1648">
        <w:rPr>
          <w:rFonts w:ascii="Courier New" w:hAnsi="Courier New" w:cs="Courier New"/>
          <w:color w:val="000000"/>
          <w:sz w:val="20"/>
        </w:rPr>
        <w:t>Using the proper social media privacy settings can eliminate the risk of identity theft.</w:t>
      </w:r>
    </w:p>
    <w:p w14:paraId="789A19DB" w14:textId="77777777" w:rsidR="00EE1648" w:rsidRPr="00EE1648" w:rsidRDefault="00EE1648" w:rsidP="00EE1648">
      <w:pPr>
        <w:pStyle w:val="BODY"/>
        <w:ind w:firstLine="720"/>
        <w:rPr>
          <w:rFonts w:ascii="Courier New" w:hAnsi="Courier New" w:cs="Courier New"/>
          <w:color w:val="000000"/>
          <w:sz w:val="20"/>
        </w:rPr>
      </w:pPr>
    </w:p>
    <w:p w14:paraId="4928CA80" w14:textId="3CED59C8" w:rsidR="00EE1648" w:rsidRPr="00EE1648" w:rsidRDefault="00EE1648" w:rsidP="00EE1648">
      <w:pPr>
        <w:pStyle w:val="BODY"/>
        <w:ind w:firstLine="720"/>
        <w:rPr>
          <w:rFonts w:ascii="Courier New" w:hAnsi="Courier New" w:cs="Courier New"/>
          <w:color w:val="000000"/>
          <w:sz w:val="20"/>
        </w:rPr>
      </w:pPr>
      <w:r w:rsidRPr="00EE1648">
        <w:rPr>
          <w:rFonts w:ascii="Courier New" w:hAnsi="Courier New" w:cs="Courier New"/>
          <w:color w:val="000000"/>
          <w:sz w:val="20"/>
        </w:rPr>
        <w:t>a. true</w:t>
      </w:r>
    </w:p>
    <w:p w14:paraId="5933A15F" w14:textId="4977342D" w:rsidR="00EE1648" w:rsidRPr="00EE1648" w:rsidRDefault="00EE1648" w:rsidP="00EE1648">
      <w:pPr>
        <w:pStyle w:val="BODY"/>
        <w:ind w:firstLine="720"/>
        <w:rPr>
          <w:rFonts w:ascii="Courier New" w:hAnsi="Courier New" w:cs="Courier New"/>
          <w:color w:val="000000"/>
          <w:sz w:val="20"/>
        </w:rPr>
      </w:pPr>
      <w:r w:rsidRPr="00EE1648">
        <w:rPr>
          <w:rFonts w:ascii="Courier New" w:hAnsi="Courier New" w:cs="Courier New"/>
          <w:color w:val="000000"/>
          <w:sz w:val="20"/>
        </w:rPr>
        <w:t>b. false</w:t>
      </w:r>
    </w:p>
    <w:p w14:paraId="7D198939" w14:textId="77777777" w:rsidR="00EE1648" w:rsidRPr="00EE1648" w:rsidRDefault="00EE1648" w:rsidP="00EE1648">
      <w:pPr>
        <w:pStyle w:val="BODY"/>
        <w:ind w:firstLine="720"/>
        <w:rPr>
          <w:rFonts w:ascii="Courier New" w:hAnsi="Courier New" w:cs="Courier New"/>
          <w:sz w:val="20"/>
        </w:rPr>
      </w:pPr>
    </w:p>
    <w:p w14:paraId="62B80A7C" w14:textId="77777777" w:rsidR="00EE1648" w:rsidRPr="00EE1648" w:rsidRDefault="00EE1648" w:rsidP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Answer: 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2B7BEBEB" w14:textId="2CC29992" w:rsidR="00EE1648" w:rsidRPr="00EE1648" w:rsidRDefault="00EE1648">
      <w:pPr>
        <w:pStyle w:val="BODY"/>
        <w:rPr>
          <w:rFonts w:ascii="Courier New" w:hAnsi="Courier New" w:cs="Courier New"/>
          <w:sz w:val="20"/>
        </w:rPr>
      </w:pPr>
    </w:p>
    <w:p w14:paraId="115C10F2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1402DF12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4D347022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10. Which of the following is most effective in foiling hackers?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6FBEA3D6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7FA040A0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a. Limit the number</w:t>
      </w:r>
      <w:r w:rsidRPr="00EE1648">
        <w:rPr>
          <w:rFonts w:ascii="Courier New" w:eastAsia="Courier New" w:hAnsi="Courier New" w:cs="Courier New"/>
          <w:sz w:val="20"/>
        </w:rPr>
        <w:t xml:space="preserve"> of friends requests you accept from people you don’t know.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41DC2BF1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b. Use a limited number of passwords for the apps and websites that you visit.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368E9318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c. Keep antivirus software updated to detect, prevent, and remove malware.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16ADD1B1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d. Immediately delete any suspicious me</w:t>
      </w:r>
      <w:r w:rsidRPr="00EE1648">
        <w:rPr>
          <w:rFonts w:ascii="Courier New" w:eastAsia="Courier New" w:hAnsi="Courier New" w:cs="Courier New"/>
          <w:sz w:val="20"/>
        </w:rPr>
        <w:t>ssages from an unknown sender.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25524234" w14:textId="77777777" w:rsidR="00000000" w:rsidRPr="00EE1648" w:rsidRDefault="00EE1648">
      <w:pPr>
        <w:pStyle w:val="Normal0"/>
        <w:ind w:left="720"/>
        <w:rPr>
          <w:rFonts w:ascii="Courier New" w:hAnsi="Courier New" w:cs="Courier New"/>
          <w:sz w:val="20"/>
        </w:rPr>
      </w:pPr>
    </w:p>
    <w:p w14:paraId="5FC282A1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Answer: 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441A4E1A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40331FB3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0453F138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11. The most effective passwords include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2359A6FF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41683A36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lastRenderedPageBreak/>
        <w:t>a. letters, numbers, capitalization, and special characters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568DFE96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b. personal information that is easy to remember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206C9996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c. a minimum of seven characters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014CC1D9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d. elements of pas</w:t>
      </w:r>
      <w:r w:rsidRPr="00EE1648">
        <w:rPr>
          <w:rFonts w:ascii="Courier New" w:eastAsia="Courier New" w:hAnsi="Courier New" w:cs="Courier New"/>
          <w:sz w:val="20"/>
        </w:rPr>
        <w:t>swords from different accounts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78B557B4" w14:textId="77777777" w:rsidR="00000000" w:rsidRPr="00EE1648" w:rsidRDefault="00EE1648">
      <w:pPr>
        <w:pStyle w:val="Normal0"/>
        <w:ind w:left="720"/>
        <w:rPr>
          <w:rFonts w:ascii="Courier New" w:hAnsi="Courier New" w:cs="Courier New"/>
          <w:sz w:val="20"/>
        </w:rPr>
      </w:pPr>
    </w:p>
    <w:p w14:paraId="5FF2853B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Answer: 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75EE22F0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4BBF50B7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05885C51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12. Ellen sees her next-door neighbor collapse in his yard while trimming his bushes. How should Ellen respond to this emergency?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5B4A4F1D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4CC9F482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a. call 911; get a first-aid kit; check the neighbor’s breathing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7AB60B6B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b. check</w:t>
      </w:r>
      <w:r w:rsidRPr="00EE1648">
        <w:rPr>
          <w:rFonts w:ascii="Courier New" w:eastAsia="Courier New" w:hAnsi="Courier New" w:cs="Courier New"/>
          <w:sz w:val="20"/>
        </w:rPr>
        <w:t xml:space="preserve"> the neighbor to find out what’s wrong; call 911; give him care according to her level of knowledge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34E1132A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c. check the neighbor’s heartbeat and breathing; ask if emergency responders are needed; provide rescue breaths and chest compressions if necessary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39A8FF82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d. ask</w:t>
      </w:r>
      <w:r w:rsidRPr="00EE1648">
        <w:rPr>
          <w:rFonts w:ascii="Courier New" w:eastAsia="Courier New" w:hAnsi="Courier New" w:cs="Courier New"/>
          <w:sz w:val="20"/>
        </w:rPr>
        <w:t xml:space="preserve"> the neighbor what’s wrong; call a family member or friend; make him comfortable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235F027C" w14:textId="77777777" w:rsidR="00000000" w:rsidRPr="00EE1648" w:rsidRDefault="00EE1648">
      <w:pPr>
        <w:pStyle w:val="Normal0"/>
        <w:ind w:left="720"/>
        <w:rPr>
          <w:rFonts w:ascii="Courier New" w:hAnsi="Courier New" w:cs="Courier New"/>
          <w:sz w:val="20"/>
        </w:rPr>
      </w:pPr>
    </w:p>
    <w:p w14:paraId="0EEF03E0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Answer: 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02745E07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4547E81E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72A09BDE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13. The main purpose of universal precautions is to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168883BE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0E32DFAD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a. stop the spread of COVID-19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50BBA68B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b. reduce the risk from airborne pathogens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49F11343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c. limit the risk of sprea</w:t>
      </w:r>
      <w:r w:rsidRPr="00EE1648">
        <w:rPr>
          <w:rFonts w:ascii="Courier New" w:eastAsia="Courier New" w:hAnsi="Courier New" w:cs="Courier New"/>
          <w:sz w:val="20"/>
        </w:rPr>
        <w:t>ding pathogens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407CD957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d. ward off infections from contaminated objects or surfaces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10AABCF2" w14:textId="77777777" w:rsidR="00000000" w:rsidRPr="00EE1648" w:rsidRDefault="00EE1648">
      <w:pPr>
        <w:pStyle w:val="Normal0"/>
        <w:ind w:left="720"/>
        <w:rPr>
          <w:rFonts w:ascii="Courier New" w:hAnsi="Courier New" w:cs="Courier New"/>
          <w:sz w:val="20"/>
        </w:rPr>
      </w:pPr>
    </w:p>
    <w:p w14:paraId="011F3755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Answer: 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259A59D3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2D74B1FF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70DD4768" w14:textId="77777777" w:rsidR="00000000" w:rsidRPr="00EE1648" w:rsidRDefault="00EE1648">
      <w:pPr>
        <w:pStyle w:val="BODY"/>
        <w:rPr>
          <w:rFonts w:ascii="Courier New" w:eastAsia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 xml:space="preserve">14. In order to perform cardiopulmonary resuscitation (CPR), you must be a licensed nurse or have formal medical training. </w:t>
      </w:r>
    </w:p>
    <w:p w14:paraId="74095913" w14:textId="77777777" w:rsidR="00000000" w:rsidRPr="00EE1648" w:rsidRDefault="00EE1648">
      <w:pPr>
        <w:pStyle w:val="Normal0"/>
        <w:rPr>
          <w:rFonts w:ascii="Courier New" w:eastAsia="Courier New" w:hAnsi="Courier New" w:cs="Courier New"/>
          <w:sz w:val="20"/>
        </w:rPr>
      </w:pPr>
    </w:p>
    <w:p w14:paraId="25AB32E7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a. True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33CC8B48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b. False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490807F2" w14:textId="77777777" w:rsidR="00000000" w:rsidRPr="00EE1648" w:rsidRDefault="00EE1648">
      <w:pPr>
        <w:pStyle w:val="Normal0"/>
        <w:ind w:left="720"/>
        <w:rPr>
          <w:rFonts w:ascii="Courier New" w:hAnsi="Courier New" w:cs="Courier New"/>
          <w:sz w:val="20"/>
        </w:rPr>
      </w:pPr>
    </w:p>
    <w:p w14:paraId="5425B0FF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Answer: 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4503F78F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443D0962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749DC5AC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15. While performing an experiment with his science class, Mr. Buchanan suddenly has a grand mal seizure with convulsions. What should his students do?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63B545DA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3C45AB77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a. Two or more students should hold him down.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57CFC3F4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b. They should open a window and give him fresh air.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589D4BAB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c. They should give him fruit juice or a packet of sugar.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256CCBC5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d. They should let the seizure run its course.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59D20694" w14:textId="77777777" w:rsidR="00000000" w:rsidRPr="00EE1648" w:rsidRDefault="00EE1648">
      <w:pPr>
        <w:pStyle w:val="Normal0"/>
        <w:ind w:left="720"/>
        <w:rPr>
          <w:rFonts w:ascii="Courier New" w:hAnsi="Courier New" w:cs="Courier New"/>
          <w:sz w:val="20"/>
        </w:rPr>
      </w:pPr>
    </w:p>
    <w:p w14:paraId="69533694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Answer: 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3861AB4D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15F57328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044F7244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16. Mischa is doing a report about air pollution in his city. He is careful to include only facts about the topic. Which of the fo</w:t>
      </w:r>
      <w:r w:rsidRPr="00EE1648">
        <w:rPr>
          <w:rFonts w:ascii="Courier New" w:eastAsia="Courier New" w:hAnsi="Courier New" w:cs="Courier New"/>
          <w:sz w:val="20"/>
        </w:rPr>
        <w:t>llowing should he include in his report?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76DF5F09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724DCF48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a. Air pollution affects the health of all people at all stages of their life.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2E15F677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b. Air pollution is dangerous only for people with respiratory diseases.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1B9D1012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c. Air pollution is caused exclusively by natural condition</w:t>
      </w:r>
      <w:r w:rsidRPr="00EE1648">
        <w:rPr>
          <w:rFonts w:ascii="Courier New" w:eastAsia="Courier New" w:hAnsi="Courier New" w:cs="Courier New"/>
          <w:sz w:val="20"/>
        </w:rPr>
        <w:t>s.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737E3809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d. Air pollution is equally dangerous for all groups of people.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4C38A5A2" w14:textId="77777777" w:rsidR="00000000" w:rsidRPr="00EE1648" w:rsidRDefault="00EE1648">
      <w:pPr>
        <w:pStyle w:val="Normal0"/>
        <w:ind w:left="720"/>
        <w:rPr>
          <w:rFonts w:ascii="Courier New" w:hAnsi="Courier New" w:cs="Courier New"/>
          <w:sz w:val="20"/>
        </w:rPr>
      </w:pPr>
    </w:p>
    <w:p w14:paraId="34371523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Answer: 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4032BF06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75D724D0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59AC4562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 xml:space="preserve">17. Lanh notices that the air in her family’s house seems stale, and her throat is often scratchy. Lanh decides to make some changes to improve the air quality indoors. </w:t>
      </w:r>
      <w:r w:rsidRPr="00EE1648">
        <w:rPr>
          <w:rFonts w:ascii="Courier New" w:eastAsia="Courier New" w:hAnsi="Courier New" w:cs="Courier New"/>
          <w:sz w:val="20"/>
        </w:rPr>
        <w:t>Which is NOT recommended for improvements?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40EEAA53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1F09174F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a. installing an air purifier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3ACFED6B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b. using industrial-strength chemical cleaners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55D3F2CB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c. changing the air filters in the heating and cooling units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3F16362E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d. washing the bedding and cleaning the curtains more often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522953C8" w14:textId="77777777" w:rsidR="00000000" w:rsidRPr="00EE1648" w:rsidRDefault="00EE1648">
      <w:pPr>
        <w:pStyle w:val="Normal0"/>
        <w:ind w:left="720"/>
        <w:rPr>
          <w:rFonts w:ascii="Courier New" w:hAnsi="Courier New" w:cs="Courier New"/>
          <w:sz w:val="20"/>
        </w:rPr>
      </w:pPr>
    </w:p>
    <w:p w14:paraId="16800E07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 xml:space="preserve">Answer: </w:t>
      </w:r>
      <w:r w:rsidRPr="00EE1648">
        <w:rPr>
          <w:rFonts w:ascii="Courier New" w:eastAsia="Courier New" w:hAnsi="Courier New" w:cs="Courier New"/>
          <w:sz w:val="20"/>
        </w:rPr>
        <w:t>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49A6EB5F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23A08AA2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60F32AA3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18. Which of the following is safe to dispose of down sinks and toilets?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6BB79B7C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7DD4CFF1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a. waste water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683A3FF8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b. pesticides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1DB4EAD5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c. medicines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40A1A9C5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d. paint thinner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14FAD3D8" w14:textId="77777777" w:rsidR="00000000" w:rsidRPr="00EE1648" w:rsidRDefault="00EE1648">
      <w:pPr>
        <w:pStyle w:val="Normal0"/>
        <w:ind w:left="720"/>
        <w:rPr>
          <w:rFonts w:ascii="Courier New" w:hAnsi="Courier New" w:cs="Courier New"/>
          <w:sz w:val="20"/>
        </w:rPr>
      </w:pPr>
    </w:p>
    <w:p w14:paraId="759DC0CF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Answer: 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3FFAC002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11A4DB7B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7C84AD7C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19. A major cause of hearing loss in teens today is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090069E8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6FEBA67F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a. playing video games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3E5F3F56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b. using earb</w:t>
      </w:r>
      <w:r w:rsidRPr="00EE1648">
        <w:rPr>
          <w:rFonts w:ascii="Courier New" w:eastAsia="Courier New" w:hAnsi="Courier New" w:cs="Courier New"/>
          <w:sz w:val="20"/>
        </w:rPr>
        <w:t>uds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670DA0FA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c. driving in loud traffic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10E595C1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d. going to music concerts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52AEB50D" w14:textId="77777777" w:rsidR="00000000" w:rsidRPr="00EE1648" w:rsidRDefault="00EE1648">
      <w:pPr>
        <w:pStyle w:val="Normal0"/>
        <w:ind w:left="720"/>
        <w:rPr>
          <w:rFonts w:ascii="Courier New" w:hAnsi="Courier New" w:cs="Courier New"/>
          <w:sz w:val="20"/>
        </w:rPr>
      </w:pPr>
    </w:p>
    <w:p w14:paraId="13648672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Answer: 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12868B46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4E99B753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7A1ABC26" w14:textId="77777777" w:rsidR="00000000" w:rsidRPr="00EE1648" w:rsidRDefault="00EE1648">
      <w:pPr>
        <w:pStyle w:val="BODY"/>
        <w:rPr>
          <w:rFonts w:ascii="Courier New" w:eastAsia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 xml:space="preserve">20. It is generally agreed that synthetic chemicals are hazardous for people, animals, and the environment. </w:t>
      </w:r>
    </w:p>
    <w:p w14:paraId="6EB0E534" w14:textId="77777777" w:rsidR="00000000" w:rsidRPr="00EE1648" w:rsidRDefault="00EE1648">
      <w:pPr>
        <w:pStyle w:val="Normal0"/>
        <w:rPr>
          <w:rFonts w:ascii="Courier New" w:eastAsia="Courier New" w:hAnsi="Courier New" w:cs="Courier New"/>
          <w:sz w:val="20"/>
        </w:rPr>
      </w:pPr>
    </w:p>
    <w:p w14:paraId="1355EF35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a. True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62C68CB5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b. False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7610EE64" w14:textId="77777777" w:rsidR="00000000" w:rsidRPr="00EE1648" w:rsidRDefault="00EE1648">
      <w:pPr>
        <w:pStyle w:val="Normal0"/>
        <w:ind w:left="720"/>
        <w:rPr>
          <w:rFonts w:ascii="Courier New" w:hAnsi="Courier New" w:cs="Courier New"/>
          <w:sz w:val="20"/>
        </w:rPr>
      </w:pPr>
    </w:p>
    <w:p w14:paraId="02966F16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Answer: 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6030631A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3B56BA8F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093FCFD4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21. Which statement is best at</w:t>
      </w:r>
      <w:r w:rsidRPr="00EE1648">
        <w:rPr>
          <w:rFonts w:ascii="Courier New" w:eastAsia="Courier New" w:hAnsi="Courier New" w:cs="Courier New"/>
          <w:sz w:val="20"/>
        </w:rPr>
        <w:t xml:space="preserve"> evaluating the danger from chemicals in personal care products?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70149D41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61E1AB04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lastRenderedPageBreak/>
        <w:t>a. The use of any product containing chemicals, such as shampoo or toothpaste, is likely to be dangerous.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296AA194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b. The use of multiple personal care products over many years may be dangerous.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7AC57E88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c</w:t>
      </w:r>
      <w:r w:rsidRPr="00EE1648">
        <w:rPr>
          <w:rFonts w:ascii="Courier New" w:eastAsia="Courier New" w:hAnsi="Courier New" w:cs="Courier New"/>
          <w:sz w:val="20"/>
        </w:rPr>
        <w:t>. It is impossible to know how dangerous the chemicals in personal care products might be.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05942A76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d. The danger from chemicals in personal care products has been greatly overstated.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202D9882" w14:textId="77777777" w:rsidR="00000000" w:rsidRPr="00EE1648" w:rsidRDefault="00EE1648">
      <w:pPr>
        <w:pStyle w:val="Normal0"/>
        <w:ind w:left="720"/>
        <w:rPr>
          <w:rFonts w:ascii="Courier New" w:hAnsi="Courier New" w:cs="Courier New"/>
          <w:sz w:val="20"/>
        </w:rPr>
      </w:pPr>
    </w:p>
    <w:p w14:paraId="10406A14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Answer: 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1232333F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2AE4B149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2271F63E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22. Joaquin’s family has just moved into a house that was bui</w:t>
      </w:r>
      <w:r w:rsidRPr="00EE1648">
        <w:rPr>
          <w:rFonts w:ascii="Courier New" w:eastAsia="Courier New" w:hAnsi="Courier New" w:cs="Courier New"/>
          <w:sz w:val="20"/>
        </w:rPr>
        <w:t>lt in 1980. They should be aware of possible hazards from which of the following?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09006F42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70B8FC6F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a. BPA in plastic fixtures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03B916C7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b. fluorescent light bulbs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6EAB8BDC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c. paint on walls and ceilings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46216045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d. lead pipes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09771FE5" w14:textId="77777777" w:rsidR="00000000" w:rsidRPr="00EE1648" w:rsidRDefault="00EE1648">
      <w:pPr>
        <w:pStyle w:val="Normal0"/>
        <w:ind w:left="720"/>
        <w:rPr>
          <w:rFonts w:ascii="Courier New" w:hAnsi="Courier New" w:cs="Courier New"/>
          <w:sz w:val="20"/>
        </w:rPr>
      </w:pPr>
    </w:p>
    <w:p w14:paraId="3A0F4C17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Answer: 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77E6D529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6D8C78AF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40FEB5E7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23. If you ingest, inhale, or expose your skin to a</w:t>
      </w:r>
      <w:r w:rsidRPr="00EE1648">
        <w:rPr>
          <w:rFonts w:ascii="Courier New" w:eastAsia="Courier New" w:hAnsi="Courier New" w:cs="Courier New"/>
          <w:sz w:val="20"/>
        </w:rPr>
        <w:t xml:space="preserve"> dangerous chemical, the first thing you should do is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06954127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26F12DAA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a. call the fire department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0D71AAF4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b. dispose of the chemical so no one else is harmed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5CB7FE19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c. seek help from a medical professional or another trusted adult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199BEC69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d. contact the Environmental Protection Agency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0DC93E22" w14:textId="77777777" w:rsidR="00000000" w:rsidRPr="00EE1648" w:rsidRDefault="00EE1648">
      <w:pPr>
        <w:pStyle w:val="Normal0"/>
        <w:ind w:left="720"/>
        <w:rPr>
          <w:rFonts w:ascii="Courier New" w:hAnsi="Courier New" w:cs="Courier New"/>
          <w:sz w:val="20"/>
        </w:rPr>
      </w:pPr>
    </w:p>
    <w:p w14:paraId="7C61447D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An</w:t>
      </w:r>
      <w:r w:rsidRPr="00EE1648">
        <w:rPr>
          <w:rFonts w:ascii="Courier New" w:eastAsia="Courier New" w:hAnsi="Courier New" w:cs="Courier New"/>
          <w:sz w:val="20"/>
        </w:rPr>
        <w:t>swer: 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3A8D5AB5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5BDDAFCA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62ADB0A6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24. Which is NOT an effect of climate change?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3C5EA918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1689E0ED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a. Ocean levels rise from melting ice.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4286AA75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b. The migration paths of animals are changed.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4346137C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c. Heat waves become more extreme.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726652BC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d. Earthquakes become more frequent.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5A80FC91" w14:textId="77777777" w:rsidR="00000000" w:rsidRPr="00EE1648" w:rsidRDefault="00EE1648">
      <w:pPr>
        <w:pStyle w:val="Normal0"/>
        <w:ind w:left="720"/>
        <w:rPr>
          <w:rFonts w:ascii="Courier New" w:hAnsi="Courier New" w:cs="Courier New"/>
          <w:sz w:val="20"/>
        </w:rPr>
      </w:pPr>
    </w:p>
    <w:p w14:paraId="216633B3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Answer: 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68DA1884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11EB6C87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0FAF3217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25. Installin</w:t>
      </w:r>
      <w:r w:rsidRPr="00EE1648">
        <w:rPr>
          <w:rFonts w:ascii="Courier New" w:eastAsia="Courier New" w:hAnsi="Courier New" w:cs="Courier New"/>
          <w:sz w:val="20"/>
        </w:rPr>
        <w:t>g solar panels on the roof of your house protects the environment by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4F2154ED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4CC3E742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a. reducing pollution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128B9CAE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b. reusing items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1106808D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c. recycling materials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417E63AF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d. treating dangerous substances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28C30ED6" w14:textId="77777777" w:rsidR="00000000" w:rsidRPr="00EE1648" w:rsidRDefault="00EE1648">
      <w:pPr>
        <w:pStyle w:val="Normal0"/>
        <w:ind w:left="720"/>
        <w:rPr>
          <w:rFonts w:ascii="Courier New" w:hAnsi="Courier New" w:cs="Courier New"/>
          <w:sz w:val="20"/>
        </w:rPr>
      </w:pPr>
    </w:p>
    <w:p w14:paraId="5E1CEE8C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Answer: 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16F863A7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5213BBA2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5A121802" w14:textId="77777777" w:rsidR="00000000" w:rsidRPr="00EE1648" w:rsidRDefault="00EE1648">
      <w:pPr>
        <w:pStyle w:val="BODY"/>
        <w:rPr>
          <w:rFonts w:ascii="Courier New" w:eastAsia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lastRenderedPageBreak/>
        <w:t>26. Large plastic containers can be recycled to create items such as</w:t>
      </w:r>
      <w:r w:rsidRPr="00EE1648">
        <w:rPr>
          <w:rFonts w:ascii="Courier New" w:eastAsia="Courier New" w:hAnsi="Courier New" w:cs="Courier New"/>
          <w:sz w:val="20"/>
        </w:rPr>
        <w:t xml:space="preserve"> backpacks and buckets. </w:t>
      </w:r>
    </w:p>
    <w:p w14:paraId="032FDC9F" w14:textId="77777777" w:rsidR="00000000" w:rsidRPr="00EE1648" w:rsidRDefault="00EE1648">
      <w:pPr>
        <w:pStyle w:val="Normal0"/>
        <w:rPr>
          <w:rFonts w:ascii="Courier New" w:eastAsia="Courier New" w:hAnsi="Courier New" w:cs="Courier New"/>
          <w:sz w:val="20"/>
        </w:rPr>
      </w:pPr>
    </w:p>
    <w:p w14:paraId="5E2F75B5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a. True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5DC39891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b. False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33C0CE2A" w14:textId="77777777" w:rsidR="00000000" w:rsidRPr="00EE1648" w:rsidRDefault="00EE1648">
      <w:pPr>
        <w:pStyle w:val="Normal0"/>
        <w:ind w:left="720"/>
        <w:rPr>
          <w:rFonts w:ascii="Courier New" w:hAnsi="Courier New" w:cs="Courier New"/>
          <w:sz w:val="20"/>
        </w:rPr>
      </w:pPr>
    </w:p>
    <w:p w14:paraId="06B1F2C9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Answer: 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73BBAE1B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02133EA5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3756E4BB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27. Yukio is focused on “living green.” Which change would fit her new lifestyle?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1B91BAE5" w14:textId="77777777" w:rsidR="00000000" w:rsidRPr="00EE1648" w:rsidRDefault="00EE1648">
      <w:pPr>
        <w:pStyle w:val="Normal0"/>
        <w:rPr>
          <w:rFonts w:ascii="Courier New" w:hAnsi="Courier New" w:cs="Courier New"/>
          <w:sz w:val="20"/>
        </w:rPr>
      </w:pPr>
    </w:p>
    <w:p w14:paraId="40BBAF52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a. taking notes on paper instead of electronically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7B41A53E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b. using a leaf blower instead of a rake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206D2E2A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c. turning up t</w:t>
      </w:r>
      <w:r w:rsidRPr="00EE1648">
        <w:rPr>
          <w:rFonts w:ascii="Courier New" w:eastAsia="Courier New" w:hAnsi="Courier New" w:cs="Courier New"/>
          <w:sz w:val="20"/>
        </w:rPr>
        <w:t>he thermostat in the summer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1790D7CE" w14:textId="77777777" w:rsidR="00000000" w:rsidRPr="00EE1648" w:rsidRDefault="00EE1648">
      <w:pPr>
        <w:pStyle w:val="BODY"/>
        <w:ind w:left="720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d. driving to work instead of cycling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2AB3A572" w14:textId="77777777" w:rsidR="00000000" w:rsidRPr="00EE1648" w:rsidRDefault="00EE1648">
      <w:pPr>
        <w:pStyle w:val="Normal0"/>
        <w:ind w:left="720"/>
        <w:rPr>
          <w:rFonts w:ascii="Courier New" w:hAnsi="Courier New" w:cs="Courier New"/>
          <w:sz w:val="20"/>
        </w:rPr>
      </w:pPr>
    </w:p>
    <w:p w14:paraId="48DED550" w14:textId="77777777" w:rsidR="00000000" w:rsidRPr="00EE1648" w:rsidRDefault="00EE1648">
      <w:pPr>
        <w:pStyle w:val="BODY"/>
        <w:rPr>
          <w:rFonts w:ascii="Courier New" w:hAnsi="Courier New" w:cs="Courier New"/>
          <w:sz w:val="20"/>
        </w:rPr>
      </w:pPr>
      <w:r w:rsidRPr="00EE1648">
        <w:rPr>
          <w:rFonts w:ascii="Courier New" w:eastAsia="Courier New" w:hAnsi="Courier New" w:cs="Courier New"/>
          <w:sz w:val="20"/>
        </w:rPr>
        <w:t>Answer: _____</w:t>
      </w:r>
      <w:r w:rsidRPr="00EE1648">
        <w:rPr>
          <w:rFonts w:ascii="Courier New" w:hAnsi="Courier New" w:cs="Courier New"/>
          <w:sz w:val="20"/>
        </w:rPr>
        <w:t xml:space="preserve"> </w:t>
      </w:r>
    </w:p>
    <w:p w14:paraId="27AA422B" w14:textId="77777777" w:rsidR="00000000" w:rsidRDefault="00EE1648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C02F7" w14:textId="77777777" w:rsidR="00000000" w:rsidRDefault="00EE1648">
      <w:r>
        <w:separator/>
      </w:r>
    </w:p>
  </w:endnote>
  <w:endnote w:type="continuationSeparator" w:id="0">
    <w:p w14:paraId="714E8EBE" w14:textId="77777777" w:rsidR="00000000" w:rsidRDefault="00EE1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CB1AE" w14:textId="77777777" w:rsidR="00000000" w:rsidRDefault="00EE1648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7A744" w14:textId="77777777" w:rsidR="00000000" w:rsidRDefault="00EE1648">
      <w:r>
        <w:separator/>
      </w:r>
    </w:p>
  </w:footnote>
  <w:footnote w:type="continuationSeparator" w:id="0">
    <w:p w14:paraId="233D24D8" w14:textId="77777777" w:rsidR="00000000" w:rsidRDefault="00EE1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FBFE9" w14:textId="77777777" w:rsidR="00000000" w:rsidRDefault="00EE1648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1648"/>
    <w:rsid w:val="00EE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14ABA63A"/>
  <w15:chartTrackingRefBased/>
  <w15:docId w15:val="{F47519F1-251E-4BFF-B729-B1A12CD1D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1146</Words>
  <Characters>6533</Characters>
  <Application>Microsoft Office Word</Application>
  <DocSecurity>0</DocSecurity>
  <Lines>54</Lines>
  <Paragraphs>15</Paragraphs>
  <ScaleCrop>false</ScaleCrop>
  <Company/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2022-10-24T18:58:00Z</dcterms:created>
  <dcterms:modified xsi:type="dcterms:W3CDTF">2022-10-24T18:58:00Z</dcterms:modified>
</cp:coreProperties>
</file>