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4E219003" w:rsidR="00586DB3" w:rsidRPr="006E28B0" w:rsidRDefault="0066535F" w:rsidP="00952079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Self-Assessment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Worksheet:</w:t>
      </w:r>
      <w:r w:rsidR="006E28B0">
        <w:rPr>
          <w:b w:val="0"/>
          <w:bCs w:val="0"/>
          <w:sz w:val="32"/>
          <w:szCs w:val="32"/>
        </w:rPr>
        <w:t xml:space="preserve"> </w:t>
      </w:r>
      <w:r w:rsidR="008D0210" w:rsidRPr="008D0210">
        <w:rPr>
          <w:b w:val="0"/>
          <w:bCs w:val="0"/>
          <w:sz w:val="32"/>
          <w:szCs w:val="32"/>
        </w:rPr>
        <w:t>What Do I Know About Tobacco Products?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591F80D" w14:textId="28C9544A" w:rsidR="0066535F" w:rsidRPr="00D47993" w:rsidRDefault="00952079" w:rsidP="00952079">
      <w:pPr>
        <w:autoSpaceDE w:val="0"/>
        <w:autoSpaceDN w:val="0"/>
        <w:adjustRightInd w:val="0"/>
        <w:spacing w:after="240" w:line="221" w:lineRule="atLeast"/>
        <w:jc w:val="both"/>
        <w:rPr>
          <w:rFonts w:cstheme="minorHAnsi"/>
          <w:sz w:val="28"/>
          <w:szCs w:val="28"/>
        </w:rPr>
      </w:pPr>
      <w:r w:rsidRPr="00952079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5CEC2D" wp14:editId="3B4C406C">
                <wp:simplePos x="0" y="0"/>
                <wp:positionH relativeFrom="column">
                  <wp:posOffset>0</wp:posOffset>
                </wp:positionH>
                <wp:positionV relativeFrom="page">
                  <wp:posOffset>8258175</wp:posOffset>
                </wp:positionV>
                <wp:extent cx="6000750" cy="2190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60007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56D51" w14:textId="3535A257" w:rsidR="00952079" w:rsidRPr="009A0D85" w:rsidRDefault="00952079" w:rsidP="00952079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A0D8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Answers: 1. true, 2. false, 3. true, 4. true, 5. false, 6. false, 7. false, 8. true, 9. false, 10. false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CEC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50.25pt;width:472.5pt;height:17.25pt;rotation:18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">
                <v:textbox>
                  <w:txbxContent>
                    <w:p w14:paraId="11B56D51" w14:textId="3535A257" w:rsidR="00952079" w:rsidRPr="009A0D85" w:rsidRDefault="00952079" w:rsidP="00952079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A0D8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Answers: 1. true, 2. false, 3. true, 4. true, 5. false, 6. false, 7. false, 8. true, 9. false, 10. false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52079">
        <w:rPr>
          <w:rFonts w:cstheme="minorHAnsi"/>
          <w:szCs w:val="24"/>
        </w:rPr>
        <w:t>Tobacco, regardless of how it is consumed, can cause short- and long-term consequences. People</w:t>
      </w:r>
      <w:r>
        <w:rPr>
          <w:rFonts w:cstheme="minorHAnsi"/>
          <w:szCs w:val="24"/>
        </w:rPr>
        <w:t xml:space="preserve"> </w:t>
      </w:r>
      <w:r w:rsidRPr="00952079">
        <w:rPr>
          <w:rFonts w:cstheme="minorHAnsi"/>
          <w:szCs w:val="24"/>
        </w:rPr>
        <w:t>who are exposed to second- and thirdhand smoke can also suffer tobacco related illnesses. An</w:t>
      </w:r>
      <w:r>
        <w:rPr>
          <w:rFonts w:cstheme="minorHAnsi"/>
          <w:szCs w:val="24"/>
        </w:rPr>
        <w:t xml:space="preserve"> </w:t>
      </w:r>
      <w:r w:rsidRPr="00952079">
        <w:rPr>
          <w:rFonts w:cstheme="minorHAnsi"/>
          <w:szCs w:val="24"/>
        </w:rPr>
        <w:t>interesting concept about tobacco is once you quit using, your body can begin to heal itself;</w:t>
      </w:r>
      <w:r>
        <w:rPr>
          <w:rFonts w:cstheme="minorHAnsi"/>
          <w:szCs w:val="24"/>
        </w:rPr>
        <w:t xml:space="preserve"> </w:t>
      </w:r>
      <w:r w:rsidRPr="00952079">
        <w:rPr>
          <w:rFonts w:cstheme="minorHAnsi"/>
          <w:szCs w:val="24"/>
        </w:rPr>
        <w:t>however, it may not be able to recover completely depending on the severity of damage. Complete</w:t>
      </w:r>
      <w:r>
        <w:rPr>
          <w:rFonts w:cstheme="minorHAnsi"/>
          <w:szCs w:val="24"/>
        </w:rPr>
        <w:t xml:space="preserve"> </w:t>
      </w:r>
      <w:r w:rsidRPr="00952079">
        <w:rPr>
          <w:rFonts w:cstheme="minorHAnsi"/>
          <w:szCs w:val="24"/>
        </w:rPr>
        <w:t xml:space="preserve">the following self-assessment by putting an X in the box below the word </w:t>
      </w:r>
      <w:r w:rsidRPr="009A0D85">
        <w:rPr>
          <w:rFonts w:cstheme="minorHAnsi"/>
          <w:i/>
          <w:iCs/>
          <w:szCs w:val="24"/>
        </w:rPr>
        <w:t>true</w:t>
      </w:r>
      <w:r w:rsidRPr="00952079">
        <w:rPr>
          <w:rFonts w:cstheme="minorHAnsi"/>
          <w:szCs w:val="24"/>
        </w:rPr>
        <w:t xml:space="preserve"> or </w:t>
      </w:r>
      <w:r w:rsidRPr="009A0D85">
        <w:rPr>
          <w:rFonts w:cstheme="minorHAnsi"/>
          <w:i/>
          <w:iCs/>
          <w:szCs w:val="24"/>
        </w:rPr>
        <w:t>false</w:t>
      </w:r>
      <w:r w:rsidRPr="00952079">
        <w:rPr>
          <w:rFonts w:cstheme="minorHAnsi"/>
          <w:szCs w:val="24"/>
        </w:rPr>
        <w:t xml:space="preserve"> for</w:t>
      </w:r>
      <w:r>
        <w:rPr>
          <w:rFonts w:cstheme="minorHAnsi"/>
          <w:szCs w:val="24"/>
        </w:rPr>
        <w:t xml:space="preserve"> </w:t>
      </w:r>
      <w:r w:rsidRPr="00952079">
        <w:rPr>
          <w:rFonts w:cstheme="minorHAnsi"/>
          <w:szCs w:val="24"/>
        </w:rPr>
        <w:t>each question to help you understand your knowledge about tobacco products. After completing</w:t>
      </w:r>
      <w:r>
        <w:rPr>
          <w:rFonts w:cstheme="minorHAnsi"/>
          <w:szCs w:val="24"/>
        </w:rPr>
        <w:t xml:space="preserve"> </w:t>
      </w:r>
      <w:r w:rsidRPr="00952079">
        <w:rPr>
          <w:rFonts w:cstheme="minorHAnsi"/>
          <w:szCs w:val="24"/>
        </w:rPr>
        <w:t>the self-assessment, check your answers with the answer key at the bottom of the assessment.</w:t>
      </w: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194"/>
        <w:gridCol w:w="1151"/>
        <w:gridCol w:w="1151"/>
      </w:tblGrid>
      <w:tr w:rsidR="00B17A60" w:rsidRPr="00DF5232" w14:paraId="1D29E7E0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3811" w14:textId="77777777" w:rsidR="00B17A60" w:rsidRPr="00B17A60" w:rsidRDefault="00B17A60" w:rsidP="00B17A60">
            <w:pPr>
              <w:pStyle w:val="tb"/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E307" w14:textId="57FF17B1" w:rsidR="00B17A60" w:rsidRDefault="00D47993" w:rsidP="00B17A6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True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A7151" w14:textId="67A33E2B" w:rsidR="00B17A60" w:rsidRDefault="00D47993" w:rsidP="00B17A6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False</w:t>
            </w:r>
          </w:p>
        </w:tc>
      </w:tr>
      <w:tr w:rsidR="008D0210" w:rsidRPr="00DF5232" w14:paraId="609AE5DD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1FB3" w14:textId="2B5F9DD6" w:rsidR="008D0210" w:rsidRPr="008D0210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1. </w:t>
            </w:r>
            <w:r w:rsidRPr="008D0210">
              <w:rPr>
                <w:rFonts w:asciiTheme="minorHAnsi" w:hAnsiTheme="minorHAnsi" w:cstheme="minorHAnsi"/>
                <w:sz w:val="24"/>
                <w:szCs w:val="24"/>
              </w:rPr>
              <w:t xml:space="preserve">Tobacco use is the number one cause of preventable deaths in the United States.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F1E1" w14:textId="0B032224" w:rsidR="008D0210" w:rsidRPr="0066535F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DBDE5" w14:textId="083C43D6" w:rsidR="008D0210" w:rsidRPr="0066535F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0210" w:rsidRPr="00DF5232" w14:paraId="22A4CDD6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66CA" w14:textId="06C39B9F" w:rsidR="008D0210" w:rsidRPr="008D0210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  <w:r w:rsidRPr="008D0210">
              <w:rPr>
                <w:rFonts w:asciiTheme="minorHAnsi" w:hAnsiTheme="minorHAnsi" w:cstheme="minorHAnsi"/>
                <w:sz w:val="24"/>
                <w:szCs w:val="24"/>
              </w:rPr>
              <w:t xml:space="preserve">E-cigarettes are a safe alternative to smoking regular cigarettes.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DB0D" w14:textId="7B6EF4B5" w:rsidR="008D0210" w:rsidRPr="0066535F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AE1C9" w14:textId="43930D38" w:rsidR="008D0210" w:rsidRPr="0066535F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0210" w:rsidRPr="00DF5232" w14:paraId="5CC183BC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0114" w14:textId="17C36D7B" w:rsidR="008D0210" w:rsidRPr="008D0210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3. </w:t>
            </w:r>
            <w:r w:rsidRPr="008D0210">
              <w:rPr>
                <w:rFonts w:asciiTheme="minorHAnsi" w:hAnsiTheme="minorHAnsi" w:cstheme="minorHAnsi"/>
                <w:sz w:val="24"/>
                <w:szCs w:val="24"/>
              </w:rPr>
              <w:t xml:space="preserve">Nicotine is the main addictive chemical in tobacco.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1F9E" w14:textId="4C6FAD75" w:rsidR="008D0210" w:rsidRPr="0066535F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58163" w14:textId="6AAEBC03" w:rsidR="008D0210" w:rsidRPr="0066535F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0210" w:rsidRPr="00DF5232" w14:paraId="29A10F09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EC8D" w14:textId="7B830889" w:rsidR="008D0210" w:rsidRPr="008D0210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4. </w:t>
            </w:r>
            <w:r w:rsidRPr="008D0210">
              <w:rPr>
                <w:rFonts w:asciiTheme="minorHAnsi" w:hAnsiTheme="minorHAnsi" w:cstheme="minorHAnsi"/>
                <w:sz w:val="24"/>
                <w:szCs w:val="24"/>
              </w:rPr>
              <w:t xml:space="preserve">Vaping is the act of inhaling and exhaling aerosol produced by e-cigarettes.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23DA" w14:textId="044AABC9" w:rsidR="008D0210" w:rsidRPr="0066535F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9593B" w14:textId="735E50B2" w:rsidR="008D0210" w:rsidRPr="0066535F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0210" w:rsidRPr="00DF5232" w14:paraId="4507538F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B386" w14:textId="41F6787B" w:rsidR="008D0210" w:rsidRPr="008D0210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5. </w:t>
            </w:r>
            <w:r w:rsidRPr="008D0210">
              <w:rPr>
                <w:rFonts w:asciiTheme="minorHAnsi" w:hAnsiTheme="minorHAnsi" w:cstheme="minorHAnsi"/>
                <w:sz w:val="24"/>
                <w:szCs w:val="24"/>
              </w:rPr>
              <w:t xml:space="preserve">A person cannot become addicted to e-cigarettes.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A986" w14:textId="6AE14DFA" w:rsidR="008D0210" w:rsidRPr="0066535F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09E57" w14:textId="3FACFFE2" w:rsidR="008D0210" w:rsidRPr="0066535F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0210" w:rsidRPr="00DF5232" w14:paraId="2A73F411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CD4A" w14:textId="27B31462" w:rsidR="008D0210" w:rsidRPr="008D0210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6. </w:t>
            </w:r>
            <w:r w:rsidRPr="008D0210">
              <w:rPr>
                <w:rFonts w:asciiTheme="minorHAnsi" w:hAnsiTheme="minorHAnsi" w:cstheme="minorHAnsi"/>
                <w:sz w:val="24"/>
                <w:szCs w:val="24"/>
              </w:rPr>
              <w:t xml:space="preserve">Using e-cigarettes is the best way to stop smoking regular cigarettes.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38A0" w14:textId="2A225217" w:rsidR="008D0210" w:rsidRPr="0066535F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5B594" w14:textId="60795798" w:rsidR="008D0210" w:rsidRPr="0066535F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0210" w:rsidRPr="00DF5232" w14:paraId="449FEBC0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1790" w14:textId="5DD6BC06" w:rsidR="008D0210" w:rsidRPr="008D0210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7. </w:t>
            </w:r>
            <w:r w:rsidRPr="008D0210">
              <w:rPr>
                <w:rFonts w:asciiTheme="minorHAnsi" w:hAnsiTheme="minorHAnsi" w:cstheme="minorHAnsi"/>
                <w:sz w:val="24"/>
                <w:szCs w:val="24"/>
              </w:rPr>
              <w:t xml:space="preserve">A person has to be 18 years old to purchase any type of tobacco product in the United States.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9F80" w14:textId="77777777" w:rsidR="008D0210" w:rsidRPr="0066535F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D19B4" w14:textId="77777777" w:rsidR="008D0210" w:rsidRPr="0066535F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0210" w:rsidRPr="00DF5232" w14:paraId="37E8D87F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BA56" w14:textId="07782EF2" w:rsidR="008D0210" w:rsidRPr="008D0210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8. </w:t>
            </w:r>
            <w:r w:rsidRPr="008D0210">
              <w:rPr>
                <w:rFonts w:asciiTheme="minorHAnsi" w:hAnsiTheme="minorHAnsi" w:cstheme="minorHAnsi"/>
                <w:sz w:val="24"/>
                <w:szCs w:val="24"/>
              </w:rPr>
              <w:t xml:space="preserve">There are multiple apps and text message programs you can download to help you quit using tobacco products.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5727" w14:textId="77777777" w:rsidR="008D0210" w:rsidRPr="0066535F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28157" w14:textId="77777777" w:rsidR="008D0210" w:rsidRPr="0066535F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0210" w:rsidRPr="00DF5232" w14:paraId="1635C121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D3AF" w14:textId="307F8737" w:rsidR="008D0210" w:rsidRPr="008D0210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9. </w:t>
            </w:r>
            <w:r w:rsidRPr="008D0210">
              <w:rPr>
                <w:rFonts w:asciiTheme="minorHAnsi" w:hAnsiTheme="minorHAnsi" w:cstheme="minorHAnsi"/>
                <w:sz w:val="24"/>
                <w:szCs w:val="24"/>
              </w:rPr>
              <w:t>All 50 states have comprehensive smoke-free laws covering workplaces, restaurants, and bars, which means they are 100</w:t>
            </w:r>
            <w:r w:rsidR="00952079">
              <w:rPr>
                <w:rFonts w:asciiTheme="minorHAnsi" w:hAnsiTheme="minorHAnsi" w:cstheme="minorHAnsi"/>
                <w:sz w:val="24"/>
                <w:szCs w:val="24"/>
              </w:rPr>
              <w:t xml:space="preserve"> percent</w:t>
            </w:r>
            <w:r w:rsidRPr="008D0210">
              <w:rPr>
                <w:rFonts w:asciiTheme="minorHAnsi" w:hAnsiTheme="minorHAnsi" w:cstheme="minorHAnsi"/>
                <w:sz w:val="24"/>
                <w:szCs w:val="24"/>
              </w:rPr>
              <w:t xml:space="preserve"> smoke free.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055D" w14:textId="77777777" w:rsidR="008D0210" w:rsidRPr="0066535F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6A71C" w14:textId="77777777" w:rsidR="008D0210" w:rsidRPr="0066535F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0210" w:rsidRPr="00DF5232" w14:paraId="5CF57D4E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ADDE" w14:textId="2F0B5E16" w:rsidR="008D0210" w:rsidRPr="008D0210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10. </w:t>
            </w:r>
            <w:r w:rsidRPr="008D0210">
              <w:rPr>
                <w:rFonts w:asciiTheme="minorHAnsi" w:hAnsiTheme="minorHAnsi" w:cstheme="minorHAnsi"/>
                <w:sz w:val="24"/>
                <w:szCs w:val="24"/>
              </w:rPr>
              <w:t xml:space="preserve">Secondhand smoke is the tobacco residue that can remain on surfaces for months after someone smokes.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BD20" w14:textId="77777777" w:rsidR="008D0210" w:rsidRPr="0066535F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62927" w14:textId="77777777" w:rsidR="008D0210" w:rsidRPr="0066535F" w:rsidRDefault="008D0210" w:rsidP="008D021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7538C19" w14:textId="20544285" w:rsidR="00D47993" w:rsidRDefault="00D47993" w:rsidP="0066535F">
      <w:pPr>
        <w:pStyle w:val="Default"/>
      </w:pPr>
    </w:p>
    <w:p w14:paraId="54D08AFC" w14:textId="1C1D3D67" w:rsidR="006E28B0" w:rsidRPr="005E0168" w:rsidRDefault="0066535F" w:rsidP="0066535F">
      <w:pPr>
        <w:pStyle w:val="Default"/>
        <w:rPr>
          <w:rFonts w:asciiTheme="minorHAnsi" w:hAnsiTheme="minorHAnsi" w:cstheme="minorHAnsi"/>
        </w:rPr>
      </w:pPr>
      <w:r w:rsidRPr="005E0168">
        <w:rPr>
          <w:rFonts w:asciiTheme="minorHAnsi" w:hAnsiTheme="minorHAnsi" w:cstheme="minorHAnsi"/>
        </w:rPr>
        <w:t xml:space="preserve">My score for </w:t>
      </w:r>
      <w:r w:rsidR="00D47993" w:rsidRPr="00D47993">
        <w:rPr>
          <w:rFonts w:asciiTheme="minorHAnsi" w:hAnsiTheme="minorHAnsi" w:cstheme="minorHAnsi"/>
        </w:rPr>
        <w:t xml:space="preserve">What Do I Know About </w:t>
      </w:r>
      <w:r w:rsidR="008D0210">
        <w:rPr>
          <w:rFonts w:asciiTheme="minorHAnsi" w:hAnsiTheme="minorHAnsi" w:cstheme="minorHAnsi"/>
        </w:rPr>
        <w:t>Tobacco Products</w:t>
      </w:r>
      <w:r w:rsidR="00B17A60" w:rsidRPr="00B17A60">
        <w:rPr>
          <w:rFonts w:asciiTheme="minorHAnsi" w:hAnsiTheme="minorHAnsi" w:cstheme="minorHAnsi"/>
        </w:rPr>
        <w:t>?</w:t>
      </w:r>
      <w:r w:rsidRPr="005E0168">
        <w:rPr>
          <w:rFonts w:asciiTheme="minorHAnsi" w:hAnsiTheme="minorHAnsi" w:cstheme="minorHAnsi"/>
        </w:rPr>
        <w:t xml:space="preserve">= 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 xml:space="preserve">                  </w:t>
      </w:r>
      <w:r w:rsidRPr="00350A34">
        <w:rPr>
          <w:rFonts w:asciiTheme="minorHAnsi" w:eastAsia="Times New Roman" w:hAnsiTheme="minorHAnsi" w:cstheme="minorHAnsi"/>
          <w:color w:val="BEBEBE"/>
          <w:sz w:val="2"/>
          <w:szCs w:val="2"/>
          <w:u w:val="single"/>
        </w:rPr>
        <w:t>Blank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ab/>
      </w:r>
      <w:r w:rsidRPr="005E0168">
        <w:rPr>
          <w:rFonts w:asciiTheme="minorHAnsi" w:hAnsiTheme="minorHAnsi" w:cstheme="minorHAnsi"/>
        </w:rPr>
        <w:t xml:space="preserve"> (total number of </w:t>
      </w:r>
      <w:r w:rsidR="00D47993">
        <w:rPr>
          <w:rFonts w:asciiTheme="minorHAnsi" w:hAnsiTheme="minorHAnsi" w:cstheme="minorHAnsi"/>
        </w:rPr>
        <w:t>correct</w:t>
      </w:r>
      <w:r w:rsidR="00B17A60">
        <w:rPr>
          <w:rFonts w:asciiTheme="minorHAnsi" w:hAnsiTheme="minorHAnsi" w:cstheme="minorHAnsi"/>
        </w:rPr>
        <w:t xml:space="preserve"> answers</w:t>
      </w:r>
      <w:r w:rsidRPr="005E0168">
        <w:rPr>
          <w:rFonts w:asciiTheme="minorHAnsi" w:hAnsiTheme="minorHAnsi" w:cstheme="minorHAnsi"/>
        </w:rPr>
        <w:t>)</w:t>
      </w:r>
    </w:p>
    <w:sectPr w:rsidR="006E28B0" w:rsidRPr="005E0168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33E03C15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952079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952079" w:rsidRPr="00952079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952079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2A8F6017" w:rsidR="003D4314" w:rsidRDefault="006E28B0" w:rsidP="008D0210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952079">
      <w:rPr>
        <w:i/>
        <w:u w:val="none"/>
      </w:rPr>
      <w:t xml:space="preserve">Comprehensive High </w:t>
    </w:r>
    <w:r>
      <w:rPr>
        <w:i/>
        <w:u w:val="none"/>
      </w:rPr>
      <w:t>School Health</w:t>
    </w:r>
  </w:p>
  <w:p w14:paraId="11CA52FA" w14:textId="6EAF195B" w:rsidR="00047D97" w:rsidRDefault="0066535F" w:rsidP="008D0210">
    <w:pPr>
      <w:pStyle w:val="Heading2"/>
      <w:spacing w:before="0" w:after="0" w:line="240" w:lineRule="auto"/>
      <w:jc w:val="center"/>
      <w:rPr>
        <w:u w:val="none"/>
      </w:rPr>
    </w:pPr>
    <w:r>
      <w:rPr>
        <w:u w:val="none"/>
      </w:rPr>
      <w:t xml:space="preserve">Chapter </w:t>
    </w:r>
    <w:r w:rsidR="00D47993">
      <w:rPr>
        <w:u w:val="none"/>
      </w:rPr>
      <w:t>1</w:t>
    </w:r>
    <w:r w:rsidR="00952079">
      <w:rPr>
        <w:u w:val="none"/>
      </w:rPr>
      <w:t>2</w:t>
    </w:r>
    <w:r w:rsidR="00047D97" w:rsidRPr="00047D97">
      <w:rPr>
        <w:u w:val="none"/>
      </w:rPr>
      <w:t xml:space="preserve"> </w:t>
    </w:r>
    <w:r w:rsidR="008D0210" w:rsidRPr="008D0210">
      <w:rPr>
        <w:u w:val="none"/>
      </w:rPr>
      <w:t>Tobacco and E-Cigarettes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F3FFC"/>
    <w:rsid w:val="001D6663"/>
    <w:rsid w:val="00232D6D"/>
    <w:rsid w:val="00292C33"/>
    <w:rsid w:val="00324D26"/>
    <w:rsid w:val="00350A34"/>
    <w:rsid w:val="003D4314"/>
    <w:rsid w:val="00416C0D"/>
    <w:rsid w:val="0042010A"/>
    <w:rsid w:val="00445F7A"/>
    <w:rsid w:val="004D5B95"/>
    <w:rsid w:val="004F3624"/>
    <w:rsid w:val="005206A3"/>
    <w:rsid w:val="00570995"/>
    <w:rsid w:val="00586DB3"/>
    <w:rsid w:val="005C63B3"/>
    <w:rsid w:val="005E0168"/>
    <w:rsid w:val="0066535F"/>
    <w:rsid w:val="006E23D8"/>
    <w:rsid w:val="006E28B0"/>
    <w:rsid w:val="0073347B"/>
    <w:rsid w:val="007454EF"/>
    <w:rsid w:val="00764855"/>
    <w:rsid w:val="00800F13"/>
    <w:rsid w:val="008D0210"/>
    <w:rsid w:val="00952079"/>
    <w:rsid w:val="009A0D85"/>
    <w:rsid w:val="00A37F27"/>
    <w:rsid w:val="00B17A60"/>
    <w:rsid w:val="00B4068C"/>
    <w:rsid w:val="00B508AE"/>
    <w:rsid w:val="00C10B97"/>
    <w:rsid w:val="00C714C2"/>
    <w:rsid w:val="00C95D5B"/>
    <w:rsid w:val="00D33827"/>
    <w:rsid w:val="00D47993"/>
    <w:rsid w:val="00D9731B"/>
    <w:rsid w:val="00DC737D"/>
    <w:rsid w:val="00F16039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35F"/>
    <w:pPr>
      <w:autoSpaceDE w:val="0"/>
      <w:autoSpaceDN w:val="0"/>
      <w:adjustRightInd w:val="0"/>
      <w:spacing w:after="0" w:line="240" w:lineRule="auto"/>
    </w:pPr>
    <w:rPr>
      <w:rFonts w:ascii="Helvetica LT Std Light" w:hAnsi="Helvetica LT Std Light" w:cs="Helvetica LT Std Light"/>
      <w:color w:val="000000"/>
      <w:sz w:val="24"/>
      <w:szCs w:val="24"/>
    </w:rPr>
  </w:style>
  <w:style w:type="paragraph" w:customStyle="1" w:styleId="Pa33">
    <w:name w:val="Pa33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4">
    <w:name w:val="Pa34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5">
    <w:name w:val="Pa35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6">
    <w:name w:val="Pa36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tb">
    <w:name w:val="tb"/>
    <w:next w:val="Normal"/>
    <w:rsid w:val="00665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7">
    <w:name w:val="A17"/>
    <w:uiPriority w:val="99"/>
    <w:rsid w:val="0066535F"/>
    <w:rPr>
      <w:rFonts w:cs="Helvetica LT Std Light"/>
      <w:color w:val="FFFF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2022-09-09T19:07:00Z</dcterms:created>
  <dcterms:modified xsi:type="dcterms:W3CDTF">2022-09-20T21:55:00Z</dcterms:modified>
</cp:coreProperties>
</file>