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DA6E8D8" w:rsidR="00586DB3" w:rsidRPr="006E28B0" w:rsidRDefault="003E17D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58EFE1F" w14:textId="77777777" w:rsidR="004974E8" w:rsidRPr="00C37A24" w:rsidRDefault="004974E8" w:rsidP="004974E8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48CE6387" w14:textId="77777777" w:rsidR="004974E8" w:rsidRDefault="004974E8" w:rsidP="004974E8">
      <w:pPr>
        <w:spacing w:after="0" w:line="480" w:lineRule="auto"/>
        <w:rPr>
          <w:rFonts w:cstheme="minorHAnsi"/>
          <w:szCs w:val="24"/>
        </w:rPr>
        <w:sectPr w:rsidR="004974E8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39731E0" w14:textId="1069E04B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M _ _ I C _ _ E</w:t>
      </w:r>
    </w:p>
    <w:p w14:paraId="442B68CD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_ V _ _ - T _ E - _ _ U N _ E _</w:t>
      </w:r>
    </w:p>
    <w:p w14:paraId="1A338F39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_ _ D E  E _ _ E C _ S</w:t>
      </w:r>
    </w:p>
    <w:p w14:paraId="6D2A6873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_ D _</w:t>
      </w:r>
    </w:p>
    <w:p w14:paraId="0E850BA0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_ _ E _ C R _ P T _ O N   _ R _ G S</w:t>
      </w:r>
    </w:p>
    <w:p w14:paraId="3D210879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C _ E _ T _ N _</w:t>
      </w:r>
    </w:p>
    <w:p w14:paraId="66B14FDC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_ R U _   _ A C _ _   L _ _ E L</w:t>
      </w:r>
    </w:p>
    <w:p w14:paraId="443BFD89" w14:textId="77777777" w:rsidR="004974E8" w:rsidRPr="004974E8" w:rsidRDefault="004974E8" w:rsidP="004974E8">
      <w:pPr>
        <w:spacing w:after="0" w:line="480" w:lineRule="auto"/>
        <w:rPr>
          <w:rFonts w:cstheme="minorHAnsi"/>
          <w:szCs w:val="24"/>
        </w:rPr>
      </w:pPr>
      <w:r w:rsidRPr="004974E8">
        <w:rPr>
          <w:rFonts w:cstheme="minorHAnsi"/>
          <w:szCs w:val="24"/>
        </w:rPr>
        <w:t>A _ _ I C _ _ O N</w:t>
      </w:r>
    </w:p>
    <w:p w14:paraId="477B55AF" w14:textId="77777777" w:rsidR="004974E8" w:rsidRDefault="004974E8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4974E8" w:rsidSect="004974E8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E91CE59" w14:textId="77777777" w:rsidR="004974E8" w:rsidRDefault="004974E8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6192FA1B" w:rsidR="00DF521E" w:rsidRPr="004974E8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974E8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04AFD1C" w14:textId="2246D862" w:rsidR="00802298" w:rsidRPr="00802298" w:rsidRDefault="00802298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1.</w:t>
      </w:r>
      <w:r w:rsidRPr="0080229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is a drug used to maintain health or to treat a health issue.</w:t>
      </w:r>
    </w:p>
    <w:p w14:paraId="66B36443" w14:textId="63C6A032" w:rsidR="009265C6" w:rsidRDefault="00802298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2.</w:t>
      </w:r>
      <w:r w:rsidR="009265C6" w:rsidRPr="00802298">
        <w:rPr>
          <w:rFonts w:asciiTheme="minorHAnsi" w:hAnsiTheme="minorHAnsi" w:cstheme="minorHAnsi"/>
        </w:rPr>
        <w:t xml:space="preserve"> </w:t>
      </w:r>
      <w:r w:rsidR="009265C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9265C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9265C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9265C6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265C6">
        <w:rPr>
          <w:rFonts w:asciiTheme="minorHAnsi" w:hAnsiTheme="minorHAnsi" w:cstheme="minorHAnsi"/>
        </w:rPr>
        <w:t>, also known as OTC and n</w:t>
      </w:r>
      <w:r w:rsidRPr="00802298">
        <w:rPr>
          <w:rFonts w:asciiTheme="minorHAnsi" w:hAnsiTheme="minorHAnsi" w:cstheme="minorHAnsi"/>
        </w:rPr>
        <w:t>onprescription medications</w:t>
      </w:r>
      <w:r w:rsidR="009265C6">
        <w:rPr>
          <w:rFonts w:asciiTheme="minorHAnsi" w:hAnsiTheme="minorHAnsi" w:cstheme="minorHAnsi"/>
        </w:rPr>
        <w:t xml:space="preserve">, can be used by anyone. </w:t>
      </w:r>
    </w:p>
    <w:p w14:paraId="5108E0D2" w14:textId="5027FA77" w:rsidR="00802298" w:rsidRPr="00802298" w:rsidRDefault="00802298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3.</w:t>
      </w:r>
      <w:r w:rsidRPr="0080229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must be bought at a pharmacy and are prescribed by a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doctor.</w:t>
      </w:r>
    </w:p>
    <w:p w14:paraId="5CA5B02E" w14:textId="49E0D354" w:rsidR="00802298" w:rsidRPr="00802298" w:rsidRDefault="00802298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4.</w:t>
      </w:r>
      <w:r w:rsidRPr="00802298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can be a physiological or a psychological need for a substance.</w:t>
      </w:r>
    </w:p>
    <w:p w14:paraId="40E804A1" w14:textId="627BC3E9" w:rsidR="00802298" w:rsidRPr="00802298" w:rsidRDefault="00802298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5.</w:t>
      </w:r>
      <w:r w:rsidRPr="00802298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is the government agency that decides which drugs require a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prescription and which may be sold over the counter.</w:t>
      </w:r>
    </w:p>
    <w:p w14:paraId="6A9D4DFC" w14:textId="5D6853F3" w:rsidR="00802298" w:rsidRPr="00802298" w:rsidRDefault="009265C6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6.</w:t>
      </w:r>
      <w:r w:rsidR="00802298" w:rsidRPr="00802298">
        <w:rPr>
          <w:rFonts w:asciiTheme="minorHAnsi" w:hAnsiTheme="minorHAnsi" w:cstheme="minorHAnsi"/>
        </w:rPr>
        <w:t xml:space="preserve"> </w:t>
      </w:r>
      <w:r w:rsidRPr="009265C6">
        <w:rPr>
          <w:rFonts w:asciiTheme="minorHAnsi" w:hAnsiTheme="minorHAnsi" w:cstheme="minorHAnsi"/>
        </w:rPr>
        <w:t>Nausea and fatigue are possible</w:t>
      </w:r>
      <w:r>
        <w:rPr>
          <w:rFonts w:asciiTheme="minorHAnsi" w:hAnsiTheme="minorHAnsi" w:cstheme="minorHAnsi"/>
        </w:rPr>
        <w:t xml:space="preserve"> </w:t>
      </w:r>
      <w:r w:rsidR="0080229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02298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0229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0229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02298" w:rsidRPr="00802298">
        <w:rPr>
          <w:rFonts w:asciiTheme="minorHAnsi" w:hAnsiTheme="minorHAnsi" w:cstheme="minorHAnsi"/>
        </w:rPr>
        <w:t xml:space="preserve"> effects</w:t>
      </w:r>
      <w:r>
        <w:rPr>
          <w:rFonts w:asciiTheme="minorHAnsi" w:hAnsiTheme="minorHAnsi" w:cstheme="minorHAnsi"/>
        </w:rPr>
        <w:t xml:space="preserve"> from using medicine to treat symptoms.</w:t>
      </w:r>
    </w:p>
    <w:p w14:paraId="2FC5B974" w14:textId="6BDCBEB3" w:rsidR="00802298" w:rsidRPr="00802298" w:rsidRDefault="009265C6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7</w:t>
      </w:r>
      <w:r w:rsidR="00802298" w:rsidRPr="009265C6">
        <w:rPr>
          <w:rFonts w:asciiTheme="minorHAnsi" w:hAnsiTheme="minorHAnsi" w:cstheme="minorHAnsi"/>
          <w:b/>
          <w:bCs/>
        </w:rPr>
        <w:t>.</w:t>
      </w:r>
      <w:r w:rsidR="00802298" w:rsidRPr="00802298">
        <w:rPr>
          <w:rFonts w:asciiTheme="minorHAnsi" w:hAnsiTheme="minorHAnsi" w:cstheme="minorHAnsi"/>
        </w:rPr>
        <w:t xml:space="preserve"> </w:t>
      </w:r>
      <w:r w:rsidR="0080229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02298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0229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0229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02298" w:rsidRPr="00802298">
        <w:rPr>
          <w:rFonts w:asciiTheme="minorHAnsi" w:hAnsiTheme="minorHAnsi" w:cstheme="minorHAnsi"/>
        </w:rPr>
        <w:t xml:space="preserve"> tells you what the drug is used for and how to use it safely.</w:t>
      </w:r>
    </w:p>
    <w:p w14:paraId="76923AC8" w14:textId="0AD1D05B" w:rsidR="000074AE" w:rsidRDefault="009265C6" w:rsidP="009265C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65C6">
        <w:rPr>
          <w:rFonts w:asciiTheme="minorHAnsi" w:hAnsiTheme="minorHAnsi" w:cstheme="minorHAnsi"/>
          <w:b/>
          <w:bCs/>
        </w:rPr>
        <w:t>8</w:t>
      </w:r>
      <w:r w:rsidR="00802298" w:rsidRPr="009265C6">
        <w:rPr>
          <w:rFonts w:asciiTheme="minorHAnsi" w:hAnsiTheme="minorHAnsi" w:cstheme="minorHAnsi"/>
          <w:b/>
          <w:bCs/>
        </w:rPr>
        <w:t>.</w:t>
      </w:r>
      <w:r w:rsidR="00802298" w:rsidRPr="00802298">
        <w:rPr>
          <w:rFonts w:asciiTheme="minorHAnsi" w:hAnsiTheme="minorHAnsi" w:cstheme="minorHAnsi"/>
        </w:rPr>
        <w:t xml:space="preserve"> </w:t>
      </w:r>
      <w:r w:rsidR="0080229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02298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0229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0229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02298" w:rsidRPr="00802298">
        <w:rPr>
          <w:rFonts w:asciiTheme="minorHAnsi" w:hAnsiTheme="minorHAnsi" w:cstheme="minorHAnsi"/>
        </w:rPr>
        <w:t xml:space="preserve"> is a substance found naturally in muscle cells that helps muscles</w:t>
      </w:r>
      <w:r w:rsidR="00802298">
        <w:rPr>
          <w:rFonts w:asciiTheme="minorHAnsi" w:hAnsiTheme="minorHAnsi" w:cstheme="minorHAnsi"/>
        </w:rPr>
        <w:t xml:space="preserve"> </w:t>
      </w:r>
      <w:r w:rsidR="00802298" w:rsidRPr="00802298">
        <w:rPr>
          <w:rFonts w:asciiTheme="minorHAnsi" w:hAnsiTheme="minorHAnsi" w:cstheme="minorHAnsi"/>
        </w:rPr>
        <w:t>produce</w:t>
      </w:r>
      <w:r>
        <w:rPr>
          <w:rFonts w:asciiTheme="minorHAnsi" w:hAnsiTheme="minorHAnsi" w:cstheme="minorHAnsi"/>
        </w:rPr>
        <w:t xml:space="preserve"> and exert</w:t>
      </w:r>
      <w:r w:rsidR="00802298" w:rsidRPr="00802298">
        <w:rPr>
          <w:rFonts w:asciiTheme="minorHAnsi" w:hAnsiTheme="minorHAnsi" w:cstheme="minorHAnsi"/>
        </w:rPr>
        <w:t xml:space="preserve"> energy.</w:t>
      </w:r>
    </w:p>
    <w:sectPr w:rsidR="000074AE" w:rsidSect="004974E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047BC0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265C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265C6" w:rsidRPr="009265C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265C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B59C698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265C6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36DEE2F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9265C6">
      <w:rPr>
        <w:u w:val="none"/>
      </w:rPr>
      <w:t>3</w:t>
    </w:r>
    <w:r w:rsidRPr="00047D97">
      <w:rPr>
        <w:u w:val="none"/>
      </w:rPr>
      <w:t xml:space="preserve">.1 </w:t>
    </w:r>
    <w:r w:rsidR="00802298" w:rsidRPr="00802298">
      <w:rPr>
        <w:u w:val="none"/>
      </w:rPr>
      <w:t>Over-the-Counter and Prescription</w:t>
    </w:r>
    <w:r w:rsidR="00802298">
      <w:rPr>
        <w:u w:val="none"/>
      </w:rPr>
      <w:t xml:space="preserve"> </w:t>
    </w:r>
    <w:r w:rsidR="00802298" w:rsidRPr="00802298">
      <w:rPr>
        <w:u w:val="none"/>
      </w:rPr>
      <w:t>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714844">
    <w:abstractNumId w:val="5"/>
  </w:num>
  <w:num w:numId="2" w16cid:durableId="1277060532">
    <w:abstractNumId w:val="4"/>
  </w:num>
  <w:num w:numId="3" w16cid:durableId="138310144">
    <w:abstractNumId w:val="2"/>
  </w:num>
  <w:num w:numId="4" w16cid:durableId="1126581002">
    <w:abstractNumId w:val="0"/>
  </w:num>
  <w:num w:numId="5" w16cid:durableId="464809358">
    <w:abstractNumId w:val="3"/>
  </w:num>
  <w:num w:numId="6" w16cid:durableId="150320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3E17DF"/>
    <w:rsid w:val="00416C0D"/>
    <w:rsid w:val="0042010A"/>
    <w:rsid w:val="00445F7A"/>
    <w:rsid w:val="004974E8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9265C6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9</cp:revision>
  <dcterms:created xsi:type="dcterms:W3CDTF">2020-11-05T19:40:00Z</dcterms:created>
  <dcterms:modified xsi:type="dcterms:W3CDTF">2023-02-03T13:48:00Z</dcterms:modified>
</cp:coreProperties>
</file>