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00197F" w14:textId="412F916A" w:rsidR="00F360C2" w:rsidRDefault="00F360C2" w:rsidP="00F360C2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8.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410C1341" w14:textId="77777777" w:rsidR="00F360C2" w:rsidRDefault="00F360C2">
      <w:pPr>
        <w:pStyle w:val="BODY"/>
        <w:rPr>
          <w:rFonts w:ascii="Courier New" w:eastAsia="Courier New" w:hAnsi="Courier New"/>
          <w:sz w:val="20"/>
        </w:rPr>
      </w:pPr>
    </w:p>
    <w:p w14:paraId="485B0EBA" w14:textId="69F6EDC2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1. A person with a mood disorder may experience long periods of</w:t>
      </w:r>
      <w:r>
        <w:t xml:space="preserve"> </w:t>
      </w:r>
    </w:p>
    <w:p w14:paraId="6850DBCF" w14:textId="77777777" w:rsidR="00000000" w:rsidRDefault="00F360C2">
      <w:pPr>
        <w:pStyle w:val="Normal0"/>
        <w:rPr>
          <w:sz w:val="23"/>
        </w:rPr>
      </w:pPr>
    </w:p>
    <w:p w14:paraId="010D7B74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a. extreme happiness</w:t>
      </w:r>
      <w:r>
        <w:t xml:space="preserve"> </w:t>
      </w:r>
    </w:p>
    <w:p w14:paraId="7D45D027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b. extreme sadness</w:t>
      </w:r>
      <w:r>
        <w:t xml:space="preserve"> </w:t>
      </w:r>
    </w:p>
    <w:p w14:paraId="7A4F5F27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c. both extreme happiness and extreme sadness</w:t>
      </w:r>
      <w:r>
        <w:t xml:space="preserve"> </w:t>
      </w:r>
    </w:p>
    <w:p w14:paraId="520251A1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d. none of the above</w:t>
      </w:r>
      <w:r>
        <w:t xml:space="preserve"> </w:t>
      </w:r>
    </w:p>
    <w:p w14:paraId="3E026E12" w14:textId="77777777" w:rsidR="00000000" w:rsidRDefault="00F360C2">
      <w:pPr>
        <w:pStyle w:val="Normal0"/>
        <w:ind w:left="720"/>
        <w:rPr>
          <w:sz w:val="23"/>
        </w:rPr>
      </w:pPr>
    </w:p>
    <w:p w14:paraId="7E45878B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C6DEBFC" w14:textId="77777777" w:rsidR="00000000" w:rsidRDefault="00F360C2">
      <w:pPr>
        <w:pStyle w:val="Normal0"/>
        <w:rPr>
          <w:sz w:val="23"/>
        </w:rPr>
      </w:pPr>
    </w:p>
    <w:p w14:paraId="30031291" w14:textId="77777777" w:rsidR="00000000" w:rsidRDefault="00F360C2">
      <w:pPr>
        <w:pStyle w:val="Normal0"/>
        <w:rPr>
          <w:sz w:val="23"/>
        </w:rPr>
      </w:pPr>
    </w:p>
    <w:p w14:paraId="00EC0D5C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2. Suki was so excited about the birth of her daughter, but o</w:t>
      </w:r>
      <w:r>
        <w:rPr>
          <w:rFonts w:ascii="Courier New" w:eastAsia="Courier New" w:hAnsi="Courier New"/>
          <w:sz w:val="20"/>
        </w:rPr>
        <w:t>ne week later, she began to feel sad and listless. Suki is showing signs of</w:t>
      </w:r>
      <w:r>
        <w:t xml:space="preserve"> </w:t>
      </w:r>
    </w:p>
    <w:p w14:paraId="7AC93D3D" w14:textId="77777777" w:rsidR="00000000" w:rsidRDefault="00F360C2">
      <w:pPr>
        <w:pStyle w:val="Normal0"/>
        <w:rPr>
          <w:sz w:val="23"/>
        </w:rPr>
      </w:pPr>
    </w:p>
    <w:p w14:paraId="153F3D8F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a. seasonal affective disorder</w:t>
      </w:r>
      <w:r>
        <w:t xml:space="preserve"> </w:t>
      </w:r>
    </w:p>
    <w:p w14:paraId="36294149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b. psychotic depression</w:t>
      </w:r>
      <w:r>
        <w:t xml:space="preserve"> </w:t>
      </w:r>
    </w:p>
    <w:p w14:paraId="67BA590C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c. postpartum depression</w:t>
      </w:r>
      <w:r>
        <w:t xml:space="preserve"> </w:t>
      </w:r>
    </w:p>
    <w:p w14:paraId="72F6FECB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d. bipolar disorder</w:t>
      </w:r>
      <w:r>
        <w:t xml:space="preserve"> </w:t>
      </w:r>
    </w:p>
    <w:p w14:paraId="08999EFF" w14:textId="77777777" w:rsidR="00000000" w:rsidRDefault="00F360C2">
      <w:pPr>
        <w:pStyle w:val="Normal0"/>
        <w:ind w:left="720"/>
        <w:rPr>
          <w:sz w:val="23"/>
        </w:rPr>
      </w:pPr>
    </w:p>
    <w:p w14:paraId="087549D2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69DC513" w14:textId="77777777" w:rsidR="00000000" w:rsidRDefault="00F360C2">
      <w:pPr>
        <w:pStyle w:val="Normal0"/>
        <w:rPr>
          <w:sz w:val="23"/>
        </w:rPr>
      </w:pPr>
    </w:p>
    <w:p w14:paraId="3D9E1DD4" w14:textId="77777777" w:rsidR="00000000" w:rsidRDefault="00F360C2">
      <w:pPr>
        <w:pStyle w:val="Normal0"/>
        <w:rPr>
          <w:sz w:val="23"/>
        </w:rPr>
      </w:pPr>
    </w:p>
    <w:p w14:paraId="75EB2322" w14:textId="77777777" w:rsidR="00000000" w:rsidRDefault="00F360C2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Men are more likely to report or be diagnosed with a </w:t>
      </w:r>
      <w:r>
        <w:rPr>
          <w:rFonts w:ascii="Courier New" w:eastAsia="Courier New" w:hAnsi="Courier New"/>
          <w:sz w:val="20"/>
        </w:rPr>
        <w:t xml:space="preserve">mood disorder. </w:t>
      </w:r>
    </w:p>
    <w:p w14:paraId="58AFB660" w14:textId="77777777" w:rsidR="00000000" w:rsidRDefault="00F360C2">
      <w:pPr>
        <w:pStyle w:val="Normal0"/>
        <w:rPr>
          <w:rFonts w:ascii="Courier New" w:eastAsia="Courier New" w:hAnsi="Courier New"/>
          <w:sz w:val="20"/>
        </w:rPr>
      </w:pPr>
    </w:p>
    <w:p w14:paraId="67F477C9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28A43DFA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FEA5F23" w14:textId="77777777" w:rsidR="00000000" w:rsidRDefault="00F360C2">
      <w:pPr>
        <w:pStyle w:val="Normal0"/>
        <w:ind w:left="720"/>
        <w:rPr>
          <w:sz w:val="23"/>
        </w:rPr>
      </w:pPr>
    </w:p>
    <w:p w14:paraId="1D5087DA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5786A45" w14:textId="77777777" w:rsidR="00000000" w:rsidRDefault="00F360C2">
      <w:pPr>
        <w:pStyle w:val="Normal0"/>
        <w:rPr>
          <w:sz w:val="23"/>
        </w:rPr>
      </w:pPr>
    </w:p>
    <w:p w14:paraId="6791BC1F" w14:textId="77777777" w:rsidR="00000000" w:rsidRDefault="00F360C2">
      <w:pPr>
        <w:pStyle w:val="Normal0"/>
        <w:rPr>
          <w:sz w:val="23"/>
        </w:rPr>
      </w:pPr>
    </w:p>
    <w:p w14:paraId="5CEAD00B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4. Which of the following is characteristic of sadness?</w:t>
      </w:r>
      <w:r>
        <w:t xml:space="preserve"> </w:t>
      </w:r>
    </w:p>
    <w:p w14:paraId="373C2D95" w14:textId="77777777" w:rsidR="00000000" w:rsidRDefault="00F360C2">
      <w:pPr>
        <w:pStyle w:val="Normal0"/>
        <w:rPr>
          <w:sz w:val="23"/>
        </w:rPr>
      </w:pPr>
    </w:p>
    <w:p w14:paraId="1AAD8313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a. It is a normal human emotion that one feels as a result of a situation or event.</w:t>
      </w:r>
      <w:r>
        <w:t xml:space="preserve"> </w:t>
      </w:r>
    </w:p>
    <w:p w14:paraId="0D8A307E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b. It generally lasts more than two weeks.</w:t>
      </w:r>
      <w:r>
        <w:t xml:space="preserve"> </w:t>
      </w:r>
    </w:p>
    <w:p w14:paraId="09731B48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c. It prevents </w:t>
      </w:r>
      <w:r>
        <w:rPr>
          <w:rFonts w:ascii="Courier New" w:eastAsia="Courier New" w:hAnsi="Courier New"/>
          <w:sz w:val="20"/>
        </w:rPr>
        <w:t>a person from engaging in normal activities.</w:t>
      </w:r>
      <w:r>
        <w:t xml:space="preserve"> </w:t>
      </w:r>
    </w:p>
    <w:p w14:paraId="1FEA53E7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d. It requires professional help to cure.</w:t>
      </w:r>
      <w:r>
        <w:t xml:space="preserve"> </w:t>
      </w:r>
    </w:p>
    <w:p w14:paraId="7BA187FA" w14:textId="77777777" w:rsidR="00000000" w:rsidRDefault="00F360C2">
      <w:pPr>
        <w:pStyle w:val="Normal0"/>
        <w:ind w:left="720"/>
        <w:rPr>
          <w:sz w:val="23"/>
        </w:rPr>
      </w:pPr>
    </w:p>
    <w:p w14:paraId="7EEA7176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30FAE96" w14:textId="77777777" w:rsidR="00000000" w:rsidRDefault="00F360C2">
      <w:pPr>
        <w:pStyle w:val="Normal0"/>
        <w:rPr>
          <w:sz w:val="23"/>
        </w:rPr>
      </w:pPr>
    </w:p>
    <w:p w14:paraId="0BA96791" w14:textId="77777777" w:rsidR="00000000" w:rsidRDefault="00F360C2">
      <w:pPr>
        <w:pStyle w:val="Normal0"/>
        <w:rPr>
          <w:sz w:val="23"/>
        </w:rPr>
      </w:pPr>
    </w:p>
    <w:p w14:paraId="7CF6EC8F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5. Which of the following is NOT a sign of depression?</w:t>
      </w:r>
      <w:r>
        <w:t xml:space="preserve"> </w:t>
      </w:r>
    </w:p>
    <w:p w14:paraId="27DE1457" w14:textId="77777777" w:rsidR="00000000" w:rsidRDefault="00F360C2">
      <w:pPr>
        <w:pStyle w:val="Normal0"/>
        <w:rPr>
          <w:sz w:val="23"/>
        </w:rPr>
      </w:pPr>
    </w:p>
    <w:p w14:paraId="0DBF159D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a. excessive feelings of guilt or worthlessness</w:t>
      </w:r>
      <w:r>
        <w:t xml:space="preserve"> </w:t>
      </w:r>
    </w:p>
    <w:p w14:paraId="76ACF0DD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b. inability to concentrate</w:t>
      </w:r>
      <w:r>
        <w:t xml:space="preserve"> </w:t>
      </w:r>
    </w:p>
    <w:p w14:paraId="63A13D67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c. lack of int</w:t>
      </w:r>
      <w:r>
        <w:rPr>
          <w:rFonts w:ascii="Courier New" w:eastAsia="Courier New" w:hAnsi="Courier New"/>
          <w:sz w:val="20"/>
        </w:rPr>
        <w:t>erest in activities once were once pleasurable</w:t>
      </w:r>
      <w:r>
        <w:t xml:space="preserve"> </w:t>
      </w:r>
    </w:p>
    <w:p w14:paraId="3BBD80A5" w14:textId="77777777" w:rsidR="00000000" w:rsidRDefault="00F360C2">
      <w:pPr>
        <w:pStyle w:val="BODY"/>
        <w:ind w:left="720"/>
      </w:pPr>
      <w:r>
        <w:rPr>
          <w:rFonts w:ascii="Courier New" w:eastAsia="Courier New" w:hAnsi="Courier New"/>
          <w:sz w:val="20"/>
        </w:rPr>
        <w:t>d. regular bursts of energy</w:t>
      </w:r>
      <w:r>
        <w:t xml:space="preserve"> </w:t>
      </w:r>
    </w:p>
    <w:p w14:paraId="6FFD06D1" w14:textId="77777777" w:rsidR="00000000" w:rsidRDefault="00F360C2">
      <w:pPr>
        <w:pStyle w:val="Normal0"/>
        <w:ind w:left="720"/>
        <w:rPr>
          <w:sz w:val="23"/>
        </w:rPr>
      </w:pPr>
    </w:p>
    <w:p w14:paraId="58FB67B3" w14:textId="77777777" w:rsidR="00000000" w:rsidRDefault="00F360C2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FC62DE5" w14:textId="77777777" w:rsidR="00000000" w:rsidRDefault="00F360C2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1ABC4" w14:textId="77777777" w:rsidR="00000000" w:rsidRDefault="00F360C2">
      <w:r>
        <w:separator/>
      </w:r>
    </w:p>
  </w:endnote>
  <w:endnote w:type="continuationSeparator" w:id="0">
    <w:p w14:paraId="6E26DC6A" w14:textId="77777777" w:rsidR="00000000" w:rsidRDefault="00F3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A8773" w14:textId="77777777" w:rsidR="00000000" w:rsidRDefault="00F360C2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B8B4D" w14:textId="77777777" w:rsidR="00000000" w:rsidRDefault="00F360C2">
      <w:r>
        <w:separator/>
      </w:r>
    </w:p>
  </w:footnote>
  <w:footnote w:type="continuationSeparator" w:id="0">
    <w:p w14:paraId="354F3E8D" w14:textId="77777777" w:rsidR="00000000" w:rsidRDefault="00F36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25BD" w14:textId="77777777" w:rsidR="00000000" w:rsidRDefault="00F360C2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60C2"/>
    <w:rsid w:val="00F3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AF654C9"/>
  <w15:chartTrackingRefBased/>
  <w15:docId w15:val="{4A53B3EC-3147-44C8-B617-8042AB78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2022-10-26T16:04:00Z</dcterms:created>
  <dcterms:modified xsi:type="dcterms:W3CDTF">2022-10-26T16:04:00Z</dcterms:modified>
</cp:coreProperties>
</file>