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95A21D" w14:textId="15F1420E" w:rsidR="00B01481" w:rsidRDefault="00B01481" w:rsidP="00B0148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7.</w:t>
      </w:r>
      <w:r>
        <w:rPr>
          <w:rFonts w:ascii="Courier New" w:hAnsi="Courier New" w:cs="Courier New"/>
          <w:color w:val="000000"/>
          <w:sz w:val="20"/>
        </w:rPr>
        <w:t>4</w:t>
      </w:r>
    </w:p>
    <w:p w14:paraId="4BC4CAB5" w14:textId="77777777" w:rsidR="00B01481" w:rsidRDefault="00B01481">
      <w:pPr>
        <w:pStyle w:val="BODY"/>
        <w:rPr>
          <w:rFonts w:ascii="Courier New" w:eastAsia="Courier New" w:hAnsi="Courier New"/>
          <w:sz w:val="20"/>
        </w:rPr>
      </w:pPr>
    </w:p>
    <w:p w14:paraId="53E8526F" w14:textId="4BCB27DB" w:rsidR="00000000" w:rsidRDefault="00B01481">
      <w:pPr>
        <w:pStyle w:val="BODY"/>
      </w:pPr>
      <w:r>
        <w:rPr>
          <w:rFonts w:ascii="Courier New" w:eastAsia="Courier New" w:hAnsi="Courier New"/>
          <w:sz w:val="20"/>
        </w:rPr>
        <w:t>1. Stress is</w:t>
      </w:r>
      <w:r>
        <w:t xml:space="preserve"> </w:t>
      </w:r>
    </w:p>
    <w:p w14:paraId="12AF42A5" w14:textId="77777777" w:rsidR="00000000" w:rsidRDefault="00B01481">
      <w:pPr>
        <w:pStyle w:val="Normal0"/>
        <w:rPr>
          <w:sz w:val="23"/>
        </w:rPr>
      </w:pPr>
    </w:p>
    <w:p w14:paraId="689C7101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a. anything you don’t think you can cope with</w:t>
      </w:r>
      <w:r>
        <w:t xml:space="preserve"> </w:t>
      </w:r>
    </w:p>
    <w:p w14:paraId="54A834FD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b. the ability to cope with demanding or difficult situations</w:t>
      </w:r>
      <w:r>
        <w:t xml:space="preserve"> </w:t>
      </w:r>
    </w:p>
    <w:p w14:paraId="5405B0E4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body’s reaction to a demanding or difficult situation</w:t>
      </w:r>
      <w:r>
        <w:t xml:space="preserve"> </w:t>
      </w:r>
    </w:p>
    <w:p w14:paraId="795FF2A4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need to avoid demanding or difficult situations</w:t>
      </w:r>
      <w:r>
        <w:t xml:space="preserve"> </w:t>
      </w:r>
    </w:p>
    <w:p w14:paraId="70EC7948" w14:textId="77777777" w:rsidR="00000000" w:rsidRDefault="00B01481">
      <w:pPr>
        <w:pStyle w:val="Normal0"/>
        <w:ind w:left="720"/>
        <w:rPr>
          <w:sz w:val="23"/>
        </w:rPr>
      </w:pPr>
    </w:p>
    <w:p w14:paraId="3AF5BB2A" w14:textId="77777777" w:rsidR="00000000" w:rsidRDefault="00B01481">
      <w:pPr>
        <w:pStyle w:val="BODY"/>
      </w:pPr>
      <w:r>
        <w:rPr>
          <w:rFonts w:ascii="Courier New" w:eastAsia="Courier New" w:hAnsi="Courier New"/>
          <w:sz w:val="20"/>
        </w:rPr>
        <w:t>Answer: ____</w:t>
      </w:r>
      <w:r>
        <w:rPr>
          <w:rFonts w:ascii="Courier New" w:eastAsia="Courier New" w:hAnsi="Courier New"/>
          <w:sz w:val="20"/>
        </w:rPr>
        <w:t>_</w:t>
      </w:r>
      <w:r>
        <w:t xml:space="preserve"> </w:t>
      </w:r>
    </w:p>
    <w:p w14:paraId="001A056A" w14:textId="77777777" w:rsidR="00000000" w:rsidRDefault="00B01481">
      <w:pPr>
        <w:pStyle w:val="Normal0"/>
        <w:rPr>
          <w:sz w:val="23"/>
        </w:rPr>
      </w:pPr>
    </w:p>
    <w:p w14:paraId="014E6E1B" w14:textId="77777777" w:rsidR="00000000" w:rsidRDefault="00B01481">
      <w:pPr>
        <w:pStyle w:val="Normal0"/>
        <w:rPr>
          <w:sz w:val="23"/>
        </w:rPr>
      </w:pPr>
    </w:p>
    <w:p w14:paraId="38E2B6EF" w14:textId="77777777" w:rsidR="00000000" w:rsidRDefault="00B01481">
      <w:pPr>
        <w:pStyle w:val="BODY"/>
      </w:pPr>
      <w:r>
        <w:rPr>
          <w:rFonts w:ascii="Courier New" w:eastAsia="Courier New" w:hAnsi="Courier New"/>
          <w:sz w:val="20"/>
        </w:rPr>
        <w:t>2. Jeong’s father was diagnosed with diabetes five years ago, and she has been worried about him ever since. What type of stressor is Jeong experiencing?</w:t>
      </w:r>
      <w:r>
        <w:t xml:space="preserve"> </w:t>
      </w:r>
    </w:p>
    <w:p w14:paraId="6C90CEB8" w14:textId="77777777" w:rsidR="00000000" w:rsidRDefault="00B01481">
      <w:pPr>
        <w:pStyle w:val="Normal0"/>
        <w:rPr>
          <w:sz w:val="23"/>
        </w:rPr>
      </w:pPr>
    </w:p>
    <w:p w14:paraId="0A574A7B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a. acute</w:t>
      </w:r>
      <w:r>
        <w:t xml:space="preserve"> </w:t>
      </w:r>
    </w:p>
    <w:p w14:paraId="51D0F7DF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b. chronic</w:t>
      </w:r>
      <w:r>
        <w:t xml:space="preserve"> </w:t>
      </w:r>
    </w:p>
    <w:p w14:paraId="58C1FFC6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c. major life event</w:t>
      </w:r>
      <w:r>
        <w:t xml:space="preserve"> </w:t>
      </w:r>
    </w:p>
    <w:p w14:paraId="257E4000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d. routine</w:t>
      </w:r>
      <w:r>
        <w:t xml:space="preserve"> </w:t>
      </w:r>
    </w:p>
    <w:p w14:paraId="7769F725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e. traumatic</w:t>
      </w:r>
      <w:r>
        <w:t xml:space="preserve"> </w:t>
      </w:r>
    </w:p>
    <w:p w14:paraId="373B3AA8" w14:textId="77777777" w:rsidR="00000000" w:rsidRDefault="00B01481">
      <w:pPr>
        <w:pStyle w:val="Normal0"/>
        <w:ind w:left="720"/>
        <w:rPr>
          <w:sz w:val="23"/>
        </w:rPr>
      </w:pPr>
    </w:p>
    <w:p w14:paraId="76460E61" w14:textId="77777777" w:rsidR="00000000" w:rsidRDefault="00B01481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8A286C9" w14:textId="77777777" w:rsidR="00000000" w:rsidRDefault="00B01481">
      <w:pPr>
        <w:pStyle w:val="Normal0"/>
        <w:rPr>
          <w:sz w:val="23"/>
        </w:rPr>
      </w:pPr>
    </w:p>
    <w:p w14:paraId="0E19CE6D" w14:textId="77777777" w:rsidR="00000000" w:rsidRDefault="00B01481">
      <w:pPr>
        <w:pStyle w:val="Normal0"/>
        <w:rPr>
          <w:sz w:val="23"/>
        </w:rPr>
      </w:pPr>
    </w:p>
    <w:p w14:paraId="0F10D363" w14:textId="77777777" w:rsidR="00000000" w:rsidRDefault="00B0148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3. Probl</w:t>
      </w:r>
      <w:r>
        <w:rPr>
          <w:rFonts w:ascii="Courier New" w:eastAsia="Courier New" w:hAnsi="Courier New"/>
          <w:sz w:val="20"/>
        </w:rPr>
        <w:t xml:space="preserve">ems with chronic stress can contribute to type 2 diabetes. </w:t>
      </w:r>
    </w:p>
    <w:p w14:paraId="138A41C1" w14:textId="77777777" w:rsidR="00000000" w:rsidRDefault="00B01481">
      <w:pPr>
        <w:pStyle w:val="Normal0"/>
        <w:rPr>
          <w:rFonts w:ascii="Courier New" w:eastAsia="Courier New" w:hAnsi="Courier New"/>
          <w:sz w:val="20"/>
        </w:rPr>
      </w:pPr>
    </w:p>
    <w:p w14:paraId="3A0932D9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0DF08F58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60B7D4A5" w14:textId="77777777" w:rsidR="00000000" w:rsidRDefault="00B01481">
      <w:pPr>
        <w:pStyle w:val="Normal0"/>
        <w:ind w:left="720"/>
        <w:rPr>
          <w:sz w:val="23"/>
        </w:rPr>
      </w:pPr>
    </w:p>
    <w:p w14:paraId="0765A832" w14:textId="77777777" w:rsidR="00000000" w:rsidRDefault="00B01481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1F22901" w14:textId="77777777" w:rsidR="00000000" w:rsidRDefault="00B01481">
      <w:pPr>
        <w:pStyle w:val="Normal0"/>
        <w:rPr>
          <w:sz w:val="23"/>
        </w:rPr>
      </w:pPr>
    </w:p>
    <w:p w14:paraId="221BF6F6" w14:textId="77777777" w:rsidR="00000000" w:rsidRDefault="00B01481">
      <w:pPr>
        <w:pStyle w:val="Normal0"/>
        <w:rPr>
          <w:sz w:val="23"/>
        </w:rPr>
      </w:pPr>
    </w:p>
    <w:p w14:paraId="25DE0EEA" w14:textId="77777777" w:rsidR="00000000" w:rsidRDefault="00B01481">
      <w:pPr>
        <w:pStyle w:val="BODY"/>
      </w:pPr>
      <w:r>
        <w:rPr>
          <w:rFonts w:ascii="Courier New" w:eastAsia="Courier New" w:hAnsi="Courier New"/>
          <w:sz w:val="20"/>
        </w:rPr>
        <w:t>4. Optimal stress is when</w:t>
      </w:r>
      <w:r>
        <w:t xml:space="preserve"> </w:t>
      </w:r>
    </w:p>
    <w:p w14:paraId="52EEEECA" w14:textId="77777777" w:rsidR="00000000" w:rsidRDefault="00B01481">
      <w:pPr>
        <w:pStyle w:val="Normal0"/>
        <w:rPr>
          <w:sz w:val="23"/>
        </w:rPr>
      </w:pPr>
    </w:p>
    <w:p w14:paraId="334B95AC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a. your stress and anxiety are out of control</w:t>
      </w:r>
      <w:r>
        <w:t xml:space="preserve"> </w:t>
      </w:r>
    </w:p>
    <w:p w14:paraId="75B9BC9A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b. you are nervous but invested in what you are doing</w:t>
      </w:r>
      <w:r>
        <w:t xml:space="preserve"> </w:t>
      </w:r>
    </w:p>
    <w:p w14:paraId="718546F8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c. you are not feeling any p</w:t>
      </w:r>
      <w:r>
        <w:rPr>
          <w:rFonts w:ascii="Courier New" w:eastAsia="Courier New" w:hAnsi="Courier New"/>
          <w:sz w:val="20"/>
        </w:rPr>
        <w:t>ressure</w:t>
      </w:r>
      <w:r>
        <w:t xml:space="preserve"> </w:t>
      </w:r>
    </w:p>
    <w:p w14:paraId="21008F02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d. you are completely relaxed</w:t>
      </w:r>
      <w:r>
        <w:t xml:space="preserve"> </w:t>
      </w:r>
    </w:p>
    <w:p w14:paraId="2D7AFD65" w14:textId="77777777" w:rsidR="00000000" w:rsidRDefault="00B01481">
      <w:pPr>
        <w:pStyle w:val="Normal0"/>
        <w:ind w:left="720"/>
        <w:rPr>
          <w:sz w:val="23"/>
        </w:rPr>
      </w:pPr>
    </w:p>
    <w:p w14:paraId="6257D1F9" w14:textId="77777777" w:rsidR="00000000" w:rsidRDefault="00B01481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E1F25D5" w14:textId="77777777" w:rsidR="00000000" w:rsidRDefault="00B01481">
      <w:pPr>
        <w:pStyle w:val="Normal0"/>
        <w:rPr>
          <w:sz w:val="23"/>
        </w:rPr>
      </w:pPr>
    </w:p>
    <w:p w14:paraId="6BFB3731" w14:textId="77777777" w:rsidR="00000000" w:rsidRDefault="00B01481">
      <w:pPr>
        <w:pStyle w:val="Normal0"/>
        <w:rPr>
          <w:sz w:val="23"/>
        </w:rPr>
      </w:pPr>
    </w:p>
    <w:p w14:paraId="1F813256" w14:textId="77777777" w:rsidR="00000000" w:rsidRDefault="00B01481">
      <w:pPr>
        <w:pStyle w:val="BODY"/>
      </w:pPr>
      <w:r>
        <w:rPr>
          <w:rFonts w:ascii="Courier New" w:eastAsia="Courier New" w:hAnsi="Courier New"/>
          <w:sz w:val="20"/>
        </w:rPr>
        <w:t>5. All of the following are positive ways to manage stress EXCEPT</w:t>
      </w:r>
      <w:r>
        <w:t xml:space="preserve"> </w:t>
      </w:r>
    </w:p>
    <w:p w14:paraId="3A74D77F" w14:textId="77777777" w:rsidR="00000000" w:rsidRDefault="00B01481">
      <w:pPr>
        <w:pStyle w:val="Normal0"/>
        <w:rPr>
          <w:sz w:val="23"/>
        </w:rPr>
      </w:pPr>
    </w:p>
    <w:p w14:paraId="2F7BFD34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a. breathing deeply</w:t>
      </w:r>
      <w:r>
        <w:t xml:space="preserve"> </w:t>
      </w:r>
    </w:p>
    <w:p w14:paraId="42AD741B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b. using positive self-talk</w:t>
      </w:r>
      <w:r>
        <w:t xml:space="preserve"> </w:t>
      </w:r>
    </w:p>
    <w:p w14:paraId="134BFCD7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c. exercising</w:t>
      </w:r>
      <w:r>
        <w:t xml:space="preserve"> </w:t>
      </w:r>
    </w:p>
    <w:p w14:paraId="652F6D17" w14:textId="77777777" w:rsidR="00000000" w:rsidRDefault="00B01481">
      <w:pPr>
        <w:pStyle w:val="BODY"/>
        <w:ind w:left="720"/>
      </w:pPr>
      <w:r>
        <w:rPr>
          <w:rFonts w:ascii="Courier New" w:eastAsia="Courier New" w:hAnsi="Courier New"/>
          <w:sz w:val="20"/>
        </w:rPr>
        <w:t>d. ignoring the stress and hoping it goes away</w:t>
      </w:r>
      <w:r>
        <w:t xml:space="preserve"> </w:t>
      </w:r>
    </w:p>
    <w:p w14:paraId="6778F2E7" w14:textId="77777777" w:rsidR="00000000" w:rsidRDefault="00B01481">
      <w:pPr>
        <w:pStyle w:val="Normal0"/>
        <w:ind w:left="720"/>
        <w:rPr>
          <w:sz w:val="23"/>
        </w:rPr>
      </w:pPr>
    </w:p>
    <w:p w14:paraId="260B892C" w14:textId="77777777" w:rsidR="00000000" w:rsidRDefault="00B01481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39A1D20" w14:textId="77777777" w:rsidR="00000000" w:rsidRDefault="00B01481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A056F" w14:textId="77777777" w:rsidR="00000000" w:rsidRDefault="00B01481">
      <w:r>
        <w:separator/>
      </w:r>
    </w:p>
  </w:endnote>
  <w:endnote w:type="continuationSeparator" w:id="0">
    <w:p w14:paraId="7F011916" w14:textId="77777777" w:rsidR="00000000" w:rsidRDefault="00B0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18506" w14:textId="77777777" w:rsidR="00000000" w:rsidRDefault="00B01481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C1AAE" w14:textId="77777777" w:rsidR="00000000" w:rsidRDefault="00B01481">
      <w:r>
        <w:separator/>
      </w:r>
    </w:p>
  </w:footnote>
  <w:footnote w:type="continuationSeparator" w:id="0">
    <w:p w14:paraId="2BAEB02D" w14:textId="77777777" w:rsidR="00000000" w:rsidRDefault="00B01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A6AA4" w14:textId="77777777" w:rsidR="00000000" w:rsidRDefault="00B01481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1481"/>
    <w:rsid w:val="00B0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E9D105A"/>
  <w15:chartTrackingRefBased/>
  <w15:docId w15:val="{4776BA68-500D-4DB3-BF36-45428D02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0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2022-10-26T15:59:00Z</dcterms:created>
  <dcterms:modified xsi:type="dcterms:W3CDTF">2022-10-26T15:59:00Z</dcterms:modified>
</cp:coreProperties>
</file>