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AD65" w14:textId="77777777" w:rsidR="001C24DE" w:rsidRDefault="007445A6" w:rsidP="00E63E05">
      <w:pPr>
        <w:pStyle w:val="Title-AC"/>
        <w:rPr>
          <w:rFonts w:eastAsia="Times New Roman"/>
        </w:rPr>
      </w:pPr>
      <w:bookmarkStart w:id="0" w:name="_GoBack"/>
      <w:bookmarkEnd w:id="0"/>
      <w:r w:rsidRPr="00E63E05">
        <w:rPr>
          <w:rFonts w:eastAsia="Times New Roman"/>
        </w:rPr>
        <w:t>Team-Building Self-Evaluation</w:t>
      </w:r>
    </w:p>
    <w:p w14:paraId="5F186161" w14:textId="37963FE9" w:rsidR="0011544D" w:rsidRPr="00E63E05" w:rsidRDefault="007445A6" w:rsidP="00A3177E">
      <w:pPr>
        <w:spacing w:after="200" w:line="276" w:lineRule="auto"/>
      </w:pPr>
      <w:r w:rsidRPr="00E63E05">
        <w:t>Rate yourself in the areas below. You are not graded on this evaluation,</w:t>
      </w:r>
      <w:r w:rsidR="00D044F0">
        <w:t xml:space="preserve"> but</w:t>
      </w:r>
      <w:r w:rsidRPr="00E63E05">
        <w:t xml:space="preserve"> it</w:t>
      </w:r>
      <w:r w:rsidR="008A62BE">
        <w:t>’</w:t>
      </w:r>
      <w:r w:rsidRPr="00E63E05">
        <w:t>s important your scores</w:t>
      </w:r>
      <w:r w:rsidRPr="00EB3C9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63E05">
        <w:t>reflect your honest thoughts.</w:t>
      </w:r>
    </w:p>
    <w:p w14:paraId="128376BE" w14:textId="1A1EA53D" w:rsidR="00EE78C0" w:rsidRDefault="007445A6" w:rsidP="00A3177E">
      <w:pPr>
        <w:spacing w:after="200" w:line="276" w:lineRule="auto"/>
      </w:pPr>
      <w:r w:rsidRPr="00E63E05">
        <w:t>Scores range from 1-5.</w:t>
      </w:r>
      <w:r w:rsidR="00D044F0">
        <w:t xml:space="preserve"> One</w:t>
      </w:r>
      <w:r w:rsidRPr="00E63E05">
        <w:t xml:space="preserve"> being you are performing at a low level or have little understanding and </w:t>
      </w:r>
      <w:r w:rsidR="00D044F0">
        <w:t>five</w:t>
      </w:r>
      <w:r w:rsidRPr="00E63E05">
        <w:t xml:space="preserve"> means you are performing at a high level. Place an X on line indicating your score.</w:t>
      </w:r>
    </w:p>
    <w:p w14:paraId="586F2360" w14:textId="77777777" w:rsidR="00EE78C0" w:rsidRDefault="00EE78C0" w:rsidP="00A3177E">
      <w:pPr>
        <w:spacing w:after="200" w:line="276" w:lineRule="auto"/>
      </w:pPr>
    </w:p>
    <w:p w14:paraId="18959F14" w14:textId="77777777" w:rsidR="001F7560" w:rsidRPr="00E63E05" w:rsidRDefault="007445A6" w:rsidP="00A3177E">
      <w:pPr>
        <w:pStyle w:val="txni"/>
        <w:spacing w:line="276" w:lineRule="auto"/>
        <w:rPr>
          <w:b/>
        </w:rPr>
      </w:pPr>
      <w:r w:rsidRPr="00E63E05">
        <w:rPr>
          <w:b/>
        </w:rPr>
        <w:t>Teamwork</w:t>
      </w:r>
    </w:p>
    <w:p w14:paraId="3F04736B" w14:textId="77777777" w:rsidR="007445A6" w:rsidRPr="00EB3C95" w:rsidRDefault="007445A6" w:rsidP="00A3177E">
      <w:pPr>
        <w:pStyle w:val="txni"/>
        <w:spacing w:line="276" w:lineRule="auto"/>
        <w:jc w:val="left"/>
      </w:pPr>
      <w:r w:rsidRPr="00EB3C95">
        <w:t>I put team goals ahead of personal goals</w:t>
      </w:r>
      <w:r w:rsidR="006E45E5">
        <w:t>.</w:t>
      </w:r>
    </w:p>
    <w:p w14:paraId="28CCAFB5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4F7D7271" w14:textId="77777777" w:rsidR="007445A6" w:rsidRPr="00E63E05" w:rsidRDefault="007445A6" w:rsidP="00A3177E">
      <w:pPr>
        <w:pStyle w:val="txni"/>
        <w:spacing w:line="276" w:lineRule="auto"/>
        <w:rPr>
          <w:szCs w:val="24"/>
        </w:rPr>
      </w:pPr>
    </w:p>
    <w:p w14:paraId="1A9C4207" w14:textId="77777777" w:rsidR="007445A6" w:rsidRPr="00EB3C95" w:rsidRDefault="007445A6" w:rsidP="00A3177E">
      <w:pPr>
        <w:pStyle w:val="txni"/>
        <w:spacing w:line="276" w:lineRule="auto"/>
      </w:pPr>
      <w:r w:rsidRPr="00EB3C95">
        <w:t>I work hard at all times because I know my efforts directly impact my team</w:t>
      </w:r>
      <w:r w:rsidR="006E45E5">
        <w:t>.</w:t>
      </w:r>
    </w:p>
    <w:p w14:paraId="779DCC60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7BB663CD" w14:textId="77777777" w:rsidR="007445A6" w:rsidRPr="00E63E05" w:rsidRDefault="007445A6" w:rsidP="00A3177E">
      <w:pPr>
        <w:pStyle w:val="txni"/>
        <w:spacing w:line="276" w:lineRule="auto"/>
        <w:rPr>
          <w:szCs w:val="24"/>
        </w:rPr>
      </w:pPr>
    </w:p>
    <w:p w14:paraId="1F1FA317" w14:textId="77777777" w:rsidR="007445A6" w:rsidRPr="00EB3C95" w:rsidRDefault="007445A6" w:rsidP="00A3177E">
      <w:pPr>
        <w:pStyle w:val="txni"/>
        <w:spacing w:line="276" w:lineRule="auto"/>
        <w:jc w:val="left"/>
      </w:pPr>
      <w:r w:rsidRPr="00EB3C95">
        <w:t>I praise my teammates when positive things happen and encourage my teammates when facing challenging situations.</w:t>
      </w:r>
    </w:p>
    <w:p w14:paraId="1BC06753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3F4896F2" w14:textId="77777777" w:rsidR="007445A6" w:rsidRPr="00E63E05" w:rsidRDefault="007445A6" w:rsidP="00A3177E">
      <w:pPr>
        <w:pStyle w:val="txni"/>
        <w:spacing w:line="276" w:lineRule="auto"/>
        <w:rPr>
          <w:szCs w:val="24"/>
        </w:rPr>
      </w:pPr>
    </w:p>
    <w:p w14:paraId="5ED399CE" w14:textId="77777777" w:rsidR="007445A6" w:rsidRPr="00EB3C95" w:rsidRDefault="007445A6" w:rsidP="00A3177E">
      <w:pPr>
        <w:pStyle w:val="txni"/>
        <w:spacing w:line="276" w:lineRule="auto"/>
        <w:jc w:val="left"/>
      </w:pPr>
      <w:r w:rsidRPr="00EB3C95">
        <w:t>I value all of my teammates and recognize that they each play an important role on the team</w:t>
      </w:r>
      <w:r w:rsidR="001F7560">
        <w:t>.</w:t>
      </w:r>
    </w:p>
    <w:p w14:paraId="76C05025" w14:textId="77777777" w:rsidR="001F7560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4ACF9340" w14:textId="77777777" w:rsidR="007445A6" w:rsidRPr="00EB3C95" w:rsidRDefault="007445A6" w:rsidP="00A3177E">
      <w:pPr>
        <w:pStyle w:val="txni"/>
        <w:spacing w:line="276" w:lineRule="auto"/>
      </w:pPr>
    </w:p>
    <w:p w14:paraId="1850E92D" w14:textId="77777777" w:rsidR="007445A6" w:rsidRPr="00EB3C95" w:rsidRDefault="007445A6" w:rsidP="00A3177E">
      <w:pPr>
        <w:pStyle w:val="txni"/>
        <w:spacing w:after="240"/>
        <w:contextualSpacing/>
        <w:jc w:val="left"/>
      </w:pPr>
      <w:r w:rsidRPr="00EB3C95">
        <w:t xml:space="preserve">In the area of teamwork, I am most </w:t>
      </w:r>
      <w:r w:rsidR="001C24DE">
        <w:t xml:space="preserve">proud </w:t>
      </w:r>
      <w:r w:rsidRPr="00EB3C95">
        <w:t>of_____________________________________________________</w:t>
      </w:r>
      <w:r w:rsidR="006E45E5">
        <w:t>__________</w:t>
      </w:r>
      <w:r w:rsidR="00B96453">
        <w:t>________________________________________________________________________________________________________</w:t>
      </w:r>
      <w:r w:rsidR="001F7560">
        <w:t>.</w:t>
      </w:r>
    </w:p>
    <w:p w14:paraId="730E1E8A" w14:textId="77777777" w:rsidR="007445A6" w:rsidRDefault="007445A6" w:rsidP="00A3177E">
      <w:pPr>
        <w:pStyle w:val="txni"/>
        <w:spacing w:line="276" w:lineRule="auto"/>
      </w:pPr>
    </w:p>
    <w:p w14:paraId="1EE8AA8E" w14:textId="6ED03083" w:rsidR="00677CE6" w:rsidRDefault="007445A6">
      <w:pPr>
        <w:rPr>
          <w:rFonts w:eastAsia="Calibri" w:cs="Times New Roman"/>
        </w:rPr>
      </w:pPr>
      <w:r w:rsidRPr="00EB3C95">
        <w:t>In the area of teamwork, I need to work on______________________________________________________________</w:t>
      </w:r>
      <w:r w:rsidR="00B96453">
        <w:t>_________________________________________________________________________________________________________</w:t>
      </w:r>
      <w:r w:rsidR="001F7560">
        <w:t>.</w:t>
      </w:r>
      <w:r w:rsidR="00677CE6">
        <w:br w:type="page"/>
      </w:r>
    </w:p>
    <w:p w14:paraId="634BAFCD" w14:textId="77777777" w:rsidR="001F7560" w:rsidRPr="00E63E05" w:rsidRDefault="007445A6" w:rsidP="00A3177E">
      <w:pPr>
        <w:pStyle w:val="txni"/>
        <w:spacing w:line="276" w:lineRule="auto"/>
        <w:jc w:val="left"/>
        <w:rPr>
          <w:b/>
        </w:rPr>
      </w:pPr>
      <w:r w:rsidRPr="00E63E05">
        <w:rPr>
          <w:b/>
        </w:rPr>
        <w:lastRenderedPageBreak/>
        <w:t>Growth Mindset</w:t>
      </w:r>
    </w:p>
    <w:p w14:paraId="69A42A54" w14:textId="77777777" w:rsidR="007445A6" w:rsidRPr="00EB3C95" w:rsidRDefault="007445A6" w:rsidP="00A3177E">
      <w:pPr>
        <w:pStyle w:val="txni"/>
        <w:spacing w:line="276" w:lineRule="auto"/>
      </w:pPr>
      <w:r w:rsidRPr="00EB3C95">
        <w:t>I demonstrate self-control after failed attempts and recognize failure as an opportunity to learn</w:t>
      </w:r>
      <w:r w:rsidR="001F7560">
        <w:t>.</w:t>
      </w:r>
    </w:p>
    <w:p w14:paraId="59F8D711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3A5F9F5D" w14:textId="77777777" w:rsidR="007445A6" w:rsidRPr="00EB3C95" w:rsidRDefault="007445A6" w:rsidP="00A3177E">
      <w:pPr>
        <w:pStyle w:val="txni"/>
        <w:spacing w:line="276" w:lineRule="auto"/>
      </w:pPr>
    </w:p>
    <w:p w14:paraId="017173C1" w14:textId="77777777" w:rsidR="007445A6" w:rsidRPr="00EB3C95" w:rsidRDefault="007445A6" w:rsidP="00A3177E">
      <w:pPr>
        <w:pStyle w:val="txni"/>
        <w:spacing w:line="276" w:lineRule="auto"/>
      </w:pPr>
      <w:r w:rsidRPr="00EB3C95">
        <w:t xml:space="preserve">I </w:t>
      </w:r>
      <w:r>
        <w:t>am optimistic</w:t>
      </w:r>
      <w:r w:rsidRPr="00EB3C95">
        <w:t xml:space="preserve"> when facing challenging situations.</w:t>
      </w:r>
      <w:r>
        <w:t xml:space="preserve"> </w:t>
      </w:r>
      <w:r w:rsidRPr="00EB3C95">
        <w:t>I recognize that time and effort will help me improve and reach my goals</w:t>
      </w:r>
      <w:r w:rsidR="001F7560">
        <w:t>.</w:t>
      </w:r>
    </w:p>
    <w:p w14:paraId="787252BB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54DCC2CD" w14:textId="77777777" w:rsidR="007445A6" w:rsidRPr="00EB3C95" w:rsidRDefault="007445A6" w:rsidP="00A3177E">
      <w:pPr>
        <w:pStyle w:val="txni"/>
        <w:spacing w:line="276" w:lineRule="auto"/>
      </w:pPr>
    </w:p>
    <w:p w14:paraId="342A0306" w14:textId="77777777" w:rsidR="007445A6" w:rsidRPr="00EB3C95" w:rsidRDefault="007445A6" w:rsidP="00A3177E">
      <w:pPr>
        <w:pStyle w:val="txni"/>
        <w:spacing w:after="240"/>
        <w:contextualSpacing/>
        <w:jc w:val="left"/>
      </w:pPr>
      <w:r w:rsidRPr="00EB3C95">
        <w:t>When it comes to having a growth mindset, I am most proud of_____________________________________________________________</w:t>
      </w:r>
      <w:r w:rsidR="006E45E5">
        <w:t>__</w:t>
      </w:r>
      <w:r w:rsidR="00677CE6">
        <w:t>________________________________________________________________________________________________________</w:t>
      </w:r>
      <w:r w:rsidR="001F7560">
        <w:t>.</w:t>
      </w:r>
    </w:p>
    <w:p w14:paraId="4AC2BAC5" w14:textId="77777777" w:rsidR="007445A6" w:rsidRPr="00EB3C95" w:rsidRDefault="007445A6" w:rsidP="00A3177E">
      <w:pPr>
        <w:pStyle w:val="txni"/>
        <w:spacing w:line="276" w:lineRule="auto"/>
      </w:pPr>
    </w:p>
    <w:p w14:paraId="2B83FD3F" w14:textId="77777777" w:rsidR="007445A6" w:rsidRPr="00EB3C95" w:rsidRDefault="007445A6" w:rsidP="00A3177E">
      <w:pPr>
        <w:pStyle w:val="txni"/>
        <w:spacing w:after="240"/>
        <w:contextualSpacing/>
        <w:jc w:val="left"/>
      </w:pPr>
      <w:r w:rsidRPr="00EB3C95">
        <w:t>When it comes to having a growth mindset, I need to work on______________________________________________________________</w:t>
      </w:r>
      <w:r w:rsidR="001F7560">
        <w:t>_</w:t>
      </w:r>
      <w:r w:rsidR="00677CE6">
        <w:t>________________________________________________________________________________________________________</w:t>
      </w:r>
      <w:r w:rsidR="001F7560">
        <w:t>.</w:t>
      </w:r>
    </w:p>
    <w:p w14:paraId="01972006" w14:textId="77777777" w:rsidR="007445A6" w:rsidRPr="00EB3C95" w:rsidRDefault="007445A6" w:rsidP="00A3177E">
      <w:pPr>
        <w:pStyle w:val="txni"/>
        <w:spacing w:line="276" w:lineRule="auto"/>
      </w:pPr>
    </w:p>
    <w:p w14:paraId="1DB43A42" w14:textId="77777777" w:rsidR="00D044F0" w:rsidRPr="00E63E05" w:rsidRDefault="007445A6" w:rsidP="00A3177E">
      <w:pPr>
        <w:pStyle w:val="txni"/>
        <w:spacing w:line="276" w:lineRule="auto"/>
        <w:rPr>
          <w:b/>
        </w:rPr>
      </w:pPr>
      <w:r w:rsidRPr="00E63E05">
        <w:rPr>
          <w:b/>
        </w:rPr>
        <w:t>Communication and Leadership</w:t>
      </w:r>
    </w:p>
    <w:p w14:paraId="262BB2AC" w14:textId="77777777" w:rsidR="007445A6" w:rsidRPr="00EB3C95" w:rsidRDefault="007445A6" w:rsidP="00A3177E">
      <w:pPr>
        <w:pStyle w:val="txni"/>
        <w:spacing w:line="276" w:lineRule="auto"/>
      </w:pPr>
      <w:r w:rsidRPr="00EB3C95">
        <w:t>I offer ideas and suggestions</w:t>
      </w:r>
    </w:p>
    <w:p w14:paraId="75723467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395159A7" w14:textId="77777777" w:rsidR="007445A6" w:rsidRPr="00EB3C95" w:rsidRDefault="007445A6" w:rsidP="00A3177E">
      <w:pPr>
        <w:pStyle w:val="txni"/>
        <w:spacing w:line="276" w:lineRule="auto"/>
      </w:pPr>
    </w:p>
    <w:p w14:paraId="00E93211" w14:textId="77777777" w:rsidR="007445A6" w:rsidRPr="00EB3C95" w:rsidRDefault="007445A6" w:rsidP="00A3177E">
      <w:pPr>
        <w:pStyle w:val="txni"/>
        <w:spacing w:line="276" w:lineRule="auto"/>
        <w:jc w:val="left"/>
      </w:pPr>
      <w:r w:rsidRPr="00EB3C95">
        <w:t xml:space="preserve">My words and actions positively </w:t>
      </w:r>
      <w:r>
        <w:t>influence</w:t>
      </w:r>
      <w:r w:rsidRPr="00EB3C95">
        <w:t xml:space="preserve"> my team</w:t>
      </w:r>
    </w:p>
    <w:p w14:paraId="0D3253DA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5EC782F9" w14:textId="77777777" w:rsidR="007445A6" w:rsidRPr="00EB3C95" w:rsidRDefault="007445A6" w:rsidP="00A3177E">
      <w:pPr>
        <w:pStyle w:val="txni"/>
        <w:spacing w:line="276" w:lineRule="auto"/>
      </w:pPr>
    </w:p>
    <w:p w14:paraId="26F87951" w14:textId="77777777" w:rsidR="007445A6" w:rsidRPr="00EB3C95" w:rsidRDefault="007445A6" w:rsidP="00A3177E">
      <w:pPr>
        <w:pStyle w:val="txni"/>
        <w:spacing w:line="276" w:lineRule="auto"/>
        <w:jc w:val="left"/>
      </w:pPr>
      <w:r w:rsidRPr="00EB3C95">
        <w:t>I listen to the ideas and suggestions of others</w:t>
      </w:r>
    </w:p>
    <w:p w14:paraId="2552D4F8" w14:textId="77777777" w:rsidR="007445A6" w:rsidRPr="00EB3C95" w:rsidRDefault="007445A6" w:rsidP="00A3177E">
      <w:pPr>
        <w:pStyle w:val="txni"/>
        <w:spacing w:line="276" w:lineRule="auto"/>
      </w:pPr>
      <w:r w:rsidRPr="00EB3C95">
        <w:t>1_______________2_______________3_______________4_______________5</w:t>
      </w:r>
    </w:p>
    <w:p w14:paraId="75C0FEF0" w14:textId="77777777" w:rsidR="007445A6" w:rsidRPr="00EB3C95" w:rsidRDefault="007445A6" w:rsidP="00A3177E">
      <w:pPr>
        <w:pStyle w:val="txni"/>
        <w:spacing w:line="276" w:lineRule="auto"/>
      </w:pPr>
    </w:p>
    <w:p w14:paraId="7333F6A8" w14:textId="2B8A6EC3" w:rsidR="009363B2" w:rsidRDefault="007445A6" w:rsidP="00A3177E">
      <w:pPr>
        <w:pStyle w:val="txni"/>
        <w:spacing w:after="240"/>
        <w:contextualSpacing/>
        <w:jc w:val="left"/>
      </w:pPr>
      <w:r w:rsidRPr="00EB3C95">
        <w:t>In the area of communication, I am most proud of_____________________________________________________________</w:t>
      </w:r>
      <w:r w:rsidR="001F7560">
        <w:t>__</w:t>
      </w:r>
      <w:r w:rsidR="00B96453">
        <w:t>________________________________________________________________________________________________________</w:t>
      </w:r>
      <w:r w:rsidR="001F7560">
        <w:t>.</w:t>
      </w:r>
      <w:r w:rsidR="009363B2">
        <w:br w:type="page"/>
      </w:r>
    </w:p>
    <w:p w14:paraId="236242AE" w14:textId="4F64B203" w:rsidR="00D044F0" w:rsidRDefault="007445A6" w:rsidP="00A3177E">
      <w:pPr>
        <w:pStyle w:val="txni"/>
        <w:spacing w:after="240"/>
        <w:contextualSpacing/>
        <w:jc w:val="left"/>
      </w:pPr>
      <w:r w:rsidRPr="00EB3C95">
        <w:lastRenderedPageBreak/>
        <w:t>In the area of communication, I need to work on______________________________________________________________</w:t>
      </w:r>
      <w:r w:rsidR="001F7560">
        <w:t>_</w:t>
      </w:r>
      <w:r w:rsidR="00B96453">
        <w:t>________________________________________________________________________________________________________.</w:t>
      </w:r>
    </w:p>
    <w:p w14:paraId="0BA4D153" w14:textId="77777777" w:rsidR="00EE78C0" w:rsidRDefault="00EE78C0" w:rsidP="00A3177E">
      <w:pPr>
        <w:pStyle w:val="txni"/>
        <w:spacing w:line="276" w:lineRule="auto"/>
        <w:jc w:val="left"/>
      </w:pPr>
    </w:p>
    <w:p w14:paraId="4CFF14E6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  <w:r w:rsidRPr="00E63E05">
        <w:rPr>
          <w:b/>
        </w:rPr>
        <w:t xml:space="preserve">Critical </w:t>
      </w:r>
      <w:r w:rsidR="006E45E5">
        <w:rPr>
          <w:b/>
        </w:rPr>
        <w:t>T</w:t>
      </w:r>
      <w:r w:rsidRPr="00E63E05">
        <w:rPr>
          <w:b/>
        </w:rPr>
        <w:t xml:space="preserve">hinking and </w:t>
      </w:r>
      <w:r w:rsidR="006E45E5">
        <w:rPr>
          <w:b/>
        </w:rPr>
        <w:t>P</w:t>
      </w:r>
      <w:r w:rsidRPr="00E63E05">
        <w:rPr>
          <w:b/>
        </w:rPr>
        <w:t xml:space="preserve">roblem </w:t>
      </w:r>
      <w:r w:rsidR="006E45E5">
        <w:rPr>
          <w:b/>
        </w:rPr>
        <w:t>S</w:t>
      </w:r>
      <w:r w:rsidRPr="00E63E05">
        <w:rPr>
          <w:b/>
        </w:rPr>
        <w:t xml:space="preserve">olving </w:t>
      </w:r>
    </w:p>
    <w:p w14:paraId="70D19AC9" w14:textId="77777777" w:rsidR="007445A6" w:rsidRPr="00EB3C95" w:rsidRDefault="007445A6" w:rsidP="00A3177E">
      <w:pPr>
        <w:pStyle w:val="txni"/>
        <w:spacing w:afterLines="200" w:after="480" w:line="276" w:lineRule="auto"/>
        <w:contextualSpacing/>
        <w:jc w:val="left"/>
      </w:pPr>
      <w:r w:rsidRPr="00EB3C95">
        <w:t>I analyze what went well and what went wrong after failed attempts</w:t>
      </w:r>
      <w:r w:rsidR="001F7560">
        <w:t>.</w:t>
      </w:r>
    </w:p>
    <w:p w14:paraId="342C0C0E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  <w:r w:rsidRPr="00EB3C95">
        <w:t>1_______________2_______________3_______________4_______________5</w:t>
      </w:r>
    </w:p>
    <w:p w14:paraId="18D73274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</w:p>
    <w:p w14:paraId="12B75CEB" w14:textId="77777777" w:rsidR="007445A6" w:rsidRPr="00EB3C95" w:rsidRDefault="007445A6" w:rsidP="00A3177E">
      <w:pPr>
        <w:pStyle w:val="txni"/>
        <w:spacing w:afterLines="200" w:after="480" w:line="276" w:lineRule="auto"/>
        <w:contextualSpacing/>
        <w:jc w:val="left"/>
      </w:pPr>
      <w:r w:rsidRPr="00EB3C95">
        <w:t>To avoid making the same mistakes, I consider past failed attempts when problem solving new solutions</w:t>
      </w:r>
      <w:r w:rsidR="001F7560">
        <w:t>.</w:t>
      </w:r>
    </w:p>
    <w:p w14:paraId="1F744F82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  <w:r w:rsidRPr="00EB3C95">
        <w:t>1_______________2_______________3_______________4_______________5</w:t>
      </w:r>
    </w:p>
    <w:p w14:paraId="4C1AE12D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</w:p>
    <w:p w14:paraId="3E3D68F8" w14:textId="77777777" w:rsidR="007445A6" w:rsidRPr="00EB3C95" w:rsidRDefault="007445A6" w:rsidP="00A3177E">
      <w:pPr>
        <w:pStyle w:val="txni"/>
        <w:spacing w:afterLines="200" w:after="480" w:line="276" w:lineRule="auto"/>
        <w:contextualSpacing/>
        <w:jc w:val="left"/>
      </w:pPr>
      <w:r w:rsidRPr="00EB3C95">
        <w:t>When my team is struggling in the area of teamwork, I help problem solve solutions with a calm, respectful tone</w:t>
      </w:r>
      <w:r w:rsidR="001F7560">
        <w:t>.</w:t>
      </w:r>
    </w:p>
    <w:p w14:paraId="54F0C1F7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  <w:r w:rsidRPr="00EB3C95">
        <w:t>1_______________2_______________3_______________4_______________5</w:t>
      </w:r>
    </w:p>
    <w:p w14:paraId="334E12B3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</w:p>
    <w:p w14:paraId="55301B11" w14:textId="77777777" w:rsidR="007445A6" w:rsidRPr="00EB3C95" w:rsidRDefault="007445A6" w:rsidP="00A3177E">
      <w:pPr>
        <w:pStyle w:val="txni"/>
        <w:spacing w:after="240"/>
        <w:contextualSpacing/>
        <w:jc w:val="left"/>
      </w:pPr>
      <w:r w:rsidRPr="00EB3C95">
        <w:t>In the area of critical thinking and problem solving, I am most proud of_____________________________________________________________</w:t>
      </w:r>
      <w:r w:rsidR="001F7560">
        <w:t>__</w:t>
      </w:r>
      <w:r w:rsidR="00B96453">
        <w:t>________________________________________________________________________________________________________</w:t>
      </w:r>
      <w:r w:rsidR="001F7560">
        <w:t>.</w:t>
      </w:r>
    </w:p>
    <w:p w14:paraId="318B444D" w14:textId="77777777" w:rsidR="007445A6" w:rsidRPr="00EB3C95" w:rsidRDefault="007445A6" w:rsidP="00A3177E">
      <w:pPr>
        <w:pStyle w:val="txni"/>
        <w:spacing w:afterLines="200" w:after="480" w:line="276" w:lineRule="auto"/>
        <w:contextualSpacing/>
      </w:pPr>
    </w:p>
    <w:p w14:paraId="46C811BE" w14:textId="77777777" w:rsidR="00B05BA9" w:rsidRDefault="007445A6" w:rsidP="00A3177E">
      <w:pPr>
        <w:pStyle w:val="txni"/>
        <w:spacing w:after="240"/>
        <w:contextualSpacing/>
        <w:jc w:val="left"/>
      </w:pPr>
      <w:r w:rsidRPr="00EB3C95">
        <w:t>In the area of critical thinking and problem solving, I need to work on______________________________________________________________</w:t>
      </w:r>
      <w:r w:rsidR="00B96453">
        <w:t>_________________________________________________________________________________________________________</w:t>
      </w:r>
      <w:r w:rsidR="001F7560">
        <w:t>.</w:t>
      </w:r>
    </w:p>
    <w:sectPr w:rsidR="00B05B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B9525" w14:textId="77777777" w:rsidR="00D03536" w:rsidRDefault="00D03536" w:rsidP="006E45E5">
      <w:pPr>
        <w:spacing w:after="0" w:line="240" w:lineRule="auto"/>
      </w:pPr>
      <w:r>
        <w:separator/>
      </w:r>
    </w:p>
  </w:endnote>
  <w:endnote w:type="continuationSeparator" w:id="0">
    <w:p w14:paraId="5FBD9AB2" w14:textId="77777777" w:rsidR="00D03536" w:rsidRDefault="00D03536" w:rsidP="006E4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9C2BA" w14:textId="77777777" w:rsidR="006E45E5" w:rsidRDefault="006E45E5" w:rsidP="00E63E05">
    <w:pPr>
      <w:pStyle w:val="CL"/>
    </w:pPr>
    <w:r w:rsidRPr="00104ED8">
      <w:t xml:space="preserve">From L. Anderson, D.W. Midura, and D.R. Glover, </w:t>
    </w:r>
    <w:r w:rsidRPr="000022F9">
      <w:rPr>
        <w:i/>
      </w:rPr>
      <w:t>Team Building Through Physical Challenges: A Complete Toolkit web resource</w:t>
    </w:r>
    <w:r w:rsidRPr="00104ED8">
      <w:t xml:space="preserve">, 2nd ed. (Champaign, IL: Human Kinetics, 2020).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D82B7" w14:textId="77777777" w:rsidR="00D03536" w:rsidRDefault="00D03536" w:rsidP="006E45E5">
      <w:pPr>
        <w:spacing w:after="0" w:line="240" w:lineRule="auto"/>
      </w:pPr>
      <w:r>
        <w:separator/>
      </w:r>
    </w:p>
  </w:footnote>
  <w:footnote w:type="continuationSeparator" w:id="0">
    <w:p w14:paraId="5FFAD23D" w14:textId="77777777" w:rsidR="00D03536" w:rsidRDefault="00D03536" w:rsidP="006E4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5A6"/>
    <w:rsid w:val="0011544D"/>
    <w:rsid w:val="001C24DE"/>
    <w:rsid w:val="001F7560"/>
    <w:rsid w:val="00677CE6"/>
    <w:rsid w:val="006E45E5"/>
    <w:rsid w:val="007445A6"/>
    <w:rsid w:val="00806400"/>
    <w:rsid w:val="008A62BE"/>
    <w:rsid w:val="009363B2"/>
    <w:rsid w:val="00A3177E"/>
    <w:rsid w:val="00B05BA9"/>
    <w:rsid w:val="00B96453"/>
    <w:rsid w:val="00D03536"/>
    <w:rsid w:val="00D044F0"/>
    <w:rsid w:val="00E63E05"/>
    <w:rsid w:val="00EA12CE"/>
    <w:rsid w:val="00E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7150"/>
  <w15:chartTrackingRefBased/>
  <w15:docId w15:val="{E0108090-B93E-43A8-B88C-5D312DBB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5A6"/>
  </w:style>
  <w:style w:type="paragraph" w:styleId="Heading1">
    <w:name w:val="heading 1"/>
    <w:basedOn w:val="Normal"/>
    <w:next w:val="Normal"/>
    <w:link w:val="Heading1Char"/>
    <w:uiPriority w:val="9"/>
    <w:qFormat/>
    <w:rsid w:val="006E4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-AC">
    <w:name w:val="Title-AC"/>
    <w:basedOn w:val="Heading1"/>
    <w:next w:val="Normal"/>
    <w:qFormat/>
    <w:rsid w:val="006E45E5"/>
    <w:pPr>
      <w:spacing w:before="0" w:after="360" w:line="240" w:lineRule="auto"/>
      <w:contextualSpacing/>
      <w:jc w:val="center"/>
    </w:pPr>
    <w:rPr>
      <w:rFonts w:ascii="Cambria" w:hAnsi="Cambria"/>
      <w:b/>
      <w:noProof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6E45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4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5E5"/>
  </w:style>
  <w:style w:type="paragraph" w:styleId="Footer">
    <w:name w:val="footer"/>
    <w:basedOn w:val="Normal"/>
    <w:link w:val="FooterChar"/>
    <w:uiPriority w:val="99"/>
    <w:unhideWhenUsed/>
    <w:rsid w:val="006E4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5E5"/>
  </w:style>
  <w:style w:type="paragraph" w:customStyle="1" w:styleId="CL">
    <w:name w:val="CL"/>
    <w:basedOn w:val="Footer"/>
    <w:next w:val="Normal"/>
    <w:qFormat/>
    <w:rsid w:val="006E45E5"/>
    <w:rPr>
      <w:rFonts w:ascii="Times New Roman" w:eastAsia="Calibri" w:hAnsi="Times New Roman" w:cs="Times New Roman"/>
      <w:color w:val="808080" w:themeColor="background1" w:themeShade="80"/>
      <w:sz w:val="18"/>
      <w:szCs w:val="18"/>
    </w:rPr>
  </w:style>
  <w:style w:type="paragraph" w:customStyle="1" w:styleId="txni">
    <w:name w:val="txni"/>
    <w:basedOn w:val="Normal"/>
    <w:qFormat/>
    <w:rsid w:val="006E45E5"/>
    <w:pPr>
      <w:spacing w:after="200" w:line="240" w:lineRule="auto"/>
      <w:jc w:val="both"/>
    </w:pPr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6D9505-F330-4310-B262-7307FDBE29C8}"/>
</file>

<file path=customXml/itemProps2.xml><?xml version="1.0" encoding="utf-8"?>
<ds:datastoreItem xmlns:ds="http://schemas.openxmlformats.org/officeDocument/2006/customXml" ds:itemID="{E5450710-FE14-4514-9FD5-0BC3DF7453B9}"/>
</file>

<file path=customXml/itemProps3.xml><?xml version="1.0" encoding="utf-8"?>
<ds:datastoreItem xmlns:ds="http://schemas.openxmlformats.org/officeDocument/2006/customXml" ds:itemID="{49BC0146-975C-43E3-89A2-06EF92CF29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Anna Seaman</cp:lastModifiedBy>
  <cp:revision>9</cp:revision>
  <dcterms:created xsi:type="dcterms:W3CDTF">2019-04-17T22:08:00Z</dcterms:created>
  <dcterms:modified xsi:type="dcterms:W3CDTF">2019-06-14T16:57:00Z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