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512" w:rsidRPr="005B7304" w:rsidRDefault="000B3512" w:rsidP="00362299">
      <w:pPr>
        <w:pStyle w:val="Title"/>
        <w:pBdr>
          <w:bottom w:val="single" w:sz="4" w:space="1" w:color="auto"/>
        </w:pBdr>
        <w:spacing w:after="240"/>
      </w:pPr>
      <w:r w:rsidRPr="005B7304">
        <w:t>Part IV Case Study Questions</w:t>
      </w:r>
    </w:p>
    <w:p w:rsidR="000B3512" w:rsidRDefault="000B3512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3A3A70">
        <w:rPr>
          <w:rFonts w:asciiTheme="minorHAnsi" w:hAnsiTheme="minorHAnsi"/>
          <w:color w:val="000000" w:themeColor="text1"/>
        </w:rPr>
        <w:t>1) If you were asked whether a large university such as Tennessee or Michigan, with a large seating capacity for their football stadiums, should build a new football stadium</w:t>
      </w:r>
      <w:r>
        <w:rPr>
          <w:rFonts w:asciiTheme="minorHAnsi" w:hAnsiTheme="minorHAnsi"/>
          <w:color w:val="000000" w:themeColor="text1"/>
        </w:rPr>
        <w:t>,</w:t>
      </w:r>
      <w:r w:rsidRPr="003A3A70">
        <w:rPr>
          <w:rFonts w:asciiTheme="minorHAnsi" w:hAnsiTheme="minorHAnsi"/>
          <w:color w:val="000000" w:themeColor="text1"/>
        </w:rPr>
        <w:t xml:space="preserve"> how would you respond and what additional information would you need to make this decision</w:t>
      </w:r>
      <w:r>
        <w:rPr>
          <w:rFonts w:asciiTheme="minorHAnsi" w:hAnsiTheme="minorHAnsi"/>
          <w:color w:val="000000" w:themeColor="text1"/>
        </w:rPr>
        <w:t>?</w:t>
      </w: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Pr="003A3A70" w:rsidRDefault="00D83E33" w:rsidP="00D83E33">
      <w:pPr>
        <w:spacing w:after="0" w:line="240" w:lineRule="auto"/>
        <w:rPr>
          <w:rFonts w:asciiTheme="minorHAnsi" w:hAnsiTheme="minorHAnsi"/>
        </w:rPr>
      </w:pPr>
    </w:p>
    <w:p w:rsidR="000B3512" w:rsidRDefault="000B3512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3A3A70">
        <w:rPr>
          <w:rFonts w:asciiTheme="minorHAnsi" w:hAnsiTheme="minorHAnsi"/>
          <w:color w:val="000000" w:themeColor="text1"/>
        </w:rPr>
        <w:t>2) If you overspent on building</w:t>
      </w:r>
      <w:r>
        <w:rPr>
          <w:rFonts w:asciiTheme="minorHAnsi" w:hAnsiTheme="minorHAnsi"/>
          <w:color w:val="000000" w:themeColor="text1"/>
        </w:rPr>
        <w:t xml:space="preserve"> or </w:t>
      </w:r>
      <w:r w:rsidRPr="003A3A70">
        <w:rPr>
          <w:rFonts w:asciiTheme="minorHAnsi" w:hAnsiTheme="minorHAnsi"/>
          <w:color w:val="000000" w:themeColor="text1"/>
        </w:rPr>
        <w:t>renovating a stadium, what can you do after the fact to minimize the damage done by the bad deal?</w:t>
      </w: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Pr="003A3A70" w:rsidRDefault="00D83E33" w:rsidP="00D83E33">
      <w:pPr>
        <w:spacing w:after="0" w:line="240" w:lineRule="auto"/>
        <w:rPr>
          <w:rFonts w:asciiTheme="minorHAnsi" w:hAnsiTheme="minorHAnsi"/>
        </w:rPr>
      </w:pPr>
    </w:p>
    <w:p w:rsidR="000B3512" w:rsidRDefault="000B3512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3A3A70">
        <w:rPr>
          <w:rFonts w:asciiTheme="minorHAnsi" w:hAnsiTheme="minorHAnsi"/>
          <w:color w:val="000000" w:themeColor="text1"/>
        </w:rPr>
        <w:t>3) What do you think Akron should do to turn things around and to help repay the bonds issued to build the stadium?</w:t>
      </w: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Pr="003A3A70" w:rsidRDefault="00D83E33" w:rsidP="00D83E33">
      <w:pPr>
        <w:spacing w:after="0" w:line="240" w:lineRule="auto"/>
        <w:rPr>
          <w:rFonts w:asciiTheme="minorHAnsi" w:hAnsiTheme="minorHAnsi"/>
        </w:rPr>
      </w:pPr>
    </w:p>
    <w:p w:rsidR="000B3512" w:rsidRDefault="000B3512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  <w:r w:rsidRPr="003A3A70">
        <w:rPr>
          <w:rFonts w:asciiTheme="minorHAnsi" w:hAnsiTheme="minorHAnsi"/>
          <w:color w:val="000000" w:themeColor="text1"/>
        </w:rPr>
        <w:t>4) Can a university default on a loan</w:t>
      </w:r>
      <w:r>
        <w:rPr>
          <w:rFonts w:asciiTheme="minorHAnsi" w:hAnsiTheme="minorHAnsi"/>
          <w:color w:val="000000" w:themeColor="text1"/>
        </w:rPr>
        <w:t xml:space="preserve"> or </w:t>
      </w:r>
      <w:r w:rsidRPr="003A3A70">
        <w:rPr>
          <w:rFonts w:asciiTheme="minorHAnsi" w:hAnsiTheme="minorHAnsi"/>
          <w:color w:val="000000" w:themeColor="text1"/>
        </w:rPr>
        <w:t>bond repayment and what could b</w:t>
      </w:r>
      <w:r>
        <w:rPr>
          <w:rFonts w:asciiTheme="minorHAnsi" w:hAnsiTheme="minorHAnsi"/>
          <w:color w:val="000000" w:themeColor="text1"/>
        </w:rPr>
        <w:t>e</w:t>
      </w:r>
      <w:r w:rsidRPr="003A3A70">
        <w:rPr>
          <w:rFonts w:asciiTheme="minorHAnsi" w:hAnsiTheme="minorHAnsi"/>
          <w:color w:val="000000" w:themeColor="text1"/>
        </w:rPr>
        <w:t xml:space="preserve"> the ramifications of such a</w:t>
      </w:r>
      <w:r>
        <w:rPr>
          <w:rFonts w:asciiTheme="minorHAnsi" w:hAnsiTheme="minorHAnsi"/>
          <w:color w:val="000000" w:themeColor="text1"/>
        </w:rPr>
        <w:t>n</w:t>
      </w:r>
      <w:r w:rsidRPr="003A3A70">
        <w:rPr>
          <w:rFonts w:asciiTheme="minorHAnsi" w:hAnsiTheme="minorHAnsi"/>
          <w:color w:val="000000" w:themeColor="text1"/>
        </w:rPr>
        <w:t xml:space="preserve"> action?</w:t>
      </w: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Default="00D83E33" w:rsidP="00D83E33">
      <w:pPr>
        <w:spacing w:after="0" w:line="240" w:lineRule="auto"/>
        <w:rPr>
          <w:rFonts w:asciiTheme="minorHAnsi" w:hAnsiTheme="minorHAnsi"/>
          <w:color w:val="000000" w:themeColor="text1"/>
        </w:rPr>
      </w:pPr>
    </w:p>
    <w:p w:rsidR="00D83E33" w:rsidRPr="003A3A70" w:rsidRDefault="00D83E33" w:rsidP="00D83E33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</w:p>
    <w:sectPr w:rsidR="00D83E33" w:rsidRPr="003A3A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DAB" w:rsidRDefault="00207DAB" w:rsidP="00207DAB">
      <w:pPr>
        <w:spacing w:after="0" w:line="240" w:lineRule="auto"/>
      </w:pPr>
      <w:r>
        <w:separator/>
      </w:r>
    </w:p>
  </w:endnote>
  <w:endnote w:type="continuationSeparator" w:id="0">
    <w:p w:rsidR="00207DAB" w:rsidRDefault="00207DAB" w:rsidP="0020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AB" w:rsidRDefault="00207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left w:val="single" w:sz="18" w:space="0" w:color="8080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207DAB" w:rsidRPr="007D097C" w:rsidTr="00090708">
      <w:trPr>
        <w:trHeight w:val="122"/>
      </w:trPr>
      <w:tc>
        <w:tcPr>
          <w:tcW w:w="193" w:type="pct"/>
        </w:tcPr>
        <w:p w:rsidR="00207DAB" w:rsidRPr="007D097C" w:rsidRDefault="00207DAB" w:rsidP="00207DAB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eastAsia="Calibri"/>
            </w:rPr>
          </w:pPr>
          <w:r w:rsidRPr="007D097C">
            <w:rPr>
              <w:rFonts w:eastAsia="Calibri"/>
            </w:rPr>
            <w:fldChar w:fldCharType="begin"/>
          </w:r>
          <w:r w:rsidRPr="007D097C">
            <w:rPr>
              <w:rFonts w:eastAsia="Calibri"/>
            </w:rPr>
            <w:instrText xml:space="preserve"> PAGE   \* MERGEFORMAT </w:instrText>
          </w:r>
          <w:r w:rsidRPr="007D097C">
            <w:rPr>
              <w:rFonts w:eastAsia="Calibri"/>
            </w:rPr>
            <w:fldChar w:fldCharType="separate"/>
          </w:r>
          <w:r w:rsidR="00D83E33">
            <w:rPr>
              <w:rFonts w:eastAsia="Calibri"/>
              <w:noProof/>
            </w:rPr>
            <w:t>1</w:t>
          </w:r>
          <w:r w:rsidRPr="007D097C">
            <w:rPr>
              <w:rFonts w:eastAsia="Calibri"/>
              <w:noProof/>
            </w:rPr>
            <w:fldChar w:fldCharType="end"/>
          </w:r>
        </w:p>
      </w:tc>
      <w:tc>
        <w:tcPr>
          <w:tcW w:w="4807" w:type="pct"/>
        </w:tcPr>
        <w:p w:rsidR="00207DAB" w:rsidRPr="007D097C" w:rsidRDefault="00207DAB" w:rsidP="00207DAB">
          <w:pPr>
            <w:tabs>
              <w:tab w:val="center" w:pos="4680"/>
              <w:tab w:val="right" w:pos="9360"/>
            </w:tabs>
            <w:spacing w:after="0" w:line="240" w:lineRule="auto"/>
            <w:rPr>
              <w:rFonts w:eastAsia="Calibri"/>
              <w:color w:val="808080"/>
              <w:sz w:val="18"/>
              <w:szCs w:val="18"/>
            </w:rPr>
          </w:pPr>
          <w:r w:rsidRPr="007D097C">
            <w:rPr>
              <w:rFonts w:eastAsia="Calibri"/>
              <w:color w:val="808080"/>
              <w:sz w:val="18"/>
              <w:szCs w:val="18"/>
            </w:rPr>
            <w:t xml:space="preserve">From G. Fried, T. DeSchriver, and M. Mondello, </w:t>
          </w:r>
          <w:r>
            <w:rPr>
              <w:rFonts w:eastAsia="Calibri"/>
              <w:color w:val="808080"/>
              <w:sz w:val="18"/>
              <w:szCs w:val="18"/>
            </w:rPr>
            <w:t>2020</w:t>
          </w:r>
          <w:r w:rsidRPr="007D097C">
            <w:rPr>
              <w:rFonts w:eastAsia="Calibri"/>
              <w:color w:val="808080"/>
              <w:sz w:val="18"/>
              <w:szCs w:val="18"/>
            </w:rPr>
            <w:t xml:space="preserve">, </w:t>
          </w:r>
          <w:r>
            <w:rPr>
              <w:rFonts w:eastAsia="Calibri"/>
              <w:i/>
              <w:iCs/>
              <w:color w:val="808080"/>
              <w:sz w:val="18"/>
              <w:szCs w:val="18"/>
            </w:rPr>
            <w:t>Sport Finance Web Resource</w:t>
          </w:r>
          <w:r w:rsidRPr="00477AAE">
            <w:rPr>
              <w:rFonts w:eastAsia="Calibri"/>
              <w:iCs/>
              <w:color w:val="808080"/>
              <w:sz w:val="18"/>
              <w:szCs w:val="18"/>
            </w:rPr>
            <w:t>, 4th ed.</w:t>
          </w:r>
          <w:r w:rsidRPr="007D097C">
            <w:rPr>
              <w:rFonts w:eastAsia="Calibri"/>
              <w:i/>
              <w:iCs/>
              <w:color w:val="808080"/>
              <w:sz w:val="18"/>
              <w:szCs w:val="18"/>
            </w:rPr>
            <w:t xml:space="preserve"> </w:t>
          </w:r>
          <w:r w:rsidRPr="007D097C">
            <w:rPr>
              <w:rFonts w:eastAsia="Calibri"/>
              <w:color w:val="808080"/>
              <w:sz w:val="18"/>
              <w:szCs w:val="18"/>
            </w:rPr>
            <w:t>(Champaign, IL: Human Kinetics).</w:t>
          </w:r>
        </w:p>
      </w:tc>
    </w:tr>
  </w:tbl>
  <w:p w:rsidR="00207DAB" w:rsidRDefault="00207D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AB" w:rsidRDefault="00207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DAB" w:rsidRDefault="00207DAB" w:rsidP="00207DAB">
      <w:pPr>
        <w:spacing w:after="0" w:line="240" w:lineRule="auto"/>
      </w:pPr>
      <w:r>
        <w:separator/>
      </w:r>
    </w:p>
  </w:footnote>
  <w:footnote w:type="continuationSeparator" w:id="0">
    <w:p w:rsidR="00207DAB" w:rsidRDefault="00207DAB" w:rsidP="00207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AB" w:rsidRDefault="00207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AB" w:rsidRDefault="00207D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AB" w:rsidRDefault="00207D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12"/>
    <w:rsid w:val="00017098"/>
    <w:rsid w:val="00093C04"/>
    <w:rsid w:val="000B3512"/>
    <w:rsid w:val="00207DAB"/>
    <w:rsid w:val="00362299"/>
    <w:rsid w:val="004E1A22"/>
    <w:rsid w:val="00557A0D"/>
    <w:rsid w:val="0092417D"/>
    <w:rsid w:val="00A146F4"/>
    <w:rsid w:val="00CC6E73"/>
    <w:rsid w:val="00D83E33"/>
    <w:rsid w:val="00F0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3CD71"/>
  <w15:chartTrackingRefBased/>
  <w15:docId w15:val="{B51748A7-4A06-4305-B22D-D29DD992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512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512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351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622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2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20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DA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0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DA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0B5578-B885-4CA3-957F-AD6CA60525EE}"/>
</file>

<file path=customXml/itemProps2.xml><?xml version="1.0" encoding="utf-8"?>
<ds:datastoreItem xmlns:ds="http://schemas.openxmlformats.org/officeDocument/2006/customXml" ds:itemID="{3B5C174C-2331-4382-BA10-99426558E187}"/>
</file>

<file path=customXml/itemProps3.xml><?xml version="1.0" encoding="utf-8"?>
<ds:datastoreItem xmlns:ds="http://schemas.openxmlformats.org/officeDocument/2006/customXml" ds:itemID="{D81106D5-CB13-4B22-8E40-4587324AF8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588</Characters>
  <Application>Microsoft Office Word</Application>
  <DocSecurity>0</DocSecurity>
  <Lines>4</Lines>
  <Paragraphs>1</Paragraphs>
  <ScaleCrop>false</ScaleCrop>
  <Company>Human Kinetics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4</cp:revision>
  <dcterms:created xsi:type="dcterms:W3CDTF">2018-12-18T19:46:00Z</dcterms:created>
  <dcterms:modified xsi:type="dcterms:W3CDTF">2018-12-18T20:15:00Z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