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40" w:rsidRPr="00B41838" w:rsidRDefault="00B66C2E" w:rsidP="00B66C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171451</wp:posOffset>
                </wp:positionV>
                <wp:extent cx="30575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94DBA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pt,13.5pt" to="273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" strokecolor="black [3040]"/>
            </w:pict>
          </mc:Fallback>
        </mc:AlternateContent>
      </w:r>
      <w:r w:rsidR="002C7440" w:rsidRPr="00B41838">
        <w:t>Name</w:t>
      </w:r>
      <w:r>
        <w:t xml:space="preserve">: 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353"/>
        <w:gridCol w:w="772"/>
        <w:gridCol w:w="1565"/>
        <w:gridCol w:w="2323"/>
        <w:gridCol w:w="788"/>
        <w:gridCol w:w="1549"/>
      </w:tblGrid>
      <w:tr w:rsidR="002C7440" w:rsidRPr="00B41838" w:rsidTr="00B66C2E"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Handstand skill cues</w:t>
            </w:r>
          </w:p>
        </w:tc>
        <w:tc>
          <w:tcPr>
            <w:tcW w:w="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Yes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Needs work.</w:t>
            </w: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Spotting cues</w:t>
            </w:r>
          </w:p>
        </w:tc>
        <w:tc>
          <w:tcPr>
            <w:tcW w:w="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Yes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Needs work.</w:t>
            </w:r>
          </w:p>
        </w:tc>
      </w:tr>
      <w:tr w:rsidR="002C7440" w:rsidRPr="00B41838" w:rsidTr="00D66991"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Puts palms on mat, spreads fingers, and focuses eyes on fingertips.</w:t>
            </w:r>
          </w:p>
        </w:tc>
        <w:tc>
          <w:tcPr>
            <w:tcW w:w="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Stands to side.</w:t>
            </w:r>
          </w:p>
        </w:tc>
        <w:tc>
          <w:tcPr>
            <w:tcW w:w="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</w:tr>
      <w:tr w:rsidR="002C7440" w:rsidRPr="00B41838" w:rsidTr="00D66991"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 xml:space="preserve">Kicks legs above head one after the other. </w:t>
            </w:r>
          </w:p>
        </w:tc>
        <w:tc>
          <w:tcPr>
            <w:tcW w:w="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Grabs calf just below knee on way up.</w:t>
            </w:r>
          </w:p>
        </w:tc>
        <w:tc>
          <w:tcPr>
            <w:tcW w:w="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</w:tr>
      <w:tr w:rsidR="002C7440" w:rsidRPr="00B41838" w:rsidTr="00D66991"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Keeps trunk tight.</w:t>
            </w:r>
          </w:p>
        </w:tc>
        <w:tc>
          <w:tcPr>
            <w:tcW w:w="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Uses spotting actions to aid (stabilize) performer.</w:t>
            </w:r>
          </w:p>
        </w:tc>
        <w:tc>
          <w:tcPr>
            <w:tcW w:w="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</w:tr>
      <w:tr w:rsidR="002C7440" w:rsidRPr="00B41838" w:rsidTr="00D66991"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 xml:space="preserve">Aligns shoulders over hands, hips over shoulders, heels </w:t>
            </w:r>
            <w:proofErr w:type="spellStart"/>
            <w:r w:rsidRPr="00B66C2E">
              <w:rPr>
                <w:sz w:val="22"/>
                <w:szCs w:val="22"/>
              </w:rPr>
              <w:t>over head</w:t>
            </w:r>
            <w:proofErr w:type="spellEnd"/>
            <w:r w:rsidRPr="00B66C2E">
              <w:rPr>
                <w:sz w:val="22"/>
                <w:szCs w:val="22"/>
              </w:rPr>
              <w:t>, and head in line with shoulders.</w:t>
            </w:r>
          </w:p>
        </w:tc>
        <w:tc>
          <w:tcPr>
            <w:tcW w:w="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  <w:r w:rsidRPr="00B66C2E">
              <w:rPr>
                <w:sz w:val="22"/>
                <w:szCs w:val="22"/>
              </w:rPr>
              <w:t>Encourages performer.</w:t>
            </w:r>
          </w:p>
        </w:tc>
        <w:tc>
          <w:tcPr>
            <w:tcW w:w="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440" w:rsidRPr="00B66C2E" w:rsidRDefault="002C7440" w:rsidP="00B66C2E">
            <w:pPr>
              <w:rPr>
                <w:sz w:val="22"/>
                <w:szCs w:val="22"/>
              </w:rPr>
            </w:pPr>
          </w:p>
        </w:tc>
      </w:tr>
    </w:tbl>
    <w:p w:rsidR="002C7440" w:rsidRDefault="002C7440" w:rsidP="00B66C2E">
      <w:pPr>
        <w:pStyle w:val="Heading2"/>
      </w:pPr>
      <w:r w:rsidRPr="00B41838">
        <w:t>Figure 21.11 Peer assessment for handstand skill and spotting.</w:t>
      </w:r>
    </w:p>
    <w:p w:rsidR="002C7440" w:rsidRDefault="002C7440" w:rsidP="00073EBA">
      <w:bookmarkStart w:id="0" w:name="_GoBack"/>
      <w:bookmarkEnd w:id="0"/>
    </w:p>
    <w:sectPr w:rsidR="002C7440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66C2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2C7440"/>
    <w:rsid w:val="00373B9F"/>
    <w:rsid w:val="008A4D36"/>
    <w:rsid w:val="008D5480"/>
    <w:rsid w:val="00B11AE5"/>
    <w:rsid w:val="00B66C2E"/>
    <w:rsid w:val="00BB3962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2C7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2C7440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2C7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2C7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2016-08-25T22:55:00Z</dcterms:modified>
</cp:coreProperties>
</file>