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99A" w:rsidRDefault="003C099A" w:rsidP="007552DD">
      <w:bookmarkStart w:id="0" w:name="_GoBack"/>
      <w:bookmarkEnd w:id="0"/>
      <w:r w:rsidRPr="007179F1">
        <w:t>Name</w:t>
      </w:r>
      <w:proofErr w:type="gramStart"/>
      <w:r w:rsidRPr="007179F1">
        <w:t>:_</w:t>
      </w:r>
      <w:proofErr w:type="gramEnd"/>
      <w:r w:rsidRPr="007179F1">
        <w:t>________________________________________</w:t>
      </w:r>
    </w:p>
    <w:p w:rsidR="003C099A" w:rsidRDefault="003C099A" w:rsidP="007552DD">
      <w:r w:rsidRPr="007179F1">
        <w:t>What were you able to do? Check the tasks that you completed:</w:t>
      </w:r>
    </w:p>
    <w:p w:rsidR="003C099A" w:rsidRDefault="003C099A" w:rsidP="007552DD">
      <w:r w:rsidRPr="007179F1">
        <w:t>_____ Self-toss and hit to a wall or target.</w:t>
      </w:r>
    </w:p>
    <w:p w:rsidR="003C099A" w:rsidRDefault="003C099A" w:rsidP="007552DD">
      <w:r w:rsidRPr="007179F1">
        <w:t>_____ Self-toss and hit to a partner in general space.</w:t>
      </w:r>
    </w:p>
    <w:p w:rsidR="003C099A" w:rsidRDefault="003C099A" w:rsidP="007552DD">
      <w:r w:rsidRPr="007179F1">
        <w:t>_____ Self-toss and hit underhand or overhand over a rope or low net.</w:t>
      </w:r>
    </w:p>
    <w:p w:rsidR="003C099A" w:rsidRDefault="003C099A" w:rsidP="007552DD">
      <w:r w:rsidRPr="007179F1">
        <w:t xml:space="preserve">_____ </w:t>
      </w:r>
      <w:proofErr w:type="gramStart"/>
      <w:r w:rsidRPr="007179F1">
        <w:t>Hit</w:t>
      </w:r>
      <w:proofErr w:type="gramEnd"/>
      <w:r w:rsidRPr="007179F1">
        <w:t xml:space="preserve"> the ball after partner tosses it to you in general space.</w:t>
      </w:r>
    </w:p>
    <w:p w:rsidR="003C099A" w:rsidRPr="007552DD" w:rsidRDefault="003C099A" w:rsidP="007552DD">
      <w:r w:rsidRPr="007179F1">
        <w:t xml:space="preserve">_____ </w:t>
      </w:r>
      <w:proofErr w:type="gramStart"/>
      <w:r w:rsidRPr="007179F1">
        <w:t>Hit</w:t>
      </w:r>
      <w:proofErr w:type="gramEnd"/>
      <w:r w:rsidRPr="007179F1">
        <w:t xml:space="preserve"> the ball back over a low net to your partner after your partner tosses it to you.</w:t>
      </w:r>
    </w:p>
    <w:p w:rsidR="003C099A" w:rsidRDefault="003C099A" w:rsidP="007552DD">
      <w:pPr>
        <w:pStyle w:val="Heading2"/>
      </w:pPr>
      <w:r w:rsidRPr="007179F1">
        <w:t>Figure 17.19 Self-assessment for self-toss and partner toss.</w:t>
      </w:r>
    </w:p>
    <w:p w:rsidR="003C099A" w:rsidRDefault="003C099A" w:rsidP="007552DD">
      <w:pPr>
        <w:pStyle w:val="Heading2"/>
      </w:pPr>
    </w:p>
    <w:p w:rsidR="003C099A" w:rsidRDefault="003C099A" w:rsidP="00073EBA"/>
    <w:sectPr w:rsidR="003C099A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552D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3C099A"/>
    <w:rsid w:val="007552DD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3C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3C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2016-08-25T15:39:00Z</dcterms:modified>
</cp:coreProperties>
</file>