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108" w:type="dxa"/>
        <w:tblLook w:val="0600" w:firstRow="0" w:lastRow="0" w:firstColumn="0" w:lastColumn="0" w:noHBand="1" w:noVBand="1"/>
      </w:tblPr>
      <w:tblGrid>
        <w:gridCol w:w="1818"/>
        <w:gridCol w:w="2430"/>
        <w:gridCol w:w="2430"/>
        <w:gridCol w:w="2430"/>
      </w:tblGrid>
      <w:tr w:rsidR="00226F3A" w:rsidRPr="00B41838" w:rsidTr="00435971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435971">
              <w:rPr>
                <w:sz w:val="22"/>
                <w:szCs w:val="22"/>
              </w:rPr>
              <w:t>Supporting body part(s) used for turn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Body variations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 xml:space="preserve">Space variations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 xml:space="preserve">Effort variations </w:t>
            </w:r>
          </w:p>
        </w:tc>
      </w:tr>
      <w:tr w:rsidR="00226F3A" w:rsidRPr="00B41838" w:rsidTr="00D66991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2 feet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1 foot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Knee(s)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Bottom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Hip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Back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Belly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Placement of nonsupport parts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Shape (curling, stretching, piking, wide, narrow)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Use of parts to initiate or stop rotation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Revolution (quarter, half, full)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Level (high, medium, low)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F3A" w:rsidRPr="00435971" w:rsidRDefault="00226F3A" w:rsidP="00435971">
            <w:pPr>
              <w:rPr>
                <w:sz w:val="22"/>
                <w:szCs w:val="22"/>
              </w:rPr>
            </w:pPr>
            <w:r w:rsidRPr="00435971">
              <w:rPr>
                <w:sz w:val="22"/>
                <w:szCs w:val="22"/>
              </w:rPr>
              <w:t>Speed (slow, moderate, fast)</w:t>
            </w:r>
          </w:p>
          <w:p w:rsidR="00226F3A" w:rsidRPr="00435971" w:rsidRDefault="00226F3A" w:rsidP="00435971">
            <w:pPr>
              <w:rPr>
                <w:sz w:val="22"/>
                <w:szCs w:val="22"/>
              </w:rPr>
            </w:pPr>
          </w:p>
        </w:tc>
      </w:tr>
    </w:tbl>
    <w:p w:rsidR="00226F3A" w:rsidRDefault="00226F3A" w:rsidP="00435971">
      <w:pPr>
        <w:pStyle w:val="Heading2"/>
      </w:pPr>
      <w:r w:rsidRPr="00B41838">
        <w:t>Figure 21.4 Card for creating turns.</w:t>
      </w:r>
    </w:p>
    <w:p w:rsidR="00226F3A" w:rsidRDefault="00226F3A" w:rsidP="00073EBA"/>
    <w:sectPr w:rsidR="00226F3A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3597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26F3A"/>
    <w:rsid w:val="00373B9F"/>
    <w:rsid w:val="00435971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2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26F3A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22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2016-08-25T22:37:00Z</dcterms:modified>
</cp:coreProperties>
</file>