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5C1" w:rsidRDefault="004E35C1" w:rsidP="004E35C1">
      <w:pPr>
        <w:pStyle w:val="Title"/>
      </w:pPr>
      <w:r>
        <w:t>Anecdotal Form</w:t>
      </w:r>
    </w:p>
    <w:p w:rsidR="004E35C1" w:rsidRDefault="004E35C1" w:rsidP="00934C9A">
      <w:pPr>
        <w:spacing w:after="120" w:line="240" w:lineRule="auto"/>
      </w:pPr>
      <w:r>
        <w:t xml:space="preserve">Evaluator’s name: </w:t>
      </w:r>
      <w:r w:rsidRPr="00D344B5">
        <w:rPr>
          <w:i/>
        </w:rPr>
        <w:t>John Brown, dance specialist</w:t>
      </w:r>
    </w:p>
    <w:p w:rsidR="004E35C1" w:rsidRDefault="004E35C1" w:rsidP="00934C9A">
      <w:pPr>
        <w:spacing w:after="120" w:line="240" w:lineRule="auto"/>
      </w:pPr>
      <w:r>
        <w:t xml:space="preserve">Student’s name: </w:t>
      </w:r>
      <w:r w:rsidRPr="00D344B5">
        <w:rPr>
          <w:i/>
        </w:rPr>
        <w:t>Betsy Norman</w:t>
      </w:r>
    </w:p>
    <w:p w:rsidR="004E35C1" w:rsidRDefault="004E35C1" w:rsidP="00934C9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 w:rsidRPr="00D344B5">
        <w:rPr>
          <w:i/>
        </w:rPr>
        <w:t>June 10, 2014</w:t>
      </w:r>
    </w:p>
    <w:p w:rsidR="004E35C1" w:rsidRDefault="004E35C1" w:rsidP="00934C9A">
      <w:pPr>
        <w:spacing w:after="120" w:line="240" w:lineRule="auto"/>
      </w:pPr>
      <w:r>
        <w:t xml:space="preserve">Age: </w:t>
      </w:r>
      <w:r w:rsidRPr="00D344B5">
        <w:rPr>
          <w:i/>
        </w:rPr>
        <w:t>10</w:t>
      </w:r>
    </w:p>
    <w:p w:rsidR="004E35C1" w:rsidRDefault="004E35C1" w:rsidP="00934C9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Level of experience: </w:t>
      </w:r>
      <w:r w:rsidRPr="00D344B5">
        <w:rPr>
          <w:i/>
        </w:rPr>
        <w:t>1 year of weekly dance classes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Conceptual Skills</w:t>
      </w:r>
    </w:p>
    <w:p w:rsidR="004E35C1" w:rsidRPr="00D344B5" w:rsidRDefault="004E35C1" w:rsidP="004E35C1">
      <w:pPr>
        <w:rPr>
          <w:i/>
        </w:rPr>
      </w:pPr>
      <w:r w:rsidRPr="00D344B5">
        <w:rPr>
          <w:i/>
        </w:rPr>
        <w:t>Understands and uses the dance vocabulary most of the time.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Movement Skills</w:t>
      </w:r>
    </w:p>
    <w:p w:rsidR="004E35C1" w:rsidRPr="00D344B5" w:rsidRDefault="004E35C1" w:rsidP="004E35C1">
      <w:pPr>
        <w:rPr>
          <w:i/>
          <w:sz w:val="24"/>
          <w:szCs w:val="24"/>
        </w:rPr>
      </w:pPr>
      <w:r w:rsidRPr="00D344B5">
        <w:rPr>
          <w:i/>
        </w:rPr>
        <w:t>Does not pick up skills easily but is able to do them adequately with practice.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Creative Skills</w:t>
      </w:r>
    </w:p>
    <w:p w:rsidR="004E35C1" w:rsidRPr="00D344B5" w:rsidRDefault="004E35C1" w:rsidP="004E35C1">
      <w:pPr>
        <w:rPr>
          <w:i/>
          <w:sz w:val="24"/>
          <w:szCs w:val="24"/>
        </w:rPr>
      </w:pPr>
      <w:r w:rsidRPr="00D344B5">
        <w:rPr>
          <w:i/>
        </w:rPr>
        <w:t>Uses the dance elements very creatively when improvising but has trouble when organizing movement into a set piece.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Social Skills</w:t>
      </w:r>
    </w:p>
    <w:p w:rsidR="004E35C1" w:rsidRPr="00D344B5" w:rsidRDefault="004E35C1" w:rsidP="004E35C1">
      <w:pPr>
        <w:rPr>
          <w:i/>
          <w:sz w:val="24"/>
          <w:szCs w:val="24"/>
        </w:rPr>
      </w:pPr>
      <w:r w:rsidRPr="00D344B5">
        <w:rPr>
          <w:i/>
        </w:rPr>
        <w:t>Prefers to work alone or with a special friend but will work with other students when asked.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Verbal Skills</w:t>
      </w:r>
    </w:p>
    <w:p w:rsidR="004E35C1" w:rsidRPr="00D344B5" w:rsidRDefault="004E35C1" w:rsidP="004E35C1">
      <w:pPr>
        <w:rPr>
          <w:i/>
        </w:rPr>
      </w:pPr>
      <w:r w:rsidRPr="00D344B5">
        <w:rPr>
          <w:i/>
        </w:rPr>
        <w:t>Can verbalize the concepts studied to date. Enjoys participating in discussions.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Written Skills</w:t>
      </w:r>
    </w:p>
    <w:p w:rsidR="004E35C1" w:rsidRPr="00D344B5" w:rsidRDefault="004E35C1" w:rsidP="004E35C1">
      <w:pPr>
        <w:rPr>
          <w:i/>
          <w:sz w:val="24"/>
          <w:szCs w:val="24"/>
        </w:rPr>
      </w:pPr>
      <w:r w:rsidRPr="00D344B5">
        <w:rPr>
          <w:i/>
        </w:rPr>
        <w:t>Writes very brief comments in journal. Does not appear to like writing. Would rather be dancing.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Audience Skills</w:t>
      </w:r>
    </w:p>
    <w:p w:rsidR="004E35C1" w:rsidRPr="00D344B5" w:rsidRDefault="004E35C1" w:rsidP="004E35C1">
      <w:pPr>
        <w:rPr>
          <w:i/>
          <w:sz w:val="24"/>
          <w:szCs w:val="24"/>
        </w:rPr>
      </w:pPr>
      <w:r w:rsidRPr="00D344B5">
        <w:rPr>
          <w:i/>
        </w:rPr>
        <w:t>Loves to watch dancing. Is very appreciative. Excellent at observation and evaluation.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Expressive Skills</w:t>
      </w:r>
    </w:p>
    <w:p w:rsidR="004E35C1" w:rsidRPr="00D344B5" w:rsidRDefault="004E35C1" w:rsidP="004E35C1">
      <w:pPr>
        <w:rPr>
          <w:i/>
          <w:sz w:val="24"/>
          <w:szCs w:val="24"/>
        </w:rPr>
      </w:pPr>
      <w:r w:rsidRPr="00D344B5">
        <w:rPr>
          <w:i/>
        </w:rPr>
        <w:t>Enjoys sharing feelings through improvisation and discussion. Is very shy when working in group choreography.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Attitude</w:t>
      </w:r>
    </w:p>
    <w:p w:rsidR="004E35C1" w:rsidRPr="00D344B5" w:rsidRDefault="004E35C1" w:rsidP="004E35C1">
      <w:pPr>
        <w:rPr>
          <w:i/>
          <w:sz w:val="24"/>
          <w:szCs w:val="24"/>
        </w:rPr>
      </w:pPr>
      <w:r w:rsidRPr="00D344B5">
        <w:rPr>
          <w:i/>
        </w:rPr>
        <w:t xml:space="preserve">Positive attitude, </w:t>
      </w:r>
      <w:proofErr w:type="spellStart"/>
      <w:r w:rsidRPr="00D344B5">
        <w:rPr>
          <w:i/>
        </w:rPr>
        <w:t>hard working</w:t>
      </w:r>
      <w:proofErr w:type="spellEnd"/>
      <w:r w:rsidRPr="00D344B5">
        <w:rPr>
          <w:i/>
        </w:rPr>
        <w:t>, and cheerful.</w:t>
      </w:r>
    </w:p>
    <w:p w:rsidR="004E35C1" w:rsidRPr="00D344B5" w:rsidRDefault="004E35C1" w:rsidP="004E35C1">
      <w:pPr>
        <w:pStyle w:val="Heading1"/>
        <w:rPr>
          <w:b/>
        </w:rPr>
      </w:pPr>
      <w:r w:rsidRPr="00D344B5">
        <w:rPr>
          <w:b/>
        </w:rPr>
        <w:t>Other Comments</w:t>
      </w:r>
    </w:p>
    <w:p w:rsidR="00730497" w:rsidRDefault="004E35C1">
      <w:r w:rsidRPr="00D344B5">
        <w:rPr>
          <w:i/>
        </w:rPr>
        <w:t>Betsy has a good imagination and loves to improvise, but she needs to develop better group skills. I would like to see her become more comfortable collaborating during choreography.</w:t>
      </w:r>
      <w:bookmarkStart w:id="0" w:name="_GoBack"/>
      <w:bookmarkEnd w:id="0"/>
    </w:p>
    <w:sectPr w:rsidR="0073049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E42" w:rsidRDefault="003C1E42" w:rsidP="003C1E42">
      <w:pPr>
        <w:spacing w:after="0" w:line="240" w:lineRule="auto"/>
      </w:pPr>
      <w:r>
        <w:separator/>
      </w:r>
    </w:p>
  </w:endnote>
  <w:endnote w:type="continuationSeparator" w:id="0">
    <w:p w:rsidR="003C1E42" w:rsidRDefault="003C1E42" w:rsidP="003C1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E42" w:rsidRPr="00A3367D" w:rsidRDefault="003C1E42" w:rsidP="003C1E42">
    <w:pPr>
      <w:pStyle w:val="Footer"/>
      <w:rPr>
        <w:sz w:val="16"/>
        <w:szCs w:val="16"/>
      </w:rPr>
    </w:pPr>
    <w:r w:rsidRPr="00A3367D">
      <w:rPr>
        <w:sz w:val="16"/>
        <w:szCs w:val="16"/>
      </w:rPr>
      <w:t xml:space="preserve">From Anne Green Gilbert, 2015, </w:t>
    </w:r>
    <w:r w:rsidRPr="00A3367D">
      <w:rPr>
        <w:i/>
        <w:sz w:val="16"/>
        <w:szCs w:val="16"/>
      </w:rPr>
      <w:t>Creative dance for all ages: A conceptual approach,</w:t>
    </w:r>
    <w:r w:rsidRPr="00A3367D">
      <w:rPr>
        <w:sz w:val="16"/>
        <w:szCs w:val="16"/>
      </w:rPr>
      <w:t xml:space="preserve"> 2nd ed. (Human Kinetics and SHAPE America).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E42" w:rsidRDefault="003C1E42" w:rsidP="003C1E42">
      <w:pPr>
        <w:spacing w:after="0" w:line="240" w:lineRule="auto"/>
      </w:pPr>
      <w:r>
        <w:separator/>
      </w:r>
    </w:p>
  </w:footnote>
  <w:footnote w:type="continuationSeparator" w:id="0">
    <w:p w:rsidR="003C1E42" w:rsidRDefault="003C1E42" w:rsidP="003C1E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C1"/>
    <w:rsid w:val="003C1E42"/>
    <w:rsid w:val="004E35C1"/>
    <w:rsid w:val="006B14AD"/>
    <w:rsid w:val="00934C9A"/>
    <w:rsid w:val="009C28A9"/>
    <w:rsid w:val="00C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2C5BC6-480E-4670-9187-7A3D56493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5C1"/>
  </w:style>
  <w:style w:type="paragraph" w:styleId="Heading1">
    <w:name w:val="heading 1"/>
    <w:basedOn w:val="Normal"/>
    <w:next w:val="Normal"/>
    <w:link w:val="Heading1Char"/>
    <w:uiPriority w:val="9"/>
    <w:qFormat/>
    <w:rsid w:val="004E35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5C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E3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3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3C1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E42"/>
  </w:style>
  <w:style w:type="paragraph" w:styleId="Footer">
    <w:name w:val="footer"/>
    <w:basedOn w:val="Normal"/>
    <w:link w:val="FooterChar"/>
    <w:uiPriority w:val="99"/>
    <w:unhideWhenUsed/>
    <w:rsid w:val="003C1E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6D46DE-AC32-4A67-A696-8C2672454C98}"/>
</file>

<file path=customXml/itemProps2.xml><?xml version="1.0" encoding="utf-8"?>
<ds:datastoreItem xmlns:ds="http://schemas.openxmlformats.org/officeDocument/2006/customXml" ds:itemID="{833F6AB2-C8AF-4EDC-A2DA-C76DC6ED231C}"/>
</file>

<file path=customXml/itemProps3.xml><?xml version="1.0" encoding="utf-8"?>
<ds:datastoreItem xmlns:ds="http://schemas.openxmlformats.org/officeDocument/2006/customXml" ds:itemID="{2A3D1C9F-D171-407C-874B-078211966C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1085</Characters>
  <Application>Microsoft Office Word</Application>
  <DocSecurity>0</DocSecurity>
  <Lines>9</Lines>
  <Paragraphs>2</Paragraphs>
  <ScaleCrop>false</ScaleCrop>
  <Company>Human Kinetics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2015-01-15T22:40:00Z</dcterms:created>
  <dcterms:modified xsi:type="dcterms:W3CDTF">2015-01-16T18:53:00Z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