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8E5A65" w14:paraId="677ED2E0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2D3864C6" w14:textId="77777777" w:rsidR="008E5A65" w:rsidRPr="00C77B36" w:rsidRDefault="00C77B36">
            <w:pPr>
              <w:pStyle w:val="Heading1"/>
              <w:ind w:firstLine="0"/>
              <w:rPr>
                <w:color w:val="FFFF00"/>
                <w:lang w:val="es-PR"/>
              </w:rPr>
            </w:pPr>
            <w:r w:rsidRPr="00C77B36">
              <w:rPr>
                <w:color w:val="FFFF00"/>
                <w:lang w:val="es-PR"/>
              </w:rPr>
              <w:t>Encargado de las Estadísticas</w:t>
            </w:r>
          </w:p>
        </w:tc>
      </w:tr>
      <w:tr w:rsidR="008E5A65" w14:paraId="3C0D2E25" w14:textId="77777777">
        <w:trPr>
          <w:trHeight w:val="135"/>
        </w:trPr>
        <w:tc>
          <w:tcPr>
            <w:tcW w:w="9234" w:type="dxa"/>
          </w:tcPr>
          <w:p w14:paraId="076CB824" w14:textId="77777777" w:rsidR="008E5A65" w:rsidRPr="00C77B36" w:rsidRDefault="008E5A65">
            <w:pPr>
              <w:pStyle w:val="Heading2"/>
              <w:rPr>
                <w:sz w:val="18"/>
                <w:lang w:val="es-PR"/>
              </w:rPr>
            </w:pPr>
          </w:p>
          <w:p w14:paraId="70E0EB9B" w14:textId="77777777" w:rsidR="008E5A65" w:rsidRPr="00C77B36" w:rsidRDefault="00D877B9">
            <w:pPr>
              <w:pStyle w:val="Heading2"/>
              <w:rPr>
                <w:i/>
                <w:iCs/>
                <w:color w:val="FF0000"/>
                <w:lang w:val="es-PR"/>
              </w:rPr>
            </w:pPr>
            <w:r w:rsidRPr="00C77B36">
              <w:rPr>
                <w:i/>
                <w:iCs/>
                <w:color w:val="FF0000"/>
                <w:lang w:val="es-PR"/>
              </w:rPr>
              <w:t>Descripción</w:t>
            </w:r>
          </w:p>
          <w:p w14:paraId="7FBB91CA" w14:textId="016C2BB9" w:rsidR="00C77B36" w:rsidRDefault="00C77B36" w:rsidP="0023574E">
            <w:pPr>
              <w:pStyle w:val="BodyTextIndent"/>
              <w:ind w:left="710" w:hanging="10"/>
              <w:rPr>
                <w:sz w:val="24"/>
              </w:rPr>
            </w:pPr>
            <w:r w:rsidRPr="00C77B36">
              <w:rPr>
                <w:sz w:val="24"/>
              </w:rPr>
              <w:t xml:space="preserve">Los encargados de las estadísticas proveen información importante acerca del desempeño del equipo y de los jugadores.  Esta información es vital para los entrenadores, ya que les ayuda a hacer los ajustes y planes necesarios para los juegos por venir (ej., estrategias ofensivas y defensivas). Puede también ayudar a enfocar la planificación de las prácticas en términos de cuales técnicas, tácticas y/o estrategias </w:t>
            </w:r>
            <w:r w:rsidR="0023574E">
              <w:rPr>
                <w:sz w:val="24"/>
              </w:rPr>
              <w:t>de equipo necesitan atención.</w:t>
            </w:r>
          </w:p>
          <w:p w14:paraId="2DD5F701" w14:textId="77777777" w:rsidR="0023574E" w:rsidRPr="00C77B36" w:rsidRDefault="0023574E" w:rsidP="0023574E">
            <w:pPr>
              <w:pStyle w:val="BodyTextIndent"/>
              <w:ind w:left="710" w:hanging="10"/>
              <w:rPr>
                <w:sz w:val="24"/>
              </w:rPr>
            </w:pPr>
          </w:p>
          <w:p w14:paraId="59D4F595" w14:textId="77777777" w:rsidR="00C77B36" w:rsidRPr="00C77B36" w:rsidRDefault="00C77B36" w:rsidP="0023574E">
            <w:pPr>
              <w:pStyle w:val="BodyTextIndent"/>
              <w:ind w:left="710" w:hanging="10"/>
              <w:rPr>
                <w:sz w:val="24"/>
              </w:rPr>
            </w:pPr>
            <w:r w:rsidRPr="00C77B36">
              <w:rPr>
                <w:sz w:val="24"/>
              </w:rPr>
              <w:t>Su tarea es asegurarse que las estadísticas de su equipo están al día luego de cada juego y que esta información esté disponible para los entrenadores y los publicistas/reporteros</w:t>
            </w:r>
            <w:r>
              <w:rPr>
                <w:sz w:val="24"/>
              </w:rPr>
              <w:t xml:space="preserve"> (si aplica)</w:t>
            </w:r>
            <w:r w:rsidRPr="00C77B36">
              <w:rPr>
                <w:sz w:val="24"/>
              </w:rPr>
              <w:t xml:space="preserve">.  </w:t>
            </w:r>
          </w:p>
          <w:p w14:paraId="59DE3111" w14:textId="77777777" w:rsidR="008E5A65" w:rsidRPr="00C77B36" w:rsidRDefault="008E5A65" w:rsidP="00C77B36">
            <w:pPr>
              <w:pStyle w:val="BodyTextIndent"/>
              <w:rPr>
                <w:sz w:val="26"/>
              </w:rPr>
            </w:pPr>
            <w:r w:rsidRPr="00C77B36">
              <w:t xml:space="preserve"> </w:t>
            </w:r>
          </w:p>
        </w:tc>
      </w:tr>
      <w:tr w:rsidR="008E5A65" w:rsidRPr="00D724CA" w14:paraId="6E5DDC31" w14:textId="77777777">
        <w:trPr>
          <w:trHeight w:val="90"/>
        </w:trPr>
        <w:tc>
          <w:tcPr>
            <w:tcW w:w="9234" w:type="dxa"/>
          </w:tcPr>
          <w:p w14:paraId="60B01A88" w14:textId="77777777" w:rsidR="008E5A65" w:rsidRPr="00C77B36" w:rsidRDefault="008E5A65">
            <w:pPr>
              <w:pStyle w:val="Heading2"/>
              <w:rPr>
                <w:sz w:val="18"/>
                <w:lang w:val="es-PR"/>
              </w:rPr>
            </w:pPr>
          </w:p>
          <w:p w14:paraId="5EF6AC1F" w14:textId="77777777" w:rsidR="008E5A65" w:rsidRPr="00C77B36" w:rsidRDefault="00C77B36">
            <w:pPr>
              <w:pStyle w:val="Heading2"/>
              <w:rPr>
                <w:i/>
                <w:iCs/>
                <w:color w:val="FF0000"/>
                <w:lang w:val="es-PR"/>
              </w:rPr>
            </w:pPr>
            <w:r w:rsidRPr="00C77B36">
              <w:rPr>
                <w:i/>
                <w:iCs/>
                <w:color w:val="FF0000"/>
                <w:lang w:val="es-PR"/>
              </w:rPr>
              <w:t xml:space="preserve">Buenos Encargados de las </w:t>
            </w:r>
            <w:r w:rsidR="00D877B9" w:rsidRPr="00C77B36">
              <w:rPr>
                <w:i/>
                <w:iCs/>
                <w:color w:val="FF0000"/>
                <w:lang w:val="es-PR"/>
              </w:rPr>
              <w:t>Estadísticas</w:t>
            </w:r>
            <w:r w:rsidR="008E5A65" w:rsidRPr="00C77B36">
              <w:rPr>
                <w:i/>
                <w:iCs/>
                <w:color w:val="FF0000"/>
                <w:lang w:val="es-PR"/>
              </w:rPr>
              <w:t xml:space="preserve"> . . . </w:t>
            </w:r>
          </w:p>
          <w:p w14:paraId="3835FD80" w14:textId="77777777" w:rsidR="008E5A65" w:rsidRPr="00C77B36" w:rsidRDefault="00C77B36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C77B36">
              <w:rPr>
                <w:lang w:val="es-PR"/>
              </w:rPr>
              <w:t>Recogen las hojas de anotaciones</w:t>
            </w:r>
            <w:r>
              <w:rPr>
                <w:lang w:val="es-PR"/>
              </w:rPr>
              <w:t>,</w:t>
            </w:r>
            <w:r w:rsidRPr="00C77B36">
              <w:rPr>
                <w:lang w:val="es-PR"/>
              </w:rPr>
              <w:t xml:space="preserve"> ya completadas</w:t>
            </w:r>
            <w:r>
              <w:rPr>
                <w:lang w:val="es-PR"/>
              </w:rPr>
              <w:t>,</w:t>
            </w:r>
            <w:r w:rsidRPr="00C77B36">
              <w:rPr>
                <w:lang w:val="es-PR"/>
              </w:rPr>
              <w:t xml:space="preserve"> al final del partido.</w:t>
            </w:r>
          </w:p>
          <w:p w14:paraId="0A4AE1FB" w14:textId="77777777" w:rsidR="008E5A65" w:rsidRPr="00C77B36" w:rsidRDefault="008E5A65">
            <w:pPr>
              <w:ind w:left="360"/>
              <w:rPr>
                <w:lang w:val="es-PR"/>
              </w:rPr>
            </w:pPr>
          </w:p>
          <w:p w14:paraId="75CC22C9" w14:textId="77777777" w:rsidR="008E5A65" w:rsidRPr="00C77B36" w:rsidRDefault="00D877B9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C77B36">
              <w:rPr>
                <w:lang w:val="es-PR"/>
              </w:rPr>
              <w:t>Inmediatamente</w:t>
            </w:r>
            <w:r w:rsidR="00C77B36" w:rsidRPr="00C77B36">
              <w:rPr>
                <w:lang w:val="es-PR"/>
              </w:rPr>
              <w:t xml:space="preserve"> transfieren los resultados de la</w:t>
            </w:r>
            <w:r>
              <w:rPr>
                <w:lang w:val="es-PR"/>
              </w:rPr>
              <w:t>s</w:t>
            </w:r>
            <w:r w:rsidR="00C77B36" w:rsidRPr="00C77B36">
              <w:rPr>
                <w:lang w:val="es-PR"/>
              </w:rPr>
              <w:t xml:space="preserve"> hojas </w:t>
            </w:r>
            <w:r w:rsidRPr="00C77B36">
              <w:rPr>
                <w:lang w:val="es-PR"/>
              </w:rPr>
              <w:t>individuales</w:t>
            </w:r>
            <w:r w:rsidR="00C77B36" w:rsidRPr="00C77B36">
              <w:rPr>
                <w:lang w:val="es-PR"/>
              </w:rPr>
              <w:t xml:space="preserve"> de anotacio</w:t>
            </w:r>
            <w:r>
              <w:rPr>
                <w:lang w:val="es-PR"/>
              </w:rPr>
              <w:t>nes a la sección apropiada en la carpeta del equipo.</w:t>
            </w:r>
          </w:p>
          <w:p w14:paraId="335F7999" w14:textId="77777777" w:rsidR="008E5A65" w:rsidRPr="00C77B36" w:rsidRDefault="008E5A65">
            <w:pPr>
              <w:ind w:left="360"/>
              <w:rPr>
                <w:lang w:val="es-PR"/>
              </w:rPr>
            </w:pPr>
          </w:p>
          <w:p w14:paraId="70C8B0BB" w14:textId="77777777" w:rsidR="008E5A65" w:rsidRPr="00D877B9" w:rsidRDefault="00D877B9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D877B9">
              <w:rPr>
                <w:lang w:val="es-PR"/>
              </w:rPr>
              <w:t>Actualiza</w:t>
            </w:r>
            <w:r>
              <w:rPr>
                <w:lang w:val="es-PR"/>
              </w:rPr>
              <w:t>n</w:t>
            </w:r>
            <w:r w:rsidRPr="00D877B9">
              <w:rPr>
                <w:lang w:val="es-PR"/>
              </w:rPr>
              <w:t xml:space="preserve"> la información de ejecución individual y en equipo.</w:t>
            </w:r>
          </w:p>
          <w:p w14:paraId="5E30E114" w14:textId="77777777" w:rsidR="008E5A65" w:rsidRPr="00D877B9" w:rsidRDefault="008E5A65">
            <w:pPr>
              <w:ind w:left="360"/>
              <w:rPr>
                <w:lang w:val="es-PR"/>
              </w:rPr>
            </w:pPr>
          </w:p>
          <w:p w14:paraId="1437B2E1" w14:textId="77777777" w:rsidR="008E5A65" w:rsidRPr="00D877B9" w:rsidRDefault="00D877B9" w:rsidP="00D877B9">
            <w:pPr>
              <w:numPr>
                <w:ilvl w:val="0"/>
                <w:numId w:val="1"/>
              </w:numPr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 xml:space="preserve">Comunican las estadísticas de su equipo al maestro. </w:t>
            </w:r>
          </w:p>
          <w:p w14:paraId="37D629D2" w14:textId="77777777" w:rsidR="008E5A65" w:rsidRPr="00D877B9" w:rsidRDefault="008E5A65">
            <w:pPr>
              <w:ind w:left="360"/>
              <w:rPr>
                <w:lang w:val="es-PR"/>
              </w:rPr>
            </w:pPr>
          </w:p>
          <w:p w14:paraId="2E0F2D17" w14:textId="77777777" w:rsidR="00D724CA" w:rsidRDefault="00D724CA" w:rsidP="00D724CA">
            <w:pPr>
              <w:numPr>
                <w:ilvl w:val="0"/>
                <w:numId w:val="1"/>
              </w:numPr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>Proveen al publicista del equipo las más recientes estadísticas del equipo para su divulgación inmediata.</w:t>
            </w:r>
          </w:p>
          <w:p w14:paraId="17418FFE" w14:textId="77777777" w:rsidR="008E5A65" w:rsidRPr="00D724CA" w:rsidRDefault="008E5A65">
            <w:pPr>
              <w:ind w:left="360"/>
              <w:rPr>
                <w:lang w:val="es-PR"/>
              </w:rPr>
            </w:pPr>
          </w:p>
          <w:p w14:paraId="61CC1C12" w14:textId="0471ADF2" w:rsidR="008E5A65" w:rsidRPr="00D724CA" w:rsidRDefault="00D724CA" w:rsidP="0023574E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D724CA">
              <w:rPr>
                <w:sz w:val="26"/>
                <w:lang w:val="es-PR"/>
              </w:rPr>
              <w:t>Comunican al entrenador el rendimiento del equip</w:t>
            </w:r>
            <w:r>
              <w:rPr>
                <w:sz w:val="26"/>
                <w:lang w:val="es-PR"/>
              </w:rPr>
              <w:t>o</w:t>
            </w:r>
            <w:r w:rsidRPr="00D724CA">
              <w:rPr>
                <w:sz w:val="26"/>
                <w:lang w:val="es-PR"/>
              </w:rPr>
              <w:t>.</w:t>
            </w:r>
            <w:r w:rsidR="008E5A65" w:rsidRPr="00D724CA">
              <w:rPr>
                <w:lang w:val="es-PR"/>
              </w:rPr>
              <w:t xml:space="preserve"> </w:t>
            </w:r>
            <w:bookmarkStart w:id="0" w:name="_GoBack"/>
            <w:bookmarkEnd w:id="0"/>
          </w:p>
        </w:tc>
      </w:tr>
      <w:tr w:rsidR="00BF4493" w:rsidRPr="00BB5ECC" w14:paraId="2AFB3DCA" w14:textId="77777777">
        <w:trPr>
          <w:trHeight w:val="1193"/>
        </w:trPr>
        <w:tc>
          <w:tcPr>
            <w:tcW w:w="9234" w:type="dxa"/>
          </w:tcPr>
          <w:p w14:paraId="21D53518" w14:textId="77777777" w:rsidR="008E5A65" w:rsidRPr="00D724CA" w:rsidRDefault="008E5A65">
            <w:pPr>
              <w:pStyle w:val="Heading2"/>
              <w:rPr>
                <w:sz w:val="18"/>
                <w:lang w:val="es-PR"/>
              </w:rPr>
            </w:pPr>
          </w:p>
          <w:p w14:paraId="0B62A5C6" w14:textId="77777777" w:rsidR="008E5A65" w:rsidRPr="00D724CA" w:rsidRDefault="00D724CA">
            <w:pPr>
              <w:pStyle w:val="Heading2"/>
              <w:rPr>
                <w:i/>
                <w:iCs/>
                <w:color w:val="FF0000"/>
                <w:lang w:val="es-PR"/>
              </w:rPr>
            </w:pPr>
            <w:r w:rsidRPr="00D724CA">
              <w:rPr>
                <w:i/>
                <w:iCs/>
                <w:color w:val="FF0000"/>
                <w:lang w:val="es-PR"/>
              </w:rPr>
              <w:t>El Maestro Buscará Que Usted</w:t>
            </w:r>
            <w:r w:rsidR="008E5A65" w:rsidRPr="00D724CA">
              <w:rPr>
                <w:i/>
                <w:iCs/>
                <w:color w:val="FF0000"/>
                <w:lang w:val="es-PR"/>
              </w:rPr>
              <w:t xml:space="preserve"> . . .</w:t>
            </w:r>
          </w:p>
          <w:p w14:paraId="24F8FF45" w14:textId="77777777" w:rsidR="00BF4493" w:rsidRPr="00D724CA" w:rsidRDefault="00D724CA" w:rsidP="00BF4493">
            <w:pPr>
              <w:numPr>
                <w:ilvl w:val="0"/>
                <w:numId w:val="3"/>
              </w:numPr>
              <w:rPr>
                <w:lang w:val="es-PR"/>
              </w:rPr>
            </w:pPr>
            <w:r w:rsidRPr="00D724CA">
              <w:rPr>
                <w:lang w:val="es-PR"/>
              </w:rPr>
              <w:t>Comprenda el significado de las estadísticas que está tomando.</w:t>
            </w:r>
          </w:p>
          <w:p w14:paraId="7F65D015" w14:textId="77777777" w:rsidR="00BF4493" w:rsidRPr="00D724CA" w:rsidRDefault="00BF4493">
            <w:pPr>
              <w:ind w:left="360"/>
              <w:rPr>
                <w:lang w:val="es-PR"/>
              </w:rPr>
            </w:pPr>
          </w:p>
          <w:p w14:paraId="7FECA38C" w14:textId="77777777" w:rsidR="00BF4493" w:rsidRPr="00D724CA" w:rsidRDefault="00D724CA">
            <w:pPr>
              <w:numPr>
                <w:ilvl w:val="0"/>
                <w:numId w:val="3"/>
              </w:numPr>
              <w:rPr>
                <w:lang w:val="es-PR"/>
              </w:rPr>
            </w:pPr>
            <w:r w:rsidRPr="00D724CA">
              <w:rPr>
                <w:lang w:val="es-PR"/>
              </w:rPr>
              <w:t>Utilice correctamente funciones básicas de matemática y hojas de cálculo electrónicas.</w:t>
            </w:r>
          </w:p>
          <w:p w14:paraId="344B1DAF" w14:textId="77777777" w:rsidR="00BF4493" w:rsidRPr="00D724CA" w:rsidRDefault="00BF4493">
            <w:pPr>
              <w:ind w:left="360"/>
              <w:rPr>
                <w:lang w:val="es-PR"/>
              </w:rPr>
            </w:pPr>
          </w:p>
          <w:p w14:paraId="40BE84BC" w14:textId="77777777" w:rsidR="00BF4493" w:rsidRPr="00D724CA" w:rsidRDefault="00D724CA">
            <w:pPr>
              <w:numPr>
                <w:ilvl w:val="0"/>
                <w:numId w:val="3"/>
              </w:numPr>
              <w:rPr>
                <w:lang w:val="es-PR"/>
              </w:rPr>
            </w:pPr>
            <w:r w:rsidRPr="00D724CA">
              <w:rPr>
                <w:lang w:val="es-PR"/>
              </w:rPr>
              <w:t>Mantenga la información actualizada consistentemente.</w:t>
            </w:r>
          </w:p>
          <w:p w14:paraId="67F7090B" w14:textId="77777777" w:rsidR="00BF4493" w:rsidRPr="00D724CA" w:rsidRDefault="00BF4493">
            <w:pPr>
              <w:ind w:left="360"/>
              <w:rPr>
                <w:lang w:val="es-PR"/>
              </w:rPr>
            </w:pPr>
          </w:p>
          <w:p w14:paraId="0B22E8A8" w14:textId="77777777" w:rsidR="00BF4493" w:rsidRPr="00D724CA" w:rsidRDefault="00D724CA">
            <w:pPr>
              <w:numPr>
                <w:ilvl w:val="0"/>
                <w:numId w:val="3"/>
              </w:numPr>
              <w:rPr>
                <w:lang w:val="es-PR"/>
              </w:rPr>
            </w:pPr>
            <w:r w:rsidRPr="00D724CA">
              <w:rPr>
                <w:lang w:val="es-PR"/>
              </w:rPr>
              <w:t>Complete su trabajo fuera del tiempo de clases.</w:t>
            </w:r>
          </w:p>
          <w:p w14:paraId="55441998" w14:textId="77777777" w:rsidR="00BF4493" w:rsidRPr="00D724CA" w:rsidRDefault="00BF4493">
            <w:pPr>
              <w:ind w:left="360"/>
              <w:rPr>
                <w:lang w:val="es-PR"/>
              </w:rPr>
            </w:pPr>
          </w:p>
          <w:p w14:paraId="3096CEA3" w14:textId="77777777" w:rsidR="00BF4493" w:rsidRDefault="00BB5ECC" w:rsidP="00BB5ECC">
            <w:pPr>
              <w:numPr>
                <w:ilvl w:val="0"/>
                <w:numId w:val="2"/>
              </w:numPr>
              <w:rPr>
                <w:lang w:val="es-PR"/>
              </w:rPr>
            </w:pPr>
            <w:r>
              <w:rPr>
                <w:lang w:val="es-PR"/>
              </w:rPr>
              <w:t>¡</w:t>
            </w:r>
            <w:r w:rsidR="00D724CA" w:rsidRPr="00BB5ECC">
              <w:rPr>
                <w:lang w:val="es-PR"/>
              </w:rPr>
              <w:t xml:space="preserve">Sea puntual, </w:t>
            </w:r>
            <w:r>
              <w:rPr>
                <w:lang w:val="es-PR"/>
              </w:rPr>
              <w:t>confi</w:t>
            </w:r>
            <w:r w:rsidRPr="00BB5ECC">
              <w:rPr>
                <w:lang w:val="es-PR"/>
              </w:rPr>
              <w:t xml:space="preserve">able y esté dispuesto a trabajar con sus compañeros! </w:t>
            </w:r>
          </w:p>
          <w:p w14:paraId="248204B4" w14:textId="77777777" w:rsidR="00BB5ECC" w:rsidRPr="00BB5ECC" w:rsidRDefault="00BB5ECC" w:rsidP="00BB5ECC">
            <w:pPr>
              <w:ind w:left="720"/>
              <w:rPr>
                <w:lang w:val="es-PR"/>
              </w:rPr>
            </w:pPr>
          </w:p>
        </w:tc>
      </w:tr>
    </w:tbl>
    <w:p w14:paraId="037E4468" w14:textId="77777777" w:rsidR="00ED1114" w:rsidRDefault="00ED1114" w:rsidP="00ED1114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1E12EAFA" w14:textId="77777777" w:rsidR="00BF4493" w:rsidRDefault="00ED1114" w:rsidP="00ED1114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  <w:r>
        <w:t xml:space="preserve"> </w:t>
      </w:r>
    </w:p>
    <w:sectPr w:rsidR="00BF4493" w:rsidSect="00BF4493">
      <w:pgSz w:w="12240" w:h="15840"/>
      <w:pgMar w:top="1440" w:right="117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B309BC"/>
    <w:multiLevelType w:val="hybridMultilevel"/>
    <w:tmpl w:val="40E4DE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3D08"/>
    <w:rsid w:val="001B3D08"/>
    <w:rsid w:val="0023574E"/>
    <w:rsid w:val="004E5D1E"/>
    <w:rsid w:val="008E5A65"/>
    <w:rsid w:val="00BB5ECC"/>
    <w:rsid w:val="00BF4493"/>
    <w:rsid w:val="00C77B36"/>
    <w:rsid w:val="00D724CA"/>
    <w:rsid w:val="00D877B9"/>
    <w:rsid w:val="00ED111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89882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C77B36"/>
    <w:pPr>
      <w:ind w:firstLine="747"/>
    </w:pPr>
    <w:rPr>
      <w:sz w:val="28"/>
      <w:lang w:val="es-PR"/>
    </w:rPr>
  </w:style>
  <w:style w:type="character" w:customStyle="1" w:styleId="BodyTextIndentChar">
    <w:name w:val="Body Text Indent Char"/>
    <w:link w:val="BodyTextIndent"/>
    <w:rsid w:val="00C77B36"/>
    <w:rPr>
      <w:sz w:val="28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Statistician</vt:lpstr>
    </vt:vector>
  </TitlesOfParts>
  <Company>Oregon State University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Statistician</dc:title>
  <dc:subject/>
  <dc:creator>Siedentop, Hastie &amp; van der Mars</dc:creator>
  <cp:keywords/>
  <cp:lastModifiedBy>Melissa Feld</cp:lastModifiedBy>
  <cp:revision>3</cp:revision>
  <dcterms:created xsi:type="dcterms:W3CDTF">2018-07-18T05:25:00Z</dcterms:created>
  <dcterms:modified xsi:type="dcterms:W3CDTF">2019-01-18T19:04:00Z</dcterms:modified>
</cp:coreProperties>
</file>