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B0B73" w14:textId="0740B868" w:rsidR="00CF00F0" w:rsidRDefault="00CF00F0" w:rsidP="00CF00F0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5"/>
        <w:gridCol w:w="5058"/>
        <w:gridCol w:w="2077"/>
      </w:tblGrid>
      <w:tr w:rsidR="00963B08" w:rsidRPr="00D41B56" w14:paraId="2E3A8BF9" w14:textId="6B5AD86A" w:rsidTr="00652BC5">
        <w:tc>
          <w:tcPr>
            <w:tcW w:w="2263" w:type="dxa"/>
            <w:vAlign w:val="center"/>
          </w:tcPr>
          <w:p w14:paraId="1E74AC15" w14:textId="04A735C1" w:rsidR="00963B08" w:rsidRPr="00D41B56" w:rsidRDefault="00963B08" w:rsidP="00CF00F0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b/>
                <w:sz w:val="24"/>
                <w:szCs w:val="20"/>
              </w:rPr>
              <w:t>Source</w:t>
            </w:r>
          </w:p>
        </w:tc>
        <w:tc>
          <w:tcPr>
            <w:tcW w:w="5083" w:type="dxa"/>
            <w:vAlign w:val="center"/>
          </w:tcPr>
          <w:p w14:paraId="7CFA6D28" w14:textId="08EAD58B" w:rsidR="00963B08" w:rsidRPr="00D41B56" w:rsidRDefault="00963B08" w:rsidP="00CF00F0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b/>
                <w:sz w:val="24"/>
                <w:szCs w:val="20"/>
              </w:rPr>
              <w:t>Website</w:t>
            </w:r>
          </w:p>
        </w:tc>
        <w:tc>
          <w:tcPr>
            <w:tcW w:w="2004" w:type="dxa"/>
            <w:vAlign w:val="center"/>
          </w:tcPr>
          <w:p w14:paraId="172D49EE" w14:textId="5BEB1490" w:rsidR="00963B08" w:rsidRPr="00D41B56" w:rsidRDefault="00963B08" w:rsidP="00DC619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b/>
                <w:sz w:val="24"/>
                <w:szCs w:val="20"/>
              </w:rPr>
              <w:t>Twitter</w:t>
            </w:r>
          </w:p>
        </w:tc>
      </w:tr>
      <w:tr w:rsidR="00963B08" w:rsidRPr="00D41B56" w14:paraId="3A90B638" w14:textId="3F79E6D5" w:rsidTr="00652BC5">
        <w:trPr>
          <w:trHeight w:val="1296"/>
        </w:trPr>
        <w:tc>
          <w:tcPr>
            <w:tcW w:w="2263" w:type="dxa"/>
            <w:vAlign w:val="center"/>
          </w:tcPr>
          <w:p w14:paraId="31E34463" w14:textId="77777777" w:rsidR="00652BC5" w:rsidRPr="00D41B56" w:rsidRDefault="00963B08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ABLEize </w:t>
            </w:r>
          </w:p>
          <w:p w14:paraId="17188D6D" w14:textId="03BE2D7A" w:rsidR="00963B08" w:rsidRPr="00D41B56" w:rsidRDefault="00963B08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(United Kingdom)</w:t>
            </w:r>
          </w:p>
        </w:tc>
        <w:tc>
          <w:tcPr>
            <w:tcW w:w="5083" w:type="dxa"/>
            <w:vAlign w:val="center"/>
          </w:tcPr>
          <w:p w14:paraId="23F64A64" w14:textId="2250C7DE" w:rsidR="00963B08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7" w:history="1">
              <w:r w:rsidR="00963B08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www.ableize.com/</w:t>
              </w:r>
            </w:hyperlink>
            <w:r w:rsidR="00963B08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2004" w:type="dxa"/>
            <w:vAlign w:val="center"/>
          </w:tcPr>
          <w:p w14:paraId="42995C22" w14:textId="7B69FA20" w:rsidR="00963B08" w:rsidRPr="00D41B56" w:rsidRDefault="00963B08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@ableize</w:t>
            </w:r>
          </w:p>
        </w:tc>
      </w:tr>
      <w:tr w:rsidR="00963B08" w:rsidRPr="00D41B56" w14:paraId="0493472C" w14:textId="10706DA1" w:rsidTr="00652BC5">
        <w:trPr>
          <w:trHeight w:val="1296"/>
        </w:trPr>
        <w:tc>
          <w:tcPr>
            <w:tcW w:w="2263" w:type="dxa"/>
            <w:vAlign w:val="center"/>
          </w:tcPr>
          <w:p w14:paraId="5CAB5EA7" w14:textId="147F5E8F" w:rsidR="00963B08" w:rsidRPr="00D41B56" w:rsidRDefault="00891897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Disability: U</w:t>
            </w:r>
            <w:r w:rsidR="00A42966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S</w:t>
            </w:r>
            <w:r w:rsidR="00A42966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bookmarkStart w:id="0" w:name="_GoBack"/>
            <w:bookmarkEnd w:id="0"/>
            <w:r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Dept. of Education</w:t>
            </w:r>
          </w:p>
        </w:tc>
        <w:tc>
          <w:tcPr>
            <w:tcW w:w="5083" w:type="dxa"/>
            <w:vAlign w:val="center"/>
          </w:tcPr>
          <w:p w14:paraId="355B247B" w14:textId="2C8366B4" w:rsidR="00074D39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8" w:history="1">
              <w:r w:rsidR="00891897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www.ed.gov/category/subject/disabilities</w:t>
              </w:r>
            </w:hyperlink>
            <w:r w:rsidR="00891897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14:paraId="442A74D5" w14:textId="152F2D77" w:rsidR="00963B08" w:rsidRPr="00D41B56" w:rsidRDefault="00891897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N/A</w:t>
            </w:r>
          </w:p>
        </w:tc>
      </w:tr>
      <w:tr w:rsidR="00891897" w:rsidRPr="00D41B56" w14:paraId="12BEF7FA" w14:textId="77777777" w:rsidTr="00652BC5">
        <w:trPr>
          <w:trHeight w:val="1296"/>
        </w:trPr>
        <w:tc>
          <w:tcPr>
            <w:tcW w:w="2263" w:type="dxa"/>
            <w:vAlign w:val="center"/>
          </w:tcPr>
          <w:p w14:paraId="32445D5B" w14:textId="77777777" w:rsidR="00652BC5" w:rsidRPr="00D41B56" w:rsidRDefault="00891897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Every Student Succeeds Act </w:t>
            </w:r>
          </w:p>
          <w:p w14:paraId="68DFA79A" w14:textId="392096C2" w:rsidR="00891897" w:rsidRPr="00D41B56" w:rsidRDefault="00891897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(ESSA; P.L. 114-95)</w:t>
            </w:r>
          </w:p>
        </w:tc>
        <w:tc>
          <w:tcPr>
            <w:tcW w:w="5083" w:type="dxa"/>
            <w:vAlign w:val="center"/>
          </w:tcPr>
          <w:p w14:paraId="672D9B54" w14:textId="1B61948C" w:rsidR="00891897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9" w:history="1">
              <w:r w:rsidR="00891897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www.congress.gov/114/plaws/publ95/PLAW-114publ95.htm</w:t>
              </w:r>
            </w:hyperlink>
          </w:p>
        </w:tc>
        <w:tc>
          <w:tcPr>
            <w:tcW w:w="2004" w:type="dxa"/>
            <w:vAlign w:val="center"/>
          </w:tcPr>
          <w:p w14:paraId="5BACE44B" w14:textId="08B7D85E" w:rsidR="00891897" w:rsidRPr="00D41B56" w:rsidRDefault="00891897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N/A</w:t>
            </w:r>
          </w:p>
        </w:tc>
      </w:tr>
      <w:tr w:rsidR="00891897" w:rsidRPr="00D41B56" w14:paraId="6BD3706D" w14:textId="2BD0E3D3" w:rsidTr="00652BC5">
        <w:trPr>
          <w:trHeight w:val="1296"/>
        </w:trPr>
        <w:tc>
          <w:tcPr>
            <w:tcW w:w="2263" w:type="dxa"/>
            <w:vAlign w:val="center"/>
          </w:tcPr>
          <w:p w14:paraId="211E1736" w14:textId="7BBC718B" w:rsidR="00891897" w:rsidRPr="00D41B56" w:rsidRDefault="00891897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International Paralympic Committee</w:t>
            </w:r>
          </w:p>
        </w:tc>
        <w:tc>
          <w:tcPr>
            <w:tcW w:w="5083" w:type="dxa"/>
            <w:vAlign w:val="center"/>
          </w:tcPr>
          <w:p w14:paraId="1A6D3D40" w14:textId="3DB50359" w:rsidR="00891897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10" w:history="1">
              <w:r w:rsidR="00891897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www.paralympic.org/</w:t>
              </w:r>
            </w:hyperlink>
            <w:r w:rsidR="00891897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14:paraId="07C0E455" w14:textId="3F56FD52" w:rsidR="00891897" w:rsidRPr="00D41B56" w:rsidRDefault="00891897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@Paralympics</w:t>
            </w:r>
          </w:p>
        </w:tc>
      </w:tr>
      <w:tr w:rsidR="00891897" w:rsidRPr="00D41B56" w14:paraId="2CEDC50E" w14:textId="0E0439B8" w:rsidTr="00652BC5">
        <w:trPr>
          <w:trHeight w:val="1296"/>
        </w:trPr>
        <w:tc>
          <w:tcPr>
            <w:tcW w:w="2263" w:type="dxa"/>
            <w:vAlign w:val="center"/>
          </w:tcPr>
          <w:p w14:paraId="298CFDEF" w14:textId="2A5C84D2" w:rsidR="00891897" w:rsidRPr="00D41B56" w:rsidRDefault="00891897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National Center on Health, Physical Activity and Disability (NCHPAD)</w:t>
            </w:r>
          </w:p>
        </w:tc>
        <w:tc>
          <w:tcPr>
            <w:tcW w:w="5083" w:type="dxa"/>
            <w:vAlign w:val="center"/>
          </w:tcPr>
          <w:p w14:paraId="20F688E0" w14:textId="2A28F3AD" w:rsidR="00891897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11" w:history="1">
              <w:r w:rsidR="00660DD1" w:rsidRPr="000C1CED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www.nchpad.org/index.php</w:t>
              </w:r>
            </w:hyperlink>
            <w:r w:rsidR="00891897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14:paraId="5326FB18" w14:textId="6148EBF5" w:rsidR="00891897" w:rsidRPr="00D41B56" w:rsidRDefault="00891897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@NCHPAD</w:t>
            </w:r>
          </w:p>
        </w:tc>
      </w:tr>
      <w:tr w:rsidR="004E62A1" w:rsidRPr="00D41B56" w14:paraId="4D5F6DF2" w14:textId="77777777" w:rsidTr="00652BC5">
        <w:trPr>
          <w:trHeight w:val="1296"/>
        </w:trPr>
        <w:tc>
          <w:tcPr>
            <w:tcW w:w="2263" w:type="dxa"/>
            <w:vAlign w:val="center"/>
          </w:tcPr>
          <w:p w14:paraId="771652CF" w14:textId="3517519A" w:rsidR="004E62A1" w:rsidRPr="00D41B56" w:rsidRDefault="004E62A1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N</w:t>
            </w:r>
            <w:r w:rsidR="00DD3B2D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ational </w:t>
            </w: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E</w:t>
            </w:r>
            <w:r w:rsidR="00DD3B2D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ducation </w:t>
            </w:r>
            <w:r w:rsidR="00FE042B" w:rsidRPr="00D41B56">
              <w:rPr>
                <w:rFonts w:ascii="Times New Roman" w:hAnsi="Times New Roman" w:cs="Times New Roman"/>
                <w:sz w:val="24"/>
                <w:szCs w:val="20"/>
              </w:rPr>
              <w:t>Association</w:t>
            </w:r>
            <w:r w:rsidR="00DD3B2D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(NEA)</w:t>
            </w: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- Paraeducators</w:t>
            </w:r>
          </w:p>
        </w:tc>
        <w:tc>
          <w:tcPr>
            <w:tcW w:w="5083" w:type="dxa"/>
            <w:vAlign w:val="center"/>
          </w:tcPr>
          <w:p w14:paraId="2E73B7E0" w14:textId="1C0974B4" w:rsidR="00652BC5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12" w:history="1">
              <w:r w:rsidR="00652BC5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www.nea.org/</w:t>
              </w:r>
            </w:hyperlink>
            <w:r w:rsidR="00652BC5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14:paraId="2861DCC6" w14:textId="0A345B95" w:rsidR="004E62A1" w:rsidRPr="00D41B56" w:rsidRDefault="00FE042B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@NEAToday</w:t>
            </w:r>
          </w:p>
        </w:tc>
      </w:tr>
      <w:tr w:rsidR="00891897" w:rsidRPr="00D41B56" w14:paraId="54B35E03" w14:textId="77777777" w:rsidTr="00652BC5">
        <w:trPr>
          <w:trHeight w:val="1296"/>
        </w:trPr>
        <w:tc>
          <w:tcPr>
            <w:tcW w:w="2263" w:type="dxa"/>
            <w:vAlign w:val="center"/>
          </w:tcPr>
          <w:p w14:paraId="0AADAAD4" w14:textId="148D018C" w:rsidR="00891897" w:rsidRPr="00D41B56" w:rsidRDefault="00891897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PE Central: Adapted Physical Education</w:t>
            </w:r>
          </w:p>
        </w:tc>
        <w:tc>
          <w:tcPr>
            <w:tcW w:w="5083" w:type="dxa"/>
            <w:vAlign w:val="center"/>
          </w:tcPr>
          <w:p w14:paraId="437F480E" w14:textId="2522C293" w:rsidR="00891897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13" w:history="1">
              <w:r w:rsidR="00891897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www.pecentral.org/adapted/adaptedmenu.html</w:t>
              </w:r>
            </w:hyperlink>
            <w:r w:rsidR="00891897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14:paraId="04FC0E0B" w14:textId="7167F0A2" w:rsidR="00891897" w:rsidRPr="00D41B56" w:rsidRDefault="00891897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@pecentral</w:t>
            </w:r>
          </w:p>
        </w:tc>
      </w:tr>
      <w:tr w:rsidR="00891897" w:rsidRPr="00D41B56" w14:paraId="6A30E550" w14:textId="5CF94398" w:rsidTr="00652BC5">
        <w:trPr>
          <w:trHeight w:val="1296"/>
        </w:trPr>
        <w:tc>
          <w:tcPr>
            <w:tcW w:w="2263" w:type="dxa"/>
            <w:vAlign w:val="center"/>
          </w:tcPr>
          <w:p w14:paraId="4419DEEF" w14:textId="28D9021E" w:rsidR="00891897" w:rsidRPr="00D41B56" w:rsidRDefault="00FE042B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Special Olympics USA</w:t>
            </w:r>
          </w:p>
        </w:tc>
        <w:tc>
          <w:tcPr>
            <w:tcW w:w="5083" w:type="dxa"/>
            <w:vAlign w:val="center"/>
          </w:tcPr>
          <w:p w14:paraId="2F8A5D7A" w14:textId="3315424F" w:rsidR="00891897" w:rsidRPr="00D41B56" w:rsidRDefault="00A42966" w:rsidP="008918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14" w:history="1">
              <w:r w:rsidR="00FE042B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www.specialolympicsusagames.org/</w:t>
              </w:r>
            </w:hyperlink>
            <w:r w:rsidR="00FE042B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14:paraId="61A2F489" w14:textId="22D3446B" w:rsidR="00891897" w:rsidRPr="00D41B56" w:rsidRDefault="00FE042B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@SpecialOlympics</w:t>
            </w:r>
          </w:p>
        </w:tc>
      </w:tr>
      <w:tr w:rsidR="00FE042B" w:rsidRPr="00D41B56" w14:paraId="5E646BA9" w14:textId="438C0F33" w:rsidTr="00652BC5">
        <w:trPr>
          <w:trHeight w:val="1296"/>
        </w:trPr>
        <w:tc>
          <w:tcPr>
            <w:tcW w:w="2263" w:type="dxa"/>
            <w:vAlign w:val="center"/>
          </w:tcPr>
          <w:p w14:paraId="70DA1FA7" w14:textId="65FEB222" w:rsidR="00FE042B" w:rsidRPr="00D41B56" w:rsidRDefault="00FE042B" w:rsidP="00FE042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USA Paralympics</w:t>
            </w:r>
          </w:p>
        </w:tc>
        <w:tc>
          <w:tcPr>
            <w:tcW w:w="5083" w:type="dxa"/>
            <w:vAlign w:val="center"/>
          </w:tcPr>
          <w:p w14:paraId="7AFD3197" w14:textId="5C5A99DC" w:rsidR="00FE042B" w:rsidRPr="00D41B56" w:rsidRDefault="00A42966" w:rsidP="00FE042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hyperlink r:id="rId15" w:history="1">
              <w:r w:rsidR="00FE042B" w:rsidRPr="00D41B56">
                <w:rPr>
                  <w:rStyle w:val="Hyperlink"/>
                  <w:rFonts w:ascii="Times New Roman" w:hAnsi="Times New Roman" w:cs="Times New Roman"/>
                  <w:sz w:val="24"/>
                  <w:szCs w:val="20"/>
                </w:rPr>
                <w:t>www.teamusa.org/us-paralympics</w:t>
              </w:r>
            </w:hyperlink>
            <w:r w:rsidR="00FE042B" w:rsidRPr="00D41B5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14:paraId="6F2FF2CA" w14:textId="64921808" w:rsidR="00FE042B" w:rsidRPr="00D41B56" w:rsidRDefault="00FE042B" w:rsidP="00DC6199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41B56">
              <w:rPr>
                <w:rFonts w:ascii="Times New Roman" w:hAnsi="Times New Roman" w:cs="Times New Roman"/>
                <w:sz w:val="24"/>
                <w:szCs w:val="20"/>
              </w:rPr>
              <w:t>@USParalympics</w:t>
            </w:r>
          </w:p>
        </w:tc>
      </w:tr>
    </w:tbl>
    <w:p w14:paraId="3DBABED2" w14:textId="77777777" w:rsidR="00CF00F0" w:rsidRPr="00D41B56" w:rsidRDefault="00CF00F0" w:rsidP="00CF00F0">
      <w:pPr>
        <w:spacing w:after="0"/>
        <w:rPr>
          <w:rFonts w:ascii="Times New Roman" w:hAnsi="Times New Roman" w:cs="Times New Roman"/>
          <w:sz w:val="24"/>
          <w:szCs w:val="20"/>
        </w:rPr>
      </w:pPr>
    </w:p>
    <w:sectPr w:rsidR="00CF00F0" w:rsidRPr="00D41B56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F01E0" w14:textId="77777777" w:rsidR="00E0441D" w:rsidRDefault="00E0441D" w:rsidP="00943563">
      <w:pPr>
        <w:spacing w:after="0" w:line="240" w:lineRule="auto"/>
      </w:pPr>
      <w:r>
        <w:separator/>
      </w:r>
    </w:p>
  </w:endnote>
  <w:endnote w:type="continuationSeparator" w:id="0">
    <w:p w14:paraId="421EA90E" w14:textId="77777777" w:rsidR="00E0441D" w:rsidRDefault="00E0441D" w:rsidP="0094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0C1DF" w14:textId="77777777" w:rsidR="00E0441D" w:rsidRDefault="00E0441D" w:rsidP="00943563">
      <w:pPr>
        <w:spacing w:after="0" w:line="240" w:lineRule="auto"/>
      </w:pPr>
      <w:r>
        <w:separator/>
      </w:r>
    </w:p>
  </w:footnote>
  <w:footnote w:type="continuationSeparator" w:id="0">
    <w:p w14:paraId="6746DD28" w14:textId="77777777" w:rsidR="00E0441D" w:rsidRDefault="00E0441D" w:rsidP="00943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18C48" w14:textId="1186F4F3" w:rsidR="00943563" w:rsidRPr="00D41B56" w:rsidRDefault="00DC6199" w:rsidP="00943563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D41B56">
      <w:rPr>
        <w:rFonts w:ascii="Times New Roman" w:hAnsi="Times New Roman" w:cs="Times New Roman"/>
        <w:b/>
        <w:sz w:val="28"/>
        <w:szCs w:val="28"/>
      </w:rPr>
      <w:t xml:space="preserve">ONLINE </w:t>
    </w:r>
    <w:r w:rsidR="00673737" w:rsidRPr="00D41B56">
      <w:rPr>
        <w:rFonts w:ascii="Times New Roman" w:hAnsi="Times New Roman" w:cs="Times New Roman"/>
        <w:b/>
        <w:sz w:val="28"/>
        <w:szCs w:val="28"/>
      </w:rPr>
      <w:t>RESOURCES</w:t>
    </w:r>
    <w:r w:rsidR="00EC0B9C" w:rsidRPr="00D41B56">
      <w:rPr>
        <w:rFonts w:ascii="Times New Roman" w:hAnsi="Times New Roman" w:cs="Times New Roman"/>
        <w:b/>
        <w:sz w:val="28"/>
        <w:szCs w:val="28"/>
      </w:rPr>
      <w:t xml:space="preserve"> </w:t>
    </w:r>
    <w:r w:rsidR="00D41B56">
      <w:rPr>
        <w:rFonts w:ascii="Times New Roman" w:hAnsi="Times New Roman" w:cs="Times New Roman"/>
        <w:b/>
        <w:sz w:val="28"/>
        <w:szCs w:val="28"/>
      </w:rPr>
      <w:t>FOR TEACHERS WORKING WITH STUDENT WITH SPECIAL NEEDS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62F6"/>
    <w:multiLevelType w:val="hybridMultilevel"/>
    <w:tmpl w:val="7E7A8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518EB"/>
    <w:multiLevelType w:val="hybridMultilevel"/>
    <w:tmpl w:val="66CAB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3542F"/>
    <w:multiLevelType w:val="hybridMultilevel"/>
    <w:tmpl w:val="996EB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F3787"/>
    <w:multiLevelType w:val="hybridMultilevel"/>
    <w:tmpl w:val="EFE85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86E39"/>
    <w:multiLevelType w:val="hybridMultilevel"/>
    <w:tmpl w:val="0804C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8476C"/>
    <w:multiLevelType w:val="hybridMultilevel"/>
    <w:tmpl w:val="22C8D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52553"/>
    <w:multiLevelType w:val="hybridMultilevel"/>
    <w:tmpl w:val="41F6C5F6"/>
    <w:lvl w:ilvl="0" w:tplc="040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D44"/>
    <w:rsid w:val="00074D39"/>
    <w:rsid w:val="0008038E"/>
    <w:rsid w:val="000852D1"/>
    <w:rsid w:val="000A263A"/>
    <w:rsid w:val="000D6558"/>
    <w:rsid w:val="000E2539"/>
    <w:rsid w:val="001017A8"/>
    <w:rsid w:val="0017551E"/>
    <w:rsid w:val="002269B3"/>
    <w:rsid w:val="002522B9"/>
    <w:rsid w:val="002A5658"/>
    <w:rsid w:val="002A71CF"/>
    <w:rsid w:val="00372BBF"/>
    <w:rsid w:val="00377893"/>
    <w:rsid w:val="003B1790"/>
    <w:rsid w:val="003B2657"/>
    <w:rsid w:val="004255E4"/>
    <w:rsid w:val="00434889"/>
    <w:rsid w:val="00473517"/>
    <w:rsid w:val="00474176"/>
    <w:rsid w:val="0047470E"/>
    <w:rsid w:val="00493CEF"/>
    <w:rsid w:val="004E62A1"/>
    <w:rsid w:val="004F729A"/>
    <w:rsid w:val="00540F7B"/>
    <w:rsid w:val="00554754"/>
    <w:rsid w:val="0056461F"/>
    <w:rsid w:val="00594830"/>
    <w:rsid w:val="005B1502"/>
    <w:rsid w:val="005D2C0A"/>
    <w:rsid w:val="0060152D"/>
    <w:rsid w:val="006427DA"/>
    <w:rsid w:val="00652BC5"/>
    <w:rsid w:val="00660DD1"/>
    <w:rsid w:val="00673737"/>
    <w:rsid w:val="00685309"/>
    <w:rsid w:val="006E1416"/>
    <w:rsid w:val="00702D44"/>
    <w:rsid w:val="007A1464"/>
    <w:rsid w:val="00841FFD"/>
    <w:rsid w:val="00846FAF"/>
    <w:rsid w:val="00857E70"/>
    <w:rsid w:val="00891897"/>
    <w:rsid w:val="008965F3"/>
    <w:rsid w:val="008F6A9A"/>
    <w:rsid w:val="009029B9"/>
    <w:rsid w:val="00943563"/>
    <w:rsid w:val="00957EDD"/>
    <w:rsid w:val="00963B08"/>
    <w:rsid w:val="00997868"/>
    <w:rsid w:val="009A6240"/>
    <w:rsid w:val="00A352CB"/>
    <w:rsid w:val="00A42966"/>
    <w:rsid w:val="00A57F5D"/>
    <w:rsid w:val="00A77705"/>
    <w:rsid w:val="00B31F24"/>
    <w:rsid w:val="00B902EE"/>
    <w:rsid w:val="00BA1AD7"/>
    <w:rsid w:val="00BA58BA"/>
    <w:rsid w:val="00BC0696"/>
    <w:rsid w:val="00BD4155"/>
    <w:rsid w:val="00BD7202"/>
    <w:rsid w:val="00C25B85"/>
    <w:rsid w:val="00CC4DB4"/>
    <w:rsid w:val="00CF00F0"/>
    <w:rsid w:val="00D0692C"/>
    <w:rsid w:val="00D41B56"/>
    <w:rsid w:val="00DC6199"/>
    <w:rsid w:val="00DD3B2D"/>
    <w:rsid w:val="00DE4633"/>
    <w:rsid w:val="00DE5575"/>
    <w:rsid w:val="00E0441D"/>
    <w:rsid w:val="00E215A0"/>
    <w:rsid w:val="00E3338D"/>
    <w:rsid w:val="00E436C5"/>
    <w:rsid w:val="00E4463E"/>
    <w:rsid w:val="00EB2591"/>
    <w:rsid w:val="00EC0B9C"/>
    <w:rsid w:val="00EE10A0"/>
    <w:rsid w:val="00F6344D"/>
    <w:rsid w:val="00F762E5"/>
    <w:rsid w:val="00FB644D"/>
    <w:rsid w:val="00FE042B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A8DAD"/>
  <w15:chartTrackingRefBased/>
  <w15:docId w15:val="{0ECF8BE5-2410-43B4-879E-69DBABFA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D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3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563"/>
  </w:style>
  <w:style w:type="paragraph" w:styleId="Footer">
    <w:name w:val="footer"/>
    <w:basedOn w:val="Normal"/>
    <w:link w:val="FooterChar"/>
    <w:uiPriority w:val="99"/>
    <w:unhideWhenUsed/>
    <w:rsid w:val="00943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563"/>
  </w:style>
  <w:style w:type="character" w:styleId="Hyperlink">
    <w:name w:val="Hyperlink"/>
    <w:basedOn w:val="DefaultParagraphFont"/>
    <w:uiPriority w:val="99"/>
    <w:unhideWhenUsed/>
    <w:rsid w:val="00CF00F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00F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F0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F00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/category/subject/disabilities" TargetMode="External"/><Relationship Id="rId13" Type="http://schemas.openxmlformats.org/officeDocument/2006/relationships/hyperlink" Target="http://www.pecentral.org/adapted/adaptedmenu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bleize.com/" TargetMode="External"/><Relationship Id="rId12" Type="http://schemas.openxmlformats.org/officeDocument/2006/relationships/hyperlink" Target="http://www.nea.or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hpad.org/index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eamusa.org/us-paralympics" TargetMode="External"/><Relationship Id="rId10" Type="http://schemas.openxmlformats.org/officeDocument/2006/relationships/hyperlink" Target="http://www.paralympic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gress.gov/114/plaws/publ95/PLAW-114publ95.htm" TargetMode="External"/><Relationship Id="rId14" Type="http://schemas.openxmlformats.org/officeDocument/2006/relationships/hyperlink" Target="http://www.specialolympicsusagame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Tindall</dc:creator>
  <cp:keywords/>
  <dc:description/>
  <cp:lastModifiedBy>Melissa Feld</cp:lastModifiedBy>
  <cp:revision>5</cp:revision>
  <dcterms:created xsi:type="dcterms:W3CDTF">2018-09-10T00:07:00Z</dcterms:created>
  <dcterms:modified xsi:type="dcterms:W3CDTF">2019-02-15T13:59:00Z</dcterms:modified>
</cp:coreProperties>
</file>