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34" w:type="dxa"/>
        <w:tblInd w:w="108" w:type="dxa"/>
        <w:tblBorders>
          <w:top w:val="threeDEmboss" w:sz="24" w:space="0" w:color="FF0000"/>
          <w:left w:val="threeDEmboss" w:sz="24" w:space="0" w:color="FF0000"/>
          <w:bottom w:val="threeDEmboss" w:sz="24" w:space="0" w:color="FF0000"/>
          <w:right w:val="threeDEmboss" w:sz="24" w:space="0" w:color="FF0000"/>
          <w:insideH w:val="threeDEmboss" w:sz="24" w:space="0" w:color="FF0000"/>
          <w:insideV w:val="threeDEmboss" w:sz="24" w:space="0" w:color="FF0000"/>
        </w:tblBorders>
        <w:tblLook w:val="0000" w:firstRow="0" w:lastRow="0" w:firstColumn="0" w:lastColumn="0" w:noHBand="0" w:noVBand="0"/>
      </w:tblPr>
      <w:tblGrid>
        <w:gridCol w:w="9234"/>
      </w:tblGrid>
      <w:tr w:rsidR="00DF0E47" w14:paraId="1B0D463C" w14:textId="77777777">
        <w:trPr>
          <w:trHeight w:val="135"/>
        </w:trPr>
        <w:tc>
          <w:tcPr>
            <w:tcW w:w="9234" w:type="dxa"/>
            <w:shd w:val="clear" w:color="auto" w:fill="auto"/>
          </w:tcPr>
          <w:p w14:paraId="0B6CAD3E" w14:textId="77777777" w:rsidR="009E4C17" w:rsidRDefault="00F00603" w:rsidP="00DF0E47">
            <w:pPr>
              <w:pStyle w:val="Heading1"/>
              <w:ind w:firstLine="0"/>
              <w:rPr>
                <w:color w:val="0000FF"/>
              </w:rPr>
            </w:pPr>
            <w:r>
              <w:rPr>
                <w:color w:val="0000FF"/>
              </w:rPr>
              <w:t>BECOMING A PHOTOGRAPHER</w:t>
            </w:r>
          </w:p>
          <w:p w14:paraId="633EEB87" w14:textId="77777777" w:rsidR="00DF0E47" w:rsidRDefault="00DF0E47" w:rsidP="00DF0E47">
            <w:pPr>
              <w:pStyle w:val="Heading2"/>
              <w:ind w:hanging="18"/>
              <w:jc w:val="center"/>
              <w:rPr>
                <w:i/>
                <w:iCs/>
              </w:rPr>
            </w:pPr>
          </w:p>
          <w:p w14:paraId="7FDE893C" w14:textId="77777777" w:rsidR="00DF0E47" w:rsidRPr="00E4607F" w:rsidRDefault="00DF0E47" w:rsidP="00DF0E47">
            <w:pPr>
              <w:ind w:left="-18" w:firstLine="18"/>
              <w:jc w:val="center"/>
              <w:rPr>
                <w:b/>
                <w:i/>
                <w:iCs/>
                <w:color w:val="0000FF"/>
                <w:sz w:val="44"/>
              </w:rPr>
            </w:pPr>
            <w:r w:rsidRPr="00E4607F">
              <w:rPr>
                <w:b/>
                <w:i/>
                <w:iCs/>
                <w:color w:val="0000FF"/>
                <w:sz w:val="44"/>
              </w:rPr>
              <w:t>SELECT</w:t>
            </w:r>
            <w:r>
              <w:rPr>
                <w:b/>
                <w:i/>
                <w:iCs/>
                <w:color w:val="0000FF"/>
                <w:sz w:val="44"/>
              </w:rPr>
              <w:t>ING THE BEST PHOTOS</w:t>
            </w:r>
          </w:p>
          <w:p w14:paraId="1743B1EB" w14:textId="77777777" w:rsidR="00DF0E47" w:rsidRPr="0091042B" w:rsidRDefault="00DF0E47" w:rsidP="00DF0E47">
            <w:pPr>
              <w:pStyle w:val="Heading2"/>
              <w:ind w:hanging="18"/>
              <w:jc w:val="center"/>
            </w:pPr>
          </w:p>
        </w:tc>
      </w:tr>
      <w:tr w:rsidR="00DF0E47" w14:paraId="7A393FAA" w14:textId="77777777">
        <w:trPr>
          <w:trHeight w:val="135"/>
        </w:trPr>
        <w:tc>
          <w:tcPr>
            <w:tcW w:w="9234" w:type="dxa"/>
            <w:shd w:val="clear" w:color="auto" w:fill="auto"/>
          </w:tcPr>
          <w:p w14:paraId="674C38AC" w14:textId="77777777" w:rsidR="00DF0E47" w:rsidRPr="0091042B" w:rsidRDefault="00DF0E47" w:rsidP="00DF0E47">
            <w:pPr>
              <w:rPr>
                <w:b/>
                <w:sz w:val="32"/>
              </w:rPr>
            </w:pPr>
          </w:p>
          <w:p w14:paraId="72270642" w14:textId="1F62E14F" w:rsidR="00DF0E47" w:rsidRPr="0024084B" w:rsidRDefault="00DF0E47" w:rsidP="00DF0E47">
            <w:pPr>
              <w:numPr>
                <w:ilvl w:val="0"/>
                <w:numId w:val="1"/>
              </w:numPr>
              <w:rPr>
                <w:color w:val="FF0000"/>
                <w:sz w:val="28"/>
              </w:rPr>
            </w:pPr>
            <w:r w:rsidRPr="0024084B">
              <w:rPr>
                <w:color w:val="FF0000"/>
                <w:sz w:val="40"/>
              </w:rPr>
              <w:t>Shoot many photos!</w:t>
            </w:r>
            <w:r w:rsidR="008440BE">
              <w:rPr>
                <w:color w:val="FF0000"/>
                <w:sz w:val="40"/>
              </w:rPr>
              <w:t xml:space="preserve"> </w:t>
            </w:r>
            <w:r>
              <w:rPr>
                <w:color w:val="FF0000"/>
                <w:sz w:val="40"/>
              </w:rPr>
              <w:t>Many of them may not come out very well, but you will likely only use a few of them anyway.</w:t>
            </w:r>
            <w:r w:rsidR="008440BE">
              <w:rPr>
                <w:color w:val="FF0000"/>
                <w:sz w:val="40"/>
              </w:rPr>
              <w:t xml:space="preserve"> </w:t>
            </w:r>
            <w:r>
              <w:rPr>
                <w:color w:val="FF0000"/>
                <w:sz w:val="40"/>
              </w:rPr>
              <w:t xml:space="preserve">No harm done! </w:t>
            </w:r>
            <w:r w:rsidRPr="0024084B">
              <w:rPr>
                <w:color w:val="FF0000"/>
                <w:sz w:val="40"/>
              </w:rPr>
              <w:t xml:space="preserve">You can erase those that did not turn out good . . . TAKING GOOD PICTURES TAKES </w:t>
            </w:r>
            <w:r>
              <w:rPr>
                <w:color w:val="FF0000"/>
                <w:sz w:val="40"/>
              </w:rPr>
              <w:t xml:space="preserve">LOTS OF </w:t>
            </w:r>
            <w:r w:rsidRPr="0024084B">
              <w:rPr>
                <w:color w:val="FF0000"/>
                <w:sz w:val="40"/>
              </w:rPr>
              <w:t xml:space="preserve">PRACTICE! </w:t>
            </w:r>
            <w:r w:rsidRPr="0024084B">
              <w:rPr>
                <w:color w:val="FF0000"/>
                <w:sz w:val="40"/>
              </w:rPr>
              <w:sym w:font="Wingdings" w:char="F04A"/>
            </w:r>
          </w:p>
          <w:p w14:paraId="5E2801C5" w14:textId="77777777" w:rsidR="00DF0E47" w:rsidRPr="0024084B" w:rsidRDefault="00DF0E47" w:rsidP="00DF0E47">
            <w:pPr>
              <w:ind w:left="720"/>
              <w:rPr>
                <w:color w:val="FF0000"/>
                <w:sz w:val="28"/>
              </w:rPr>
            </w:pPr>
          </w:p>
          <w:p w14:paraId="3FD8BCB5" w14:textId="77777777" w:rsidR="00DF0E47" w:rsidRPr="0024084B" w:rsidRDefault="00DF0E47" w:rsidP="00DF0E47">
            <w:pPr>
              <w:numPr>
                <w:ilvl w:val="0"/>
                <w:numId w:val="1"/>
              </w:numPr>
              <w:rPr>
                <w:color w:val="FF0000"/>
                <w:sz w:val="28"/>
              </w:rPr>
            </w:pPr>
            <w:r w:rsidRPr="0024084B">
              <w:rPr>
                <w:color w:val="FF0000"/>
                <w:sz w:val="40"/>
              </w:rPr>
              <w:t>Better p</w:t>
            </w:r>
            <w:r>
              <w:rPr>
                <w:color w:val="FF0000"/>
                <w:sz w:val="40"/>
              </w:rPr>
              <w:t xml:space="preserve">hotos </w:t>
            </w:r>
            <w:r w:rsidRPr="0024084B">
              <w:rPr>
                <w:color w:val="FF0000"/>
                <w:sz w:val="40"/>
              </w:rPr>
              <w:t xml:space="preserve">are those that capture great moves, actions, and/or unique events. </w:t>
            </w:r>
          </w:p>
          <w:p w14:paraId="78CC32EF" w14:textId="77777777" w:rsidR="00DF0E47" w:rsidRPr="0024084B" w:rsidRDefault="00DF0E47" w:rsidP="00DF0E47">
            <w:pPr>
              <w:rPr>
                <w:color w:val="FF0000"/>
                <w:sz w:val="28"/>
              </w:rPr>
            </w:pPr>
          </w:p>
          <w:p w14:paraId="4CCAEA18" w14:textId="77777777" w:rsidR="00DF0E47" w:rsidRPr="0024084B" w:rsidRDefault="00DF0E47" w:rsidP="00DF0E47">
            <w:pPr>
              <w:numPr>
                <w:ilvl w:val="0"/>
                <w:numId w:val="1"/>
              </w:numPr>
              <w:rPr>
                <w:color w:val="FF0000"/>
                <w:sz w:val="28"/>
              </w:rPr>
            </w:pPr>
            <w:r>
              <w:rPr>
                <w:color w:val="FF0000"/>
                <w:sz w:val="40"/>
              </w:rPr>
              <w:t>Pick those photo</w:t>
            </w:r>
            <w:r w:rsidRPr="0024084B">
              <w:rPr>
                <w:color w:val="FF0000"/>
                <w:sz w:val="40"/>
              </w:rPr>
              <w:t xml:space="preserve">s that show players’ </w:t>
            </w:r>
            <w:r>
              <w:rPr>
                <w:color w:val="FF0000"/>
                <w:sz w:val="40"/>
              </w:rPr>
              <w:t xml:space="preserve">or officials’ </w:t>
            </w:r>
            <w:r w:rsidRPr="0024084B">
              <w:rPr>
                <w:color w:val="FF0000"/>
                <w:sz w:val="40"/>
              </w:rPr>
              <w:t>emotions (e.g., smiles, grimace, big eyes, excitement, disappointment).</w:t>
            </w:r>
          </w:p>
          <w:p w14:paraId="1F836A85" w14:textId="77777777" w:rsidR="00DF0E47" w:rsidRPr="0024084B" w:rsidRDefault="00DF0E47" w:rsidP="00DF0E47">
            <w:pPr>
              <w:rPr>
                <w:color w:val="FF0000"/>
                <w:sz w:val="28"/>
              </w:rPr>
            </w:pPr>
          </w:p>
          <w:p w14:paraId="0F9A34F4" w14:textId="1F722A65" w:rsidR="00DF0E47" w:rsidRPr="0024084B" w:rsidRDefault="00DF0E47" w:rsidP="00DF0E47">
            <w:pPr>
              <w:numPr>
                <w:ilvl w:val="0"/>
                <w:numId w:val="1"/>
              </w:numPr>
              <w:rPr>
                <w:color w:val="FF0000"/>
                <w:sz w:val="40"/>
              </w:rPr>
            </w:pPr>
            <w:r w:rsidRPr="0024084B">
              <w:rPr>
                <w:color w:val="FF0000"/>
                <w:sz w:val="40"/>
              </w:rPr>
              <w:t>Remember to catch your teammates outside of the games as well!</w:t>
            </w:r>
            <w:r w:rsidR="008440BE">
              <w:rPr>
                <w:color w:val="FF0000"/>
                <w:sz w:val="40"/>
              </w:rPr>
              <w:t xml:space="preserve"> </w:t>
            </w:r>
            <w:r w:rsidRPr="0024084B">
              <w:rPr>
                <w:color w:val="FF0000"/>
                <w:sz w:val="40"/>
              </w:rPr>
              <w:t>This includes:</w:t>
            </w:r>
          </w:p>
          <w:p w14:paraId="29EE36CE" w14:textId="5AF6EBA3" w:rsidR="00DF0E47" w:rsidRPr="0024084B" w:rsidRDefault="00DF0E47" w:rsidP="008440BE">
            <w:pPr>
              <w:numPr>
                <w:ilvl w:val="1"/>
                <w:numId w:val="1"/>
              </w:numPr>
              <w:rPr>
                <w:color w:val="FF0000"/>
                <w:sz w:val="40"/>
              </w:rPr>
            </w:pPr>
            <w:r w:rsidRPr="0024084B">
              <w:rPr>
                <w:color w:val="FF0000"/>
                <w:sz w:val="40"/>
              </w:rPr>
              <w:t>Team practices</w:t>
            </w:r>
          </w:p>
          <w:p w14:paraId="32B93F39" w14:textId="0D980C37" w:rsidR="00DF0E47" w:rsidRPr="0024084B" w:rsidRDefault="00DF0E47" w:rsidP="008440BE">
            <w:pPr>
              <w:numPr>
                <w:ilvl w:val="1"/>
                <w:numId w:val="1"/>
              </w:numPr>
              <w:rPr>
                <w:color w:val="FF0000"/>
                <w:sz w:val="40"/>
              </w:rPr>
            </w:pPr>
            <w:r w:rsidRPr="0024084B">
              <w:rPr>
                <w:color w:val="FF0000"/>
                <w:sz w:val="40"/>
              </w:rPr>
              <w:t>Team fitness times</w:t>
            </w:r>
          </w:p>
          <w:p w14:paraId="07BB4501" w14:textId="7201CD8A" w:rsidR="00DF0E47" w:rsidRPr="0024084B" w:rsidRDefault="00DF0E47" w:rsidP="008440BE">
            <w:pPr>
              <w:numPr>
                <w:ilvl w:val="1"/>
                <w:numId w:val="1"/>
              </w:numPr>
              <w:rPr>
                <w:color w:val="FF0000"/>
                <w:sz w:val="40"/>
              </w:rPr>
            </w:pPr>
            <w:r w:rsidRPr="0024084B">
              <w:rPr>
                <w:color w:val="FF0000"/>
                <w:sz w:val="40"/>
              </w:rPr>
              <w:t>Pre-game events</w:t>
            </w:r>
          </w:p>
          <w:p w14:paraId="3652DBEE" w14:textId="3F5D51E4" w:rsidR="00DF0E47" w:rsidRPr="0024084B" w:rsidRDefault="00DF0E47" w:rsidP="008440BE">
            <w:pPr>
              <w:numPr>
                <w:ilvl w:val="1"/>
                <w:numId w:val="1"/>
              </w:numPr>
              <w:rPr>
                <w:color w:val="FF0000"/>
                <w:sz w:val="40"/>
              </w:rPr>
            </w:pPr>
            <w:r w:rsidRPr="0024084B">
              <w:rPr>
                <w:color w:val="FF0000"/>
                <w:sz w:val="40"/>
              </w:rPr>
              <w:t>Post-game events</w:t>
            </w:r>
          </w:p>
          <w:p w14:paraId="6B8F04EC" w14:textId="77777777" w:rsidR="008440BE" w:rsidRDefault="00DF0E47" w:rsidP="008440BE">
            <w:pPr>
              <w:numPr>
                <w:ilvl w:val="1"/>
                <w:numId w:val="1"/>
              </w:numPr>
              <w:rPr>
                <w:color w:val="FF0000"/>
                <w:sz w:val="40"/>
              </w:rPr>
            </w:pPr>
            <w:r w:rsidRPr="0024084B">
              <w:rPr>
                <w:color w:val="FF0000"/>
                <w:sz w:val="40"/>
              </w:rPr>
              <w:t>Celebrations</w:t>
            </w:r>
          </w:p>
          <w:p w14:paraId="64FC5A70" w14:textId="2EA0B801" w:rsidR="00DF0E47" w:rsidRPr="008440BE" w:rsidRDefault="00DF0E47" w:rsidP="008440BE">
            <w:pPr>
              <w:numPr>
                <w:ilvl w:val="1"/>
                <w:numId w:val="1"/>
              </w:numPr>
              <w:rPr>
                <w:color w:val="FF0000"/>
                <w:sz w:val="40"/>
              </w:rPr>
            </w:pPr>
            <w:r w:rsidRPr="008440BE">
              <w:rPr>
                <w:color w:val="FF0000"/>
                <w:sz w:val="40"/>
              </w:rPr>
              <w:t>Pe</w:t>
            </w:r>
            <w:r w:rsidR="008440BE">
              <w:rPr>
                <w:color w:val="FF0000"/>
                <w:sz w:val="40"/>
              </w:rPr>
              <w:t>rforming Duty Team roles</w:t>
            </w:r>
            <w:bookmarkStart w:id="0" w:name="_GoBack"/>
            <w:bookmarkEnd w:id="0"/>
          </w:p>
          <w:p w14:paraId="40267173" w14:textId="77777777" w:rsidR="00DF0E47" w:rsidRPr="0024084B" w:rsidRDefault="00DF0E47" w:rsidP="00DF0E47">
            <w:pPr>
              <w:ind w:left="720"/>
              <w:rPr>
                <w:sz w:val="22"/>
              </w:rPr>
            </w:pPr>
          </w:p>
          <w:p w14:paraId="1DDB1ECC" w14:textId="77777777" w:rsidR="00DF0E47" w:rsidRDefault="00DF0E47" w:rsidP="00DF0E47">
            <w:pPr>
              <w:ind w:left="720"/>
            </w:pPr>
          </w:p>
        </w:tc>
      </w:tr>
    </w:tbl>
    <w:p w14:paraId="014C4882" w14:textId="77777777" w:rsidR="00F00603" w:rsidRDefault="00F00603" w:rsidP="00F00603">
      <w:pPr>
        <w:jc w:val="right"/>
        <w:outlineLvl w:val="0"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From Complete Guide to Sport Education (3</w:t>
      </w:r>
      <w:r w:rsidRPr="0099268B">
        <w:rPr>
          <w:b/>
          <w:bCs/>
          <w:i/>
          <w:iCs/>
          <w:sz w:val="20"/>
          <w:szCs w:val="20"/>
          <w:vertAlign w:val="superscript"/>
        </w:rPr>
        <w:t>rd</w:t>
      </w:r>
      <w:r>
        <w:rPr>
          <w:b/>
          <w:bCs/>
          <w:i/>
          <w:iCs/>
          <w:sz w:val="20"/>
          <w:szCs w:val="20"/>
        </w:rPr>
        <w:t xml:space="preserve"> ed.); Siedentop, Hastie, </w:t>
      </w:r>
    </w:p>
    <w:p w14:paraId="66865E7E" w14:textId="4FE245EE" w:rsidR="00DF0E47" w:rsidRPr="00343A9B" w:rsidRDefault="00F00603" w:rsidP="00F00603">
      <w:pPr>
        <w:jc w:val="right"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&amp; van der Mars, 2020, Champaign, IL:</w:t>
      </w:r>
      <w:r w:rsidR="008440BE">
        <w:rPr>
          <w:b/>
          <w:bCs/>
          <w:i/>
          <w:iCs/>
          <w:sz w:val="20"/>
          <w:szCs w:val="20"/>
        </w:rPr>
        <w:t xml:space="preserve"> </w:t>
      </w:r>
      <w:r>
        <w:rPr>
          <w:b/>
          <w:bCs/>
          <w:i/>
          <w:iCs/>
          <w:sz w:val="20"/>
          <w:szCs w:val="20"/>
        </w:rPr>
        <w:t>Human Kinetics.</w:t>
      </w:r>
      <w:r w:rsidR="008440BE">
        <w:rPr>
          <w:b/>
          <w:bCs/>
          <w:i/>
          <w:iCs/>
          <w:sz w:val="20"/>
          <w:szCs w:val="20"/>
        </w:rPr>
        <w:t xml:space="preserve"> </w:t>
      </w:r>
    </w:p>
    <w:sectPr w:rsidR="00DF0E47" w:rsidRPr="00343A9B" w:rsidSect="00DF0E47">
      <w:pgSz w:w="12240" w:h="15840"/>
      <w:pgMar w:top="1440" w:right="126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9F145D"/>
    <w:multiLevelType w:val="hybridMultilevel"/>
    <w:tmpl w:val="CCC67B8A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EC1D22"/>
    <w:multiLevelType w:val="hybridMultilevel"/>
    <w:tmpl w:val="AC7C99B6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NotTrackMoves/>
  <w:defaultTabStop w:val="720"/>
  <w:noPunctuationKerning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D50F8"/>
    <w:rsid w:val="008440BE"/>
    <w:rsid w:val="00DF0E47"/>
    <w:rsid w:val="00F00603"/>
    <w:rsid w:val="00FD50F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76D1DFA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ind w:firstLine="540"/>
      <w:jc w:val="center"/>
      <w:outlineLvl w:val="0"/>
    </w:pPr>
    <w:rPr>
      <w:b/>
      <w:bCs/>
      <w:sz w:val="48"/>
    </w:rPr>
  </w:style>
  <w:style w:type="paragraph" w:styleId="Heading2">
    <w:name w:val="heading 2"/>
    <w:basedOn w:val="Normal"/>
    <w:next w:val="Normal"/>
    <w:qFormat/>
    <w:pPr>
      <w:keepNext/>
      <w:ind w:firstLine="540"/>
      <w:outlineLvl w:val="1"/>
    </w:pPr>
    <w:rPr>
      <w:b/>
      <w:bCs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119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Team Publicist</vt:lpstr>
    </vt:vector>
  </TitlesOfParts>
  <Company>Oregon State University</Company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Team Publicist</dc:title>
  <dc:subject/>
  <dc:creator>Siedentop, Hastie &amp; van der Mars</dc:creator>
  <cp:keywords/>
  <dc:description/>
  <cp:lastModifiedBy>Melissa Feld</cp:lastModifiedBy>
  <cp:revision>3</cp:revision>
  <dcterms:created xsi:type="dcterms:W3CDTF">2018-07-18T04:48:00Z</dcterms:created>
  <dcterms:modified xsi:type="dcterms:W3CDTF">2019-01-18T18:21:00Z</dcterms:modified>
</cp:coreProperties>
</file>