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6F1D4" w14:textId="77777777" w:rsidR="0090643E" w:rsidRPr="0090643E" w:rsidRDefault="00611993" w:rsidP="007D2690">
      <w:pPr>
        <w:jc w:val="center"/>
        <w:rPr>
          <w:b/>
          <w:bCs/>
          <w:i/>
          <w:iCs/>
          <w:color w:val="FF0000"/>
          <w:sz w:val="72"/>
          <w:szCs w:val="72"/>
          <w:lang w:val="es-PR"/>
        </w:rPr>
      </w:pPr>
      <w:r>
        <w:rPr>
          <w:b/>
          <w:bCs/>
          <w:i/>
          <w:iCs/>
          <w:color w:val="FF0000"/>
          <w:sz w:val="72"/>
          <w:szCs w:val="72"/>
          <w:lang w:val="es-PR"/>
        </w:rPr>
        <w:t>Objetivos para</w:t>
      </w:r>
      <w:r w:rsidRPr="0090643E">
        <w:rPr>
          <w:b/>
          <w:bCs/>
          <w:i/>
          <w:iCs/>
          <w:color w:val="FF0000"/>
          <w:sz w:val="72"/>
          <w:szCs w:val="72"/>
          <w:lang w:val="es-PR"/>
        </w:rPr>
        <w:t xml:space="preserve"> Juego Justo de la Educación Deportiva</w:t>
      </w:r>
    </w:p>
    <w:p w14:paraId="14C81382" w14:textId="77777777" w:rsidR="007D2690" w:rsidRPr="0090643E" w:rsidRDefault="007D2690">
      <w:pPr>
        <w:jc w:val="center"/>
        <w:rPr>
          <w:rFonts w:cs="Arial"/>
          <w:b/>
          <w:i/>
          <w:shadow/>
          <w:color w:val="FF0000"/>
          <w:szCs w:val="40"/>
          <w:lang w:val="es-PR"/>
        </w:rPr>
      </w:pPr>
    </w:p>
    <w:p w14:paraId="5AA10C43" w14:textId="77777777" w:rsidR="007D2690" w:rsidRPr="0090643E" w:rsidRDefault="007D2690">
      <w:pPr>
        <w:rPr>
          <w:rFonts w:cs="Arial"/>
          <w:b/>
          <w:i/>
          <w:shadow/>
          <w:color w:val="FF0000"/>
          <w:sz w:val="52"/>
          <w:szCs w:val="40"/>
          <w:lang w:val="es-PR"/>
        </w:rPr>
      </w:pPr>
    </w:p>
    <w:p w14:paraId="6F603C5B" w14:textId="77777777" w:rsidR="007D2690" w:rsidRDefault="007D2690" w:rsidP="007D2690">
      <w:pPr>
        <w:numPr>
          <w:ilvl w:val="0"/>
          <w:numId w:val="11"/>
        </w:numPr>
        <w:spacing w:line="480" w:lineRule="auto"/>
        <w:rPr>
          <w:rFonts w:cs="Arial"/>
          <w:b/>
          <w:i/>
          <w:shadow/>
          <w:color w:val="FF0000"/>
          <w:sz w:val="40"/>
          <w:szCs w:val="40"/>
          <w:lang w:val="es-PR"/>
        </w:rPr>
      </w:pPr>
      <w:r>
        <w:rPr>
          <w:rFonts w:cs="Arial"/>
          <w:b/>
          <w:i/>
          <w:shadow/>
          <w:color w:val="FF0000"/>
          <w:sz w:val="40"/>
          <w:szCs w:val="40"/>
          <w:lang w:val="es-PR"/>
        </w:rPr>
        <w:t>Participe completa y responsablemente.</w:t>
      </w:r>
    </w:p>
    <w:p w14:paraId="59F85CFA" w14:textId="77777777" w:rsidR="007D2690" w:rsidRDefault="007D2690" w:rsidP="007D2690">
      <w:pPr>
        <w:numPr>
          <w:ilvl w:val="0"/>
          <w:numId w:val="11"/>
        </w:numPr>
        <w:spacing w:line="480" w:lineRule="auto"/>
        <w:rPr>
          <w:rFonts w:cs="Arial"/>
          <w:b/>
          <w:i/>
          <w:shadow/>
          <w:color w:val="FF0000"/>
          <w:sz w:val="40"/>
          <w:szCs w:val="40"/>
          <w:lang w:val="es-PR"/>
        </w:rPr>
      </w:pPr>
      <w:r>
        <w:rPr>
          <w:rFonts w:cs="Arial"/>
          <w:b/>
          <w:i/>
          <w:shadow/>
          <w:color w:val="FF0000"/>
          <w:sz w:val="40"/>
          <w:szCs w:val="40"/>
          <w:lang w:val="es-PR"/>
        </w:rPr>
        <w:t>Dar su mejor esfuerzo.</w:t>
      </w:r>
    </w:p>
    <w:p w14:paraId="2813CEA5" w14:textId="77777777" w:rsidR="007D2690" w:rsidRDefault="007D2690" w:rsidP="007D2690">
      <w:pPr>
        <w:numPr>
          <w:ilvl w:val="0"/>
          <w:numId w:val="11"/>
        </w:numPr>
        <w:rPr>
          <w:rFonts w:cs="Arial"/>
          <w:b/>
          <w:i/>
          <w:shadow/>
          <w:color w:val="FF0000"/>
          <w:sz w:val="40"/>
          <w:szCs w:val="40"/>
          <w:lang w:val="es-PR"/>
        </w:rPr>
      </w:pPr>
      <w:r w:rsidRPr="0090643E">
        <w:rPr>
          <w:rFonts w:cs="Arial"/>
          <w:b/>
          <w:i/>
          <w:shadow/>
          <w:color w:val="FF0000"/>
          <w:sz w:val="40"/>
          <w:szCs w:val="40"/>
          <w:lang w:val="es-PR"/>
        </w:rPr>
        <w:t>Respetar los derechos y sentimientos de los compañeros de equipo y oponentes</w:t>
      </w:r>
      <w:r>
        <w:rPr>
          <w:rFonts w:cs="Arial"/>
          <w:b/>
          <w:i/>
          <w:shadow/>
          <w:color w:val="FF0000"/>
          <w:sz w:val="40"/>
          <w:szCs w:val="40"/>
          <w:lang w:val="es-PR"/>
        </w:rPr>
        <w:t>.</w:t>
      </w:r>
    </w:p>
    <w:p w14:paraId="1AEB5208" w14:textId="77777777" w:rsidR="007D2690" w:rsidRDefault="007D2690" w:rsidP="007D2690">
      <w:pPr>
        <w:ind w:left="1095"/>
        <w:rPr>
          <w:rFonts w:cs="Arial"/>
          <w:b/>
          <w:i/>
          <w:shadow/>
          <w:color w:val="FF0000"/>
          <w:sz w:val="40"/>
          <w:szCs w:val="40"/>
          <w:lang w:val="es-PR"/>
        </w:rPr>
      </w:pPr>
    </w:p>
    <w:p w14:paraId="50B6B853" w14:textId="77777777" w:rsidR="007D2690" w:rsidRPr="0090643E" w:rsidRDefault="007D2690" w:rsidP="007D2690">
      <w:pPr>
        <w:numPr>
          <w:ilvl w:val="0"/>
          <w:numId w:val="11"/>
        </w:numPr>
        <w:spacing w:line="480" w:lineRule="auto"/>
        <w:rPr>
          <w:rFonts w:cs="Arial"/>
          <w:b/>
          <w:i/>
          <w:shadow/>
          <w:color w:val="FF0000"/>
          <w:sz w:val="40"/>
          <w:szCs w:val="40"/>
          <w:lang w:val="es-PR"/>
        </w:rPr>
      </w:pPr>
      <w:r>
        <w:rPr>
          <w:rFonts w:cs="Arial"/>
          <w:b/>
          <w:i/>
          <w:shadow/>
          <w:color w:val="FF0000"/>
          <w:sz w:val="40"/>
          <w:szCs w:val="40"/>
          <w:lang w:val="es-PR"/>
        </w:rPr>
        <w:t>Ser un buen jugado.</w:t>
      </w:r>
    </w:p>
    <w:p w14:paraId="0CCA2391" w14:textId="2794611B" w:rsidR="007D2690" w:rsidRPr="0090643E" w:rsidRDefault="00AD6E94" w:rsidP="007D2690">
      <w:pPr>
        <w:numPr>
          <w:ilvl w:val="0"/>
          <w:numId w:val="11"/>
        </w:numPr>
        <w:spacing w:line="480" w:lineRule="auto"/>
        <w:rPr>
          <w:rFonts w:cs="Arial"/>
          <w:b/>
          <w:i/>
          <w:shadow/>
          <w:color w:val="FF0000"/>
          <w:sz w:val="40"/>
          <w:szCs w:val="40"/>
        </w:rPr>
      </w:pPr>
      <w:r>
        <w:rPr>
          <w:rFonts w:cs="Arial"/>
          <w:b/>
          <w:i/>
          <w:shadow/>
          <w:color w:val="FF0000"/>
          <w:sz w:val="40"/>
          <w:szCs w:val="40"/>
          <w:lang w:val="es-PR"/>
        </w:rPr>
        <w:t>Ser una ayuda no un daño.</w:t>
      </w:r>
      <w:bookmarkStart w:id="0" w:name="_GoBack"/>
      <w:bookmarkEnd w:id="0"/>
    </w:p>
    <w:p w14:paraId="41C33C3B" w14:textId="77777777" w:rsidR="007D2690" w:rsidRDefault="007D2690">
      <w:pPr>
        <w:rPr>
          <w:rFonts w:ascii="Arial" w:hAnsi="Arial" w:cs="Arial"/>
          <w:b/>
          <w:shadow/>
          <w:color w:val="FF0000"/>
          <w:szCs w:val="40"/>
        </w:rPr>
      </w:pPr>
    </w:p>
    <w:p w14:paraId="79EA7301" w14:textId="77777777" w:rsidR="007D2690" w:rsidRDefault="007D2690">
      <w:pPr>
        <w:rPr>
          <w:rFonts w:ascii="Arial" w:hAnsi="Arial" w:cs="Arial"/>
          <w:b/>
          <w:shadow/>
          <w:color w:val="FF0000"/>
          <w:szCs w:val="40"/>
        </w:rPr>
      </w:pPr>
    </w:p>
    <w:p w14:paraId="324AE9D2" w14:textId="77777777" w:rsidR="007D2690" w:rsidRDefault="00AD6E94">
      <w:pPr>
        <w:jc w:val="right"/>
        <w:rPr>
          <w:b/>
          <w:bCs/>
          <w:i/>
          <w:iCs/>
          <w:sz w:val="20"/>
          <w:szCs w:val="20"/>
        </w:rPr>
      </w:pPr>
      <w:r>
        <w:rPr>
          <w:noProof/>
        </w:rPr>
        <w:pict w14:anchorId="7EF8EBE3">
          <v:rect id="Rectangle 39" o:spid="_x0000_s1036" style="position:absolute;left:0;text-align:left;margin-left:405pt;margin-top:503.7pt;width:324pt;height:37pt;z-index:251657728;visibility:visible;mso-wrap-style:square;mso-wrap-edited:f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" filled="f" stroked="f">
            <v:shadow on="t" opacity="28179f" origin=",.5" offset=".74836mm,.74836mm"/>
            <o:lock v:ext="edit" grouping="t"/>
            <v:textbox>
              <w:txbxContent>
                <w:p w14:paraId="76F04FA5" w14:textId="77777777" w:rsidR="00611993" w:rsidRPr="00611993" w:rsidRDefault="00611993" w:rsidP="00611993">
                  <w:pPr>
                    <w:pStyle w:val="NormalWeb"/>
                    <w:spacing w:before="0" w:beforeAutospacing="0" w:after="0" w:afterAutospacing="0"/>
                    <w:jc w:val="right"/>
                    <w:textAlignment w:val="baseline"/>
                    <w:rPr>
                      <w:color w:val="000000"/>
                    </w:rPr>
                  </w:pPr>
                  <w:r w:rsidRPr="00611993">
                    <w:rPr>
                      <w:rFonts w:eastAsia="MS PGothic"/>
                      <w:b/>
                      <w:bCs/>
                      <w:i/>
                      <w:iCs/>
                      <w:color w:val="000000"/>
                      <w:kern w:val="24"/>
                      <w:sz w:val="20"/>
                      <w:szCs w:val="20"/>
                    </w:rPr>
                    <w:t>From Complete Guide to Sport Education (3</w:t>
                  </w:r>
                  <w:r w:rsidRPr="00611993">
                    <w:rPr>
                      <w:rFonts w:eastAsia="MS PGothic"/>
                      <w:b/>
                      <w:bCs/>
                      <w:i/>
                      <w:iCs/>
                      <w:color w:val="000000"/>
                      <w:kern w:val="24"/>
                      <w:position w:val="6"/>
                      <w:sz w:val="20"/>
                      <w:szCs w:val="20"/>
                      <w:vertAlign w:val="superscript"/>
                    </w:rPr>
                    <w:t>rd</w:t>
                  </w:r>
                  <w:r w:rsidRPr="00611993">
                    <w:rPr>
                      <w:rFonts w:eastAsia="MS PGothic"/>
                      <w:b/>
                      <w:bCs/>
                      <w:i/>
                      <w:iCs/>
                      <w:color w:val="000000"/>
                      <w:kern w:val="24"/>
                      <w:sz w:val="20"/>
                      <w:szCs w:val="20"/>
                    </w:rPr>
                    <w:t xml:space="preserve"> ed.); Siedentop, Hastie, </w:t>
                  </w:r>
                </w:p>
                <w:p w14:paraId="7C2C62A7" w14:textId="77777777" w:rsidR="00611993" w:rsidRPr="00611993" w:rsidRDefault="00611993" w:rsidP="00611993">
                  <w:pPr>
                    <w:pStyle w:val="NormalWeb"/>
                    <w:spacing w:before="0" w:beforeAutospacing="0" w:after="0" w:afterAutospacing="0"/>
                    <w:jc w:val="right"/>
                    <w:textAlignment w:val="baseline"/>
                    <w:rPr>
                      <w:color w:val="000000"/>
                    </w:rPr>
                  </w:pPr>
                  <w:r w:rsidRPr="00611993">
                    <w:rPr>
                      <w:rFonts w:eastAsia="MS PGothic"/>
                      <w:b/>
                      <w:bCs/>
                      <w:i/>
                      <w:iCs/>
                      <w:color w:val="000000"/>
                      <w:kern w:val="24"/>
                      <w:sz w:val="20"/>
                      <w:szCs w:val="20"/>
                    </w:rPr>
                    <w:t>&amp; van der Mars, 2020, Champaign, IL:  Human Kinetics</w:t>
                  </w:r>
                </w:p>
              </w:txbxContent>
            </v:textbox>
            <w10:wrap type="through"/>
          </v:rect>
        </w:pict>
      </w:r>
    </w:p>
    <w:sectPr w:rsidR="007D2690">
      <w:pgSz w:w="15840" w:h="12240" w:orient="landscape" w:code="1"/>
      <w:pgMar w:top="108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93CAF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A83043"/>
    <w:multiLevelType w:val="hybridMultilevel"/>
    <w:tmpl w:val="25082EB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6F6922"/>
    <w:multiLevelType w:val="hybridMultilevel"/>
    <w:tmpl w:val="FCFA8F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F6524"/>
    <w:multiLevelType w:val="hybridMultilevel"/>
    <w:tmpl w:val="B2E484AC"/>
    <w:lvl w:ilvl="0" w:tplc="6848199A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331C5"/>
    <w:multiLevelType w:val="hybridMultilevel"/>
    <w:tmpl w:val="CFB01FE8"/>
    <w:lvl w:ilvl="0" w:tplc="5C6AC73C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4E5B61"/>
    <w:multiLevelType w:val="multilevel"/>
    <w:tmpl w:val="B2E484AC"/>
    <w:lvl w:ilvl="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56DAD"/>
    <w:multiLevelType w:val="hybridMultilevel"/>
    <w:tmpl w:val="AAA65196"/>
    <w:lvl w:ilvl="0" w:tplc="4F7497A6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8521F"/>
    <w:multiLevelType w:val="hybridMultilevel"/>
    <w:tmpl w:val="58622F98"/>
    <w:lvl w:ilvl="0" w:tplc="52888892">
      <w:start w:val="1"/>
      <w:numFmt w:val="bullet"/>
      <w:lvlText w:val="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8FE16A7"/>
    <w:multiLevelType w:val="hybridMultilevel"/>
    <w:tmpl w:val="8004BDA8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D6662D"/>
    <w:multiLevelType w:val="multilevel"/>
    <w:tmpl w:val="AAA65196"/>
    <w:lvl w:ilvl="0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D0039"/>
    <w:multiLevelType w:val="hybridMultilevel"/>
    <w:tmpl w:val="14265112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A4CAB"/>
    <w:multiLevelType w:val="hybridMultilevel"/>
    <w:tmpl w:val="E2124850"/>
    <w:lvl w:ilvl="0" w:tplc="632E535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64"/>
        <w:szCs w:val="64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9E103A"/>
    <w:multiLevelType w:val="hybridMultilevel"/>
    <w:tmpl w:val="80D4B960"/>
    <w:lvl w:ilvl="0" w:tplc="D9C887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0"/>
        <w:szCs w:val="4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9"/>
  </w:num>
  <w:num w:numId="6">
    <w:abstractNumId w:val="3"/>
  </w:num>
  <w:num w:numId="7">
    <w:abstractNumId w:val="5"/>
  </w:num>
  <w:num w:numId="8">
    <w:abstractNumId w:val="12"/>
  </w:num>
  <w:num w:numId="9">
    <w:abstractNumId w:val="11"/>
  </w:num>
  <w:num w:numId="10">
    <w:abstractNumId w:val="1"/>
  </w:num>
  <w:num w:numId="11">
    <w:abstractNumId w:val="4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24A9"/>
    <w:rsid w:val="00611993"/>
    <w:rsid w:val="007D2690"/>
    <w:rsid w:val="00AD6E94"/>
    <w:rsid w:val="00E324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,"/>
  <w14:docId w14:val="4043278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ascii="Arial" w:hAnsi="Arial" w:cs="Arial"/>
      <w:b/>
      <w:shadow/>
      <w:color w:val="FF0000"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6119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 Fair Play Code of Conduct</vt:lpstr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 Fair Play Code of Conduct</dc:title>
  <dc:subject/>
  <dc:creator>Siedentop, Hastie &amp; van der Mars</dc:creator>
  <cp:keywords/>
  <cp:lastModifiedBy>Melissa Feld</cp:lastModifiedBy>
  <cp:revision>3</cp:revision>
  <dcterms:created xsi:type="dcterms:W3CDTF">2018-07-18T06:22:00Z</dcterms:created>
  <dcterms:modified xsi:type="dcterms:W3CDTF">2019-02-15T22:44:00Z</dcterms:modified>
</cp:coreProperties>
</file>