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226F7A" w14:paraId="43F4AF94" w14:textId="77777777" w:rsidTr="005C642C">
        <w:trPr>
          <w:trHeight w:val="627"/>
        </w:trPr>
        <w:tc>
          <w:tcPr>
            <w:tcW w:w="9234" w:type="dxa"/>
            <w:shd w:val="clear" w:color="auto" w:fill="0000FF"/>
          </w:tcPr>
          <w:p w14:paraId="53BAE51F" w14:textId="77777777" w:rsidR="00226F7A" w:rsidRDefault="005C642C">
            <w:pPr>
              <w:pStyle w:val="Heading1"/>
              <w:ind w:firstLine="63"/>
              <w:rPr>
                <w:color w:val="FFFFFF"/>
              </w:rPr>
            </w:pPr>
            <w:r>
              <w:rPr>
                <w:color w:val="FFFFFF"/>
              </w:rPr>
              <w:t>Team Coach (Beginner)</w:t>
            </w:r>
          </w:p>
        </w:tc>
      </w:tr>
      <w:tr w:rsidR="00226F7A" w14:paraId="491640BB" w14:textId="77777777">
        <w:trPr>
          <w:trHeight w:val="135"/>
        </w:trPr>
        <w:tc>
          <w:tcPr>
            <w:tcW w:w="9234" w:type="dxa"/>
          </w:tcPr>
          <w:p w14:paraId="1D008806" w14:textId="77777777" w:rsidR="00226F7A" w:rsidRDefault="001A4C76">
            <w:pPr>
              <w:pStyle w:val="Heading2"/>
            </w:pPr>
          </w:p>
          <w:p w14:paraId="386F1E0E" w14:textId="77777777" w:rsidR="00226F7A" w:rsidRDefault="005C642C">
            <w:pPr>
              <w:pStyle w:val="Heading2"/>
              <w:rPr>
                <w:i/>
                <w:shadow/>
                <w:color w:val="0000FF"/>
                <w:sz w:val="36"/>
                <w:szCs w:val="36"/>
              </w:rPr>
            </w:pPr>
            <w:r>
              <w:rPr>
                <w:i/>
                <w:shadow/>
                <w:color w:val="0000FF"/>
                <w:sz w:val="36"/>
                <w:szCs w:val="36"/>
              </w:rPr>
              <w:t>Role Descriptor</w:t>
            </w:r>
          </w:p>
          <w:p w14:paraId="19E0CAB1" w14:textId="6F3345CB" w:rsidR="00226F7A" w:rsidRDefault="005C642C" w:rsidP="001A4C76">
            <w:pPr>
              <w:ind w:left="530" w:hanging="10"/>
              <w:rPr>
                <w:sz w:val="28"/>
                <w:szCs w:val="28"/>
              </w:rPr>
            </w:pPr>
            <w:r>
              <w:rPr>
                <w:color w:val="000000"/>
                <w:kern w:val="28"/>
                <w:sz w:val="28"/>
                <w:szCs w:val="28"/>
              </w:rPr>
              <w:t>Team Coaches organize their team’s practice sessions and games/matches.  They also work with teammates (for ex</w:t>
            </w:r>
            <w:r w:rsidR="001A4C76">
              <w:rPr>
                <w:color w:val="000000"/>
                <w:kern w:val="28"/>
                <w:sz w:val="28"/>
                <w:szCs w:val="28"/>
              </w:rPr>
              <w:t>ample,</w:t>
            </w:r>
            <w:r>
              <w:rPr>
                <w:color w:val="000000"/>
                <w:kern w:val="28"/>
                <w:sz w:val="28"/>
                <w:szCs w:val="28"/>
              </w:rPr>
              <w:t xml:space="preserve"> Team Captain and Team Scout) to find ways to best prepare for upcoming games. </w:t>
            </w:r>
          </w:p>
          <w:p w14:paraId="5FCCA657" w14:textId="77777777" w:rsidR="00226F7A" w:rsidRDefault="001A4C76"/>
        </w:tc>
      </w:tr>
      <w:tr w:rsidR="00226F7A" w14:paraId="6030E1DE" w14:textId="77777777">
        <w:trPr>
          <w:trHeight w:val="90"/>
        </w:trPr>
        <w:tc>
          <w:tcPr>
            <w:tcW w:w="9234" w:type="dxa"/>
          </w:tcPr>
          <w:p w14:paraId="75BE19B3" w14:textId="77777777" w:rsidR="00226F7A" w:rsidRDefault="001A4C76">
            <w:pPr>
              <w:pStyle w:val="Heading2"/>
            </w:pPr>
          </w:p>
          <w:p w14:paraId="18ECEB14" w14:textId="77777777" w:rsidR="00226F7A" w:rsidRDefault="005C642C">
            <w:pPr>
              <w:pStyle w:val="Heading2"/>
              <w:rPr>
                <w:i/>
                <w:shadow/>
                <w:color w:val="0000FF"/>
                <w:sz w:val="36"/>
                <w:szCs w:val="36"/>
              </w:rPr>
            </w:pPr>
            <w:r>
              <w:rPr>
                <w:i/>
                <w:shadow/>
                <w:color w:val="0000FF"/>
                <w:sz w:val="36"/>
                <w:szCs w:val="36"/>
              </w:rPr>
              <w:t>As a Coach . . .</w:t>
            </w:r>
          </w:p>
          <w:p w14:paraId="54032C44" w14:textId="77777777" w:rsidR="00226F7A" w:rsidRDefault="005C642C">
            <w:pPr>
              <w:widowControl w:val="0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rPr>
                <w:color w:val="000000"/>
                <w:kern w:val="28"/>
                <w:sz w:val="28"/>
                <w:szCs w:val="28"/>
              </w:rPr>
            </w:pPr>
            <w:r>
              <w:rPr>
                <w:color w:val="000000"/>
                <w:kern w:val="28"/>
                <w:sz w:val="28"/>
                <w:szCs w:val="28"/>
              </w:rPr>
              <w:t>Assist all your players.</w:t>
            </w:r>
          </w:p>
          <w:p w14:paraId="18C609EB" w14:textId="77777777" w:rsidR="00226F7A" w:rsidRDefault="001A4C76">
            <w:pPr>
              <w:widowControl w:val="0"/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color w:val="000000"/>
                <w:kern w:val="28"/>
                <w:sz w:val="28"/>
                <w:szCs w:val="28"/>
              </w:rPr>
            </w:pPr>
          </w:p>
          <w:p w14:paraId="00772E5A" w14:textId="77777777" w:rsidR="00226F7A" w:rsidRDefault="005C642C">
            <w:pPr>
              <w:widowControl w:val="0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rPr>
                <w:color w:val="000000"/>
                <w:kern w:val="28"/>
                <w:sz w:val="28"/>
                <w:szCs w:val="28"/>
              </w:rPr>
            </w:pPr>
            <w:r>
              <w:rPr>
                <w:color w:val="000000"/>
                <w:kern w:val="28"/>
                <w:sz w:val="28"/>
                <w:szCs w:val="28"/>
              </w:rPr>
              <w:t>Be present at every class.</w:t>
            </w:r>
          </w:p>
          <w:p w14:paraId="7739EC16" w14:textId="77777777" w:rsidR="00226F7A" w:rsidRDefault="001A4C76">
            <w:pPr>
              <w:widowControl w:val="0"/>
              <w:overflowPunct w:val="0"/>
              <w:autoSpaceDE w:val="0"/>
              <w:autoSpaceDN w:val="0"/>
              <w:adjustRightInd w:val="0"/>
              <w:rPr>
                <w:color w:val="000000"/>
                <w:kern w:val="28"/>
                <w:sz w:val="28"/>
                <w:szCs w:val="28"/>
              </w:rPr>
            </w:pPr>
          </w:p>
          <w:p w14:paraId="04230D72" w14:textId="77777777" w:rsidR="00226F7A" w:rsidRDefault="005C642C">
            <w:pPr>
              <w:widowControl w:val="0"/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ind w:left="720" w:hanging="360"/>
              <w:rPr>
                <w:color w:val="000000"/>
                <w:kern w:val="28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kern w:val="28"/>
                <w:sz w:val="28"/>
                <w:szCs w:val="28"/>
              </w:rPr>
              <w:t></w:t>
            </w:r>
            <w:r>
              <w:rPr>
                <w:rFonts w:ascii="Wingdings" w:hAnsi="Wingdings" w:cs="Wingdings"/>
                <w:color w:val="000000"/>
                <w:kern w:val="28"/>
                <w:sz w:val="28"/>
                <w:szCs w:val="28"/>
              </w:rPr>
              <w:tab/>
            </w:r>
            <w:r>
              <w:rPr>
                <w:color w:val="000000"/>
                <w:kern w:val="28"/>
                <w:sz w:val="28"/>
                <w:szCs w:val="28"/>
              </w:rPr>
              <w:t>Get help from your teacher with leading team practices, if necessary.</w:t>
            </w:r>
          </w:p>
          <w:p w14:paraId="4FC77A65" w14:textId="77777777" w:rsidR="00226F7A" w:rsidRDefault="001A4C76">
            <w:pPr>
              <w:widowControl w:val="0"/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ind w:left="720" w:hanging="360"/>
              <w:rPr>
                <w:rFonts w:ascii="Wingdings" w:hAnsi="Wingdings" w:cs="Wingdings"/>
                <w:color w:val="000000"/>
                <w:kern w:val="28"/>
                <w:sz w:val="28"/>
                <w:szCs w:val="28"/>
              </w:rPr>
            </w:pPr>
          </w:p>
          <w:p w14:paraId="32AF666F" w14:textId="77777777" w:rsidR="00226F7A" w:rsidRDefault="005C642C">
            <w:pPr>
              <w:widowControl w:val="0"/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ind w:left="720" w:hanging="360"/>
              <w:rPr>
                <w:color w:val="000000"/>
                <w:kern w:val="28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kern w:val="28"/>
                <w:sz w:val="28"/>
                <w:szCs w:val="28"/>
              </w:rPr>
              <w:t></w:t>
            </w:r>
            <w:r>
              <w:rPr>
                <w:rFonts w:ascii="Wingdings" w:hAnsi="Wingdings" w:cs="Wingdings"/>
                <w:color w:val="000000"/>
                <w:kern w:val="28"/>
                <w:sz w:val="28"/>
                <w:szCs w:val="28"/>
              </w:rPr>
              <w:tab/>
            </w:r>
            <w:r>
              <w:rPr>
                <w:color w:val="000000"/>
                <w:kern w:val="28"/>
                <w:sz w:val="28"/>
                <w:szCs w:val="28"/>
              </w:rPr>
              <w:t>Organize your players before each contest.</w:t>
            </w:r>
            <w:bookmarkStart w:id="0" w:name="_GoBack"/>
            <w:bookmarkEnd w:id="0"/>
          </w:p>
          <w:p w14:paraId="0DF97FD4" w14:textId="77777777" w:rsidR="00226F7A" w:rsidRDefault="001A4C76">
            <w:pPr>
              <w:widowControl w:val="0"/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ind w:left="720" w:hanging="360"/>
              <w:rPr>
                <w:rFonts w:ascii="Wingdings" w:hAnsi="Wingdings" w:cs="Wingdings"/>
                <w:color w:val="000000"/>
                <w:kern w:val="28"/>
                <w:sz w:val="28"/>
                <w:szCs w:val="28"/>
              </w:rPr>
            </w:pPr>
          </w:p>
          <w:p w14:paraId="37A990C7" w14:textId="77777777" w:rsidR="00226F7A" w:rsidRDefault="005C642C">
            <w:pPr>
              <w:widowControl w:val="0"/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ind w:left="720" w:hanging="360"/>
              <w:rPr>
                <w:color w:val="000000"/>
                <w:kern w:val="28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kern w:val="28"/>
                <w:sz w:val="28"/>
                <w:szCs w:val="28"/>
              </w:rPr>
              <w:t></w:t>
            </w:r>
            <w:r>
              <w:rPr>
                <w:rFonts w:ascii="Wingdings" w:hAnsi="Wingdings" w:cs="Wingdings"/>
                <w:color w:val="000000"/>
                <w:kern w:val="28"/>
                <w:sz w:val="28"/>
                <w:szCs w:val="28"/>
              </w:rPr>
              <w:tab/>
            </w:r>
            <w:r>
              <w:rPr>
                <w:color w:val="000000"/>
                <w:kern w:val="28"/>
                <w:sz w:val="28"/>
                <w:szCs w:val="28"/>
              </w:rPr>
              <w:t xml:space="preserve">Give all teammates equal time to play. </w:t>
            </w:r>
          </w:p>
          <w:p w14:paraId="7F23F4EF" w14:textId="77777777" w:rsidR="00226F7A" w:rsidRDefault="001A4C76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rPr>
                <w:color w:val="000000"/>
                <w:kern w:val="28"/>
                <w:sz w:val="28"/>
                <w:szCs w:val="28"/>
              </w:rPr>
            </w:pPr>
          </w:p>
          <w:p w14:paraId="21788271" w14:textId="77777777" w:rsidR="00226F7A" w:rsidRDefault="005C642C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rPr>
                <w:color w:val="000000"/>
                <w:kern w:val="28"/>
                <w:sz w:val="28"/>
                <w:szCs w:val="28"/>
              </w:rPr>
            </w:pPr>
            <w:r>
              <w:rPr>
                <w:color w:val="000000"/>
                <w:kern w:val="28"/>
                <w:sz w:val="28"/>
                <w:szCs w:val="28"/>
              </w:rPr>
              <w:t xml:space="preserve">Organize team practices during recess or lunch breaks (if possible). </w:t>
            </w:r>
          </w:p>
          <w:p w14:paraId="2730E838" w14:textId="77777777" w:rsidR="00226F7A" w:rsidRDefault="001A4C76">
            <w:pPr>
              <w:ind w:left="360"/>
            </w:pPr>
          </w:p>
          <w:p w14:paraId="1A49648B" w14:textId="77777777" w:rsidR="00226F7A" w:rsidRDefault="005C642C">
            <w:pPr>
              <w:numPr>
                <w:ilvl w:val="0"/>
                <w:numId w:val="1"/>
              </w:numPr>
            </w:pPr>
            <w:r>
              <w:rPr>
                <w:color w:val="000000"/>
                <w:kern w:val="28"/>
                <w:sz w:val="28"/>
                <w:szCs w:val="28"/>
              </w:rPr>
              <w:t>Talk with your teacher about your team’s performance.</w:t>
            </w:r>
          </w:p>
          <w:p w14:paraId="0CA2E4D1" w14:textId="77777777" w:rsidR="00226F7A" w:rsidRDefault="001A4C76">
            <w:pPr>
              <w:ind w:left="360"/>
            </w:pPr>
          </w:p>
        </w:tc>
      </w:tr>
      <w:tr w:rsidR="00226F7A" w14:paraId="2A8478F6" w14:textId="77777777">
        <w:trPr>
          <w:trHeight w:val="1193"/>
        </w:trPr>
        <w:tc>
          <w:tcPr>
            <w:tcW w:w="9234" w:type="dxa"/>
          </w:tcPr>
          <w:p w14:paraId="4E55E77A" w14:textId="77777777" w:rsidR="00226F7A" w:rsidRDefault="001A4C76">
            <w:pPr>
              <w:pStyle w:val="Heading2"/>
            </w:pPr>
          </w:p>
          <w:p w14:paraId="509E0764" w14:textId="77777777" w:rsidR="00226F7A" w:rsidRDefault="005C642C">
            <w:pPr>
              <w:pStyle w:val="Heading2"/>
              <w:rPr>
                <w:i/>
                <w:shadow/>
                <w:color w:val="0000FF"/>
                <w:sz w:val="36"/>
                <w:szCs w:val="36"/>
              </w:rPr>
            </w:pPr>
            <w:r>
              <w:rPr>
                <w:i/>
                <w:shadow/>
                <w:color w:val="0000FF"/>
                <w:sz w:val="36"/>
                <w:szCs w:val="36"/>
              </w:rPr>
              <w:t xml:space="preserve">What Your Teacher Will Look for . . . </w:t>
            </w:r>
          </w:p>
          <w:p w14:paraId="598E5986" w14:textId="77777777" w:rsidR="00226F7A" w:rsidRDefault="005C642C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Know your sport and its rules.</w:t>
            </w:r>
          </w:p>
          <w:p w14:paraId="450D4D7C" w14:textId="77777777" w:rsidR="00226F7A" w:rsidRDefault="001A4C76">
            <w:pPr>
              <w:ind w:left="360"/>
              <w:rPr>
                <w:sz w:val="28"/>
                <w:szCs w:val="28"/>
              </w:rPr>
            </w:pPr>
          </w:p>
          <w:p w14:paraId="2A6265CA" w14:textId="77777777" w:rsidR="00226F7A" w:rsidRDefault="005C642C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Good communication skills with all your players.</w:t>
            </w:r>
          </w:p>
          <w:p w14:paraId="1BE7C4C3" w14:textId="77777777" w:rsidR="00226F7A" w:rsidRDefault="001A4C76">
            <w:pPr>
              <w:rPr>
                <w:sz w:val="28"/>
                <w:szCs w:val="28"/>
              </w:rPr>
            </w:pPr>
          </w:p>
          <w:p w14:paraId="2574202B" w14:textId="77777777" w:rsidR="00226F7A" w:rsidRDefault="005C642C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Ability to motivate all your players to do their best during practices and games.</w:t>
            </w:r>
          </w:p>
          <w:p w14:paraId="7302D55A" w14:textId="77777777" w:rsidR="00226F7A" w:rsidRDefault="001A4C76">
            <w:pPr>
              <w:rPr>
                <w:sz w:val="28"/>
                <w:szCs w:val="28"/>
              </w:rPr>
            </w:pPr>
          </w:p>
          <w:p w14:paraId="4EBFE5B1" w14:textId="77777777" w:rsidR="00226F7A" w:rsidRDefault="005C642C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Recognize your team’s strengths and weaknesses; and develop practice sessions that address these weaknesses.</w:t>
            </w:r>
          </w:p>
          <w:p w14:paraId="32DB84DA" w14:textId="77777777" w:rsidR="00226F7A" w:rsidRDefault="001A4C76">
            <w:pPr>
              <w:ind w:left="360"/>
            </w:pPr>
          </w:p>
        </w:tc>
      </w:tr>
    </w:tbl>
    <w:p w14:paraId="37214012" w14:textId="77777777" w:rsidR="005C642C" w:rsidRDefault="005C642C" w:rsidP="005C642C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11A3D00D" w14:textId="77777777" w:rsidR="005C642C" w:rsidRPr="00A72BC0" w:rsidRDefault="005C642C" w:rsidP="005C642C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54715092" w14:textId="77777777" w:rsidR="00226F7A" w:rsidRDefault="001A4C76" w:rsidP="005C642C">
      <w:pPr>
        <w:jc w:val="right"/>
        <w:rPr>
          <w:b/>
          <w:bCs/>
          <w:i/>
          <w:iCs/>
          <w:sz w:val="20"/>
        </w:rPr>
      </w:pPr>
    </w:p>
    <w:sectPr w:rsidR="00226F7A" w:rsidSect="00F102EA">
      <w:pgSz w:w="12240" w:h="15840"/>
      <w:pgMar w:top="1440" w:right="126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4365E"/>
    <w:multiLevelType w:val="hybridMultilevel"/>
    <w:tmpl w:val="E18C4994"/>
    <w:lvl w:ilvl="0" w:tplc="CC74FEC8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425A3"/>
    <w:multiLevelType w:val="hybridMultilevel"/>
    <w:tmpl w:val="6F4C351A"/>
    <w:lvl w:ilvl="0" w:tplc="0FFC9D70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4B1E"/>
    <w:rsid w:val="001A4C76"/>
    <w:rsid w:val="00254B1E"/>
    <w:rsid w:val="005C642C"/>
    <w:rsid w:val="00F102E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F26EA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Coach - Beginner</vt:lpstr>
    </vt:vector>
  </TitlesOfParts>
  <Company>Oregon State University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Coach - Beginner</dc:title>
  <dc:subject/>
  <dc:creator>Siedentop, Hastie &amp; van der Mars</dc:creator>
  <cp:keywords/>
  <dc:description/>
  <cp:lastModifiedBy>Melissa Feld</cp:lastModifiedBy>
  <cp:revision>3</cp:revision>
  <cp:lastPrinted>2003-02-24T15:54:00Z</cp:lastPrinted>
  <dcterms:created xsi:type="dcterms:W3CDTF">2018-07-17T22:55:00Z</dcterms:created>
  <dcterms:modified xsi:type="dcterms:W3CDTF">2019-01-18T18:54:00Z</dcterms:modified>
</cp:coreProperties>
</file>