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3" w:type="dxa"/>
        <w:jc w:val="center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Look w:val="0000" w:firstRow="0" w:lastRow="0" w:firstColumn="0" w:lastColumn="0" w:noHBand="0" w:noVBand="0"/>
      </w:tblPr>
      <w:tblGrid>
        <w:gridCol w:w="9423"/>
      </w:tblGrid>
      <w:tr w:rsidR="00D43E0D" w14:paraId="0A762700" w14:textId="77777777">
        <w:trPr>
          <w:trHeight w:val="135"/>
          <w:jc w:val="center"/>
        </w:trPr>
        <w:tc>
          <w:tcPr>
            <w:tcW w:w="9423" w:type="dxa"/>
            <w:shd w:val="clear" w:color="auto" w:fill="008000"/>
          </w:tcPr>
          <w:p w14:paraId="797B4E42" w14:textId="77777777" w:rsidR="00D43E0D" w:rsidRPr="00C87DA0" w:rsidRDefault="00C87DA0">
            <w:pPr>
              <w:pStyle w:val="Heading1"/>
              <w:ind w:firstLine="63"/>
              <w:rPr>
                <w:color w:val="FFFF00"/>
                <w:lang w:val="es-PR"/>
              </w:rPr>
            </w:pPr>
            <w:r w:rsidRPr="00C87DA0">
              <w:rPr>
                <w:color w:val="FFFF00"/>
                <w:lang w:val="es-PR"/>
              </w:rPr>
              <w:t>Entrenador (Avanzado</w:t>
            </w:r>
            <w:r w:rsidR="00D43E0D" w:rsidRPr="00C87DA0">
              <w:rPr>
                <w:color w:val="FFFF00"/>
                <w:lang w:val="es-PR"/>
              </w:rPr>
              <w:t>)</w:t>
            </w:r>
          </w:p>
        </w:tc>
      </w:tr>
      <w:tr w:rsidR="00D43E0D" w:rsidRPr="0084465D" w14:paraId="15B85CB2" w14:textId="77777777">
        <w:trPr>
          <w:trHeight w:val="135"/>
          <w:jc w:val="center"/>
        </w:trPr>
        <w:tc>
          <w:tcPr>
            <w:tcW w:w="9423" w:type="dxa"/>
          </w:tcPr>
          <w:p w14:paraId="71C2E990" w14:textId="77777777" w:rsidR="00D43E0D" w:rsidRPr="00D16A7E" w:rsidRDefault="00D43E0D">
            <w:pPr>
              <w:pStyle w:val="Heading2"/>
              <w:rPr>
                <w:lang w:val="es-PR"/>
              </w:rPr>
            </w:pPr>
          </w:p>
          <w:p w14:paraId="5D872CDA" w14:textId="77777777" w:rsidR="00D43E0D" w:rsidRPr="00C87DA0" w:rsidRDefault="00C87DA0">
            <w:pPr>
              <w:pStyle w:val="Heading2"/>
              <w:ind w:firstLine="369"/>
              <w:rPr>
                <w:i/>
                <w:iCs/>
                <w:color w:val="008000"/>
                <w:lang w:val="es-PR"/>
              </w:rPr>
            </w:pPr>
            <w:r w:rsidRPr="00C87DA0">
              <w:rPr>
                <w:i/>
                <w:iCs/>
                <w:color w:val="008000"/>
                <w:lang w:val="es-PR"/>
              </w:rPr>
              <w:t>Descripción</w:t>
            </w:r>
          </w:p>
          <w:p w14:paraId="25D084A2" w14:textId="381C1796" w:rsidR="00D43E0D" w:rsidRPr="0084465D" w:rsidRDefault="0084465D">
            <w:pPr>
              <w:pStyle w:val="BodyTextIndent"/>
              <w:rPr>
                <w:bCs/>
                <w:color w:val="000000"/>
                <w:sz w:val="28"/>
                <w:lang w:val="es-PR"/>
              </w:rPr>
            </w:pPr>
            <w:r w:rsidRPr="0084465D">
              <w:rPr>
                <w:bCs/>
                <w:color w:val="000000"/>
                <w:sz w:val="28"/>
                <w:lang w:val="es-PR"/>
              </w:rPr>
              <w:t>En la tarea de entrenador, usted es responsabl</w:t>
            </w:r>
            <w:r>
              <w:rPr>
                <w:bCs/>
                <w:color w:val="000000"/>
                <w:sz w:val="28"/>
                <w:lang w:val="es-PR"/>
              </w:rPr>
              <w:t>e de organizar las sesiones de</w:t>
            </w:r>
            <w:r w:rsidRPr="0084465D">
              <w:rPr>
                <w:bCs/>
                <w:color w:val="000000"/>
                <w:sz w:val="28"/>
                <w:lang w:val="es-PR"/>
              </w:rPr>
              <w:t xml:space="preserve"> prácticas del equipo, de manera que permita a todos los miembros practicar las destrezas, tácticas y estrategias de juego. Deberá trabajar con sus compa</w:t>
            </w:r>
            <w:r>
              <w:rPr>
                <w:bCs/>
                <w:color w:val="000000"/>
                <w:sz w:val="28"/>
                <w:lang w:val="es-PR"/>
              </w:rPr>
              <w:t>ñeros de equipo, como por ejemplo el capitán y el observador de equipos</w:t>
            </w:r>
            <w:r w:rsidRPr="0084465D">
              <w:rPr>
                <w:bCs/>
                <w:color w:val="000000"/>
                <w:sz w:val="28"/>
                <w:lang w:val="es-PR"/>
              </w:rPr>
              <w:t>, para diseñar la mejor man</w:t>
            </w:r>
            <w:r>
              <w:rPr>
                <w:bCs/>
                <w:color w:val="000000"/>
                <w:sz w:val="28"/>
                <w:lang w:val="es-PR"/>
              </w:rPr>
              <w:t>era de preparase para los partidos</w:t>
            </w:r>
            <w:r w:rsidR="004E4B78">
              <w:rPr>
                <w:bCs/>
                <w:color w:val="000000"/>
                <w:sz w:val="28"/>
                <w:lang w:val="es-PR"/>
              </w:rPr>
              <w:t>.</w:t>
            </w:r>
          </w:p>
          <w:p w14:paraId="4B7D01BC" w14:textId="77777777" w:rsidR="00D43E0D" w:rsidRPr="0084465D" w:rsidRDefault="00D43E0D">
            <w:pPr>
              <w:rPr>
                <w:lang w:val="es-PR"/>
              </w:rPr>
            </w:pPr>
          </w:p>
        </w:tc>
      </w:tr>
      <w:tr w:rsidR="00D43E0D" w:rsidRPr="001408AB" w14:paraId="4087CAFC" w14:textId="77777777">
        <w:trPr>
          <w:trHeight w:val="90"/>
          <w:jc w:val="center"/>
        </w:trPr>
        <w:tc>
          <w:tcPr>
            <w:tcW w:w="9423" w:type="dxa"/>
          </w:tcPr>
          <w:p w14:paraId="5CC8D282" w14:textId="77777777" w:rsidR="00D43E0D" w:rsidRPr="0084465D" w:rsidRDefault="00D43E0D">
            <w:pPr>
              <w:pStyle w:val="Heading2"/>
              <w:rPr>
                <w:lang w:val="es-PR"/>
              </w:rPr>
            </w:pPr>
          </w:p>
          <w:p w14:paraId="1F40A7C2" w14:textId="77777777" w:rsidR="00D43E0D" w:rsidRPr="0084465D" w:rsidRDefault="0084465D">
            <w:pPr>
              <w:pStyle w:val="Heading2"/>
              <w:rPr>
                <w:i/>
                <w:iCs/>
                <w:color w:val="008000"/>
                <w:lang w:val="es-PR"/>
              </w:rPr>
            </w:pPr>
            <w:r w:rsidRPr="0084465D">
              <w:rPr>
                <w:i/>
                <w:iCs/>
                <w:color w:val="008000"/>
                <w:lang w:val="es-PR"/>
              </w:rPr>
              <w:t>Tareas / Deberes</w:t>
            </w:r>
          </w:p>
          <w:p w14:paraId="0E7091D9" w14:textId="77777777" w:rsidR="00D43E0D" w:rsidRPr="0084465D" w:rsidRDefault="00D16A7E" w:rsidP="0084465D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  <w:lang w:val="es-PR"/>
              </w:rPr>
            </w:pPr>
            <w:r>
              <w:rPr>
                <w:bCs/>
                <w:color w:val="000000"/>
                <w:sz w:val="28"/>
                <w:lang w:val="es-PR"/>
              </w:rPr>
              <w:t>Planifique</w:t>
            </w:r>
            <w:r w:rsidR="0084465D" w:rsidRPr="0084465D">
              <w:rPr>
                <w:bCs/>
                <w:color w:val="000000"/>
                <w:sz w:val="28"/>
                <w:lang w:val="es-PR"/>
              </w:rPr>
              <w:t xml:space="preserve"> sesiones de prácticas diarias fuera del horario de clases que incluyan ejercicios de calentamiento, repaso de estrategias ofensivas y defensivas, además de practicar destrezas técnicas y tácticas. </w:t>
            </w:r>
          </w:p>
          <w:p w14:paraId="0F97F98B" w14:textId="24DA596B" w:rsidR="00D43E0D" w:rsidRPr="0084465D" w:rsidRDefault="00D16A7E" w:rsidP="0084465D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  <w:lang w:val="es-PR"/>
              </w:rPr>
            </w:pPr>
            <w:r>
              <w:rPr>
                <w:bCs/>
                <w:color w:val="000000"/>
                <w:sz w:val="28"/>
                <w:lang w:val="es-PR"/>
              </w:rPr>
              <w:t>Esté</w:t>
            </w:r>
            <w:r w:rsidR="0084465D" w:rsidRPr="0084465D">
              <w:rPr>
                <w:bCs/>
                <w:color w:val="000000"/>
                <w:sz w:val="28"/>
                <w:lang w:val="es-PR"/>
              </w:rPr>
              <w:t xml:space="preserve"> presente en todas las clases y listo para dirigir las </w:t>
            </w:r>
            <w:r w:rsidRPr="0084465D">
              <w:rPr>
                <w:bCs/>
                <w:color w:val="000000"/>
                <w:sz w:val="28"/>
                <w:lang w:val="es-PR"/>
              </w:rPr>
              <w:t>prá</w:t>
            </w:r>
            <w:r>
              <w:rPr>
                <w:bCs/>
                <w:color w:val="000000"/>
                <w:sz w:val="28"/>
                <w:lang w:val="es-PR"/>
              </w:rPr>
              <w:t>c</w:t>
            </w:r>
            <w:r w:rsidRPr="0084465D">
              <w:rPr>
                <w:bCs/>
                <w:color w:val="000000"/>
                <w:sz w:val="28"/>
                <w:lang w:val="es-PR"/>
              </w:rPr>
              <w:t>ticas</w:t>
            </w:r>
            <w:r w:rsidR="0084465D" w:rsidRPr="0084465D">
              <w:rPr>
                <w:bCs/>
                <w:color w:val="000000"/>
                <w:sz w:val="28"/>
                <w:lang w:val="es-PR"/>
              </w:rPr>
              <w:t xml:space="preserve"> del equipo y anuncie las posiciones de los jugadores </w:t>
            </w:r>
            <w:r>
              <w:rPr>
                <w:bCs/>
                <w:color w:val="000000"/>
                <w:sz w:val="28"/>
                <w:lang w:val="es-PR"/>
              </w:rPr>
              <w:t>d</w:t>
            </w:r>
            <w:r w:rsidR="004E4B78">
              <w:rPr>
                <w:bCs/>
                <w:color w:val="000000"/>
                <w:sz w:val="28"/>
                <w:lang w:val="es-PR"/>
              </w:rPr>
              <w:t>el día del juego.</w:t>
            </w:r>
            <w:bookmarkStart w:id="0" w:name="_GoBack"/>
            <w:bookmarkEnd w:id="0"/>
          </w:p>
          <w:p w14:paraId="544CF674" w14:textId="77777777" w:rsidR="00D43E0D" w:rsidRPr="0084465D" w:rsidRDefault="00D16A7E" w:rsidP="0084465D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  <w:lang w:val="es-PR"/>
              </w:rPr>
            </w:pPr>
            <w:r>
              <w:rPr>
                <w:bCs/>
                <w:color w:val="000000"/>
                <w:sz w:val="28"/>
                <w:lang w:val="es-PR"/>
              </w:rPr>
              <w:t>Mantenga</w:t>
            </w:r>
            <w:r w:rsidR="0084465D" w:rsidRPr="0084465D">
              <w:rPr>
                <w:bCs/>
                <w:color w:val="000000"/>
                <w:sz w:val="28"/>
                <w:lang w:val="es-PR"/>
              </w:rPr>
              <w:t xml:space="preserve"> al maestro al tanto de las ejecuciones del equipo du</w:t>
            </w:r>
            <w:r>
              <w:rPr>
                <w:bCs/>
                <w:color w:val="000000"/>
                <w:sz w:val="28"/>
                <w:lang w:val="es-PR"/>
              </w:rPr>
              <w:t>rante las prácticas y los partidos</w:t>
            </w:r>
            <w:r w:rsidR="0084465D" w:rsidRPr="0084465D">
              <w:rPr>
                <w:bCs/>
                <w:color w:val="000000"/>
                <w:sz w:val="28"/>
                <w:lang w:val="es-PR"/>
              </w:rPr>
              <w:t xml:space="preserve">.  </w:t>
            </w:r>
          </w:p>
          <w:p w14:paraId="27979962" w14:textId="77777777" w:rsidR="0084465D" w:rsidRPr="0084465D" w:rsidRDefault="00D16A7E" w:rsidP="0084465D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  <w:lang w:val="es-PR"/>
              </w:rPr>
            </w:pPr>
            <w:r>
              <w:rPr>
                <w:bCs/>
                <w:color w:val="000000"/>
                <w:sz w:val="28"/>
                <w:lang w:val="es-PR"/>
              </w:rPr>
              <w:t>Busque</w:t>
            </w:r>
            <w:r w:rsidR="0084465D" w:rsidRPr="0084465D">
              <w:rPr>
                <w:bCs/>
                <w:color w:val="000000"/>
                <w:sz w:val="28"/>
                <w:lang w:val="es-PR"/>
              </w:rPr>
              <w:t xml:space="preserve"> ayuda del maestro para diseñar las prácticas.</w:t>
            </w:r>
          </w:p>
          <w:p w14:paraId="7DE404E3" w14:textId="77777777" w:rsidR="00D16A7E" w:rsidRPr="00D16A7E" w:rsidRDefault="00D16A7E" w:rsidP="00D16A7E">
            <w:pPr>
              <w:numPr>
                <w:ilvl w:val="0"/>
                <w:numId w:val="1"/>
              </w:numPr>
              <w:rPr>
                <w:b/>
                <w:bCs/>
                <w:color w:val="000000"/>
                <w:sz w:val="28"/>
                <w:lang w:val="es-PR"/>
              </w:rPr>
            </w:pPr>
            <w:r>
              <w:rPr>
                <w:bCs/>
                <w:color w:val="000000"/>
                <w:sz w:val="28"/>
                <w:lang w:val="es-PR"/>
              </w:rPr>
              <w:t>Brinde</w:t>
            </w:r>
            <w:r w:rsidRPr="00D16A7E">
              <w:rPr>
                <w:bCs/>
                <w:color w:val="000000"/>
                <w:sz w:val="28"/>
                <w:lang w:val="es-PR"/>
              </w:rPr>
              <w:t xml:space="preserve"> ayuda adicional a los jugadores que la necesiten</w:t>
            </w:r>
            <w:r w:rsidRPr="00D16A7E">
              <w:rPr>
                <w:b/>
                <w:bCs/>
                <w:color w:val="000000"/>
                <w:sz w:val="28"/>
                <w:lang w:val="es-PR"/>
              </w:rPr>
              <w:t xml:space="preserve">. </w:t>
            </w:r>
          </w:p>
          <w:p w14:paraId="2F9C72D3" w14:textId="77777777" w:rsidR="00D43E0D" w:rsidRPr="00D16A7E" w:rsidRDefault="00D16A7E" w:rsidP="00D16A7E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  <w:lang w:val="es-PR"/>
              </w:rPr>
            </w:pPr>
            <w:r w:rsidRPr="00D16A7E">
              <w:rPr>
                <w:bCs/>
                <w:color w:val="000000"/>
                <w:sz w:val="28"/>
                <w:lang w:val="es-PR"/>
              </w:rPr>
              <w:t xml:space="preserve">Asegúrese que durante el juego todos los jugadores reciban una cantidad igual de tiempo en el juego. </w:t>
            </w:r>
          </w:p>
          <w:p w14:paraId="1FEDD3F5" w14:textId="77777777" w:rsidR="00D16A7E" w:rsidRPr="00D16A7E" w:rsidRDefault="00D16A7E" w:rsidP="00D16A7E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  <w:lang w:val="es-PR"/>
              </w:rPr>
            </w:pPr>
            <w:r w:rsidRPr="00D16A7E">
              <w:rPr>
                <w:bCs/>
                <w:color w:val="000000"/>
                <w:sz w:val="28"/>
                <w:lang w:val="es-PR"/>
              </w:rPr>
              <w:t>Junto</w:t>
            </w:r>
            <w:r>
              <w:rPr>
                <w:bCs/>
                <w:color w:val="000000"/>
                <w:sz w:val="28"/>
                <w:lang w:val="es-PR"/>
              </w:rPr>
              <w:t xml:space="preserve"> al capitán del equipo, resuelva</w:t>
            </w:r>
            <w:r w:rsidRPr="00D16A7E">
              <w:rPr>
                <w:bCs/>
                <w:color w:val="000000"/>
                <w:sz w:val="28"/>
                <w:lang w:val="es-PR"/>
              </w:rPr>
              <w:t xml:space="preserve"> los problemas que surjan entre los jugadores. </w:t>
            </w:r>
          </w:p>
          <w:p w14:paraId="01E9268A" w14:textId="77777777" w:rsidR="00D43E0D" w:rsidRPr="001408AB" w:rsidRDefault="001408AB" w:rsidP="001408AB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  <w:lang w:val="es-PR"/>
              </w:rPr>
            </w:pPr>
            <w:r w:rsidRPr="001408AB">
              <w:rPr>
                <w:bCs/>
                <w:color w:val="000000"/>
                <w:sz w:val="28"/>
                <w:lang w:val="es-PR"/>
              </w:rPr>
              <w:t>Cree</w:t>
            </w:r>
            <w:r w:rsidR="00D16A7E" w:rsidRPr="001408AB">
              <w:rPr>
                <w:bCs/>
                <w:color w:val="000000"/>
                <w:sz w:val="28"/>
                <w:lang w:val="es-PR"/>
              </w:rPr>
              <w:t xml:space="preserve"> un ambiente donde todos los jugadores estén dispuestos a hablar y a ofrecer ideas que contribuyan a un mejor desempeño. </w:t>
            </w:r>
          </w:p>
          <w:p w14:paraId="68782903" w14:textId="77777777" w:rsidR="001408AB" w:rsidRPr="001408AB" w:rsidRDefault="001408AB" w:rsidP="001408AB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1408AB">
              <w:rPr>
                <w:bCs/>
                <w:color w:val="000000"/>
                <w:sz w:val="28"/>
                <w:lang w:val="es-PR"/>
              </w:rPr>
              <w:t>Junto al encargado de las estadísticas, observe el desempeño del equipo.  Esto ayudara a su equipo a reconocer donde están mejorando y, por lo tanto, ayuda a enfocar la planificación de las prácticas.</w:t>
            </w:r>
            <w:r w:rsidRPr="001408AB">
              <w:rPr>
                <w:lang w:val="es-PR"/>
              </w:rPr>
              <w:t xml:space="preserve"> </w:t>
            </w:r>
          </w:p>
          <w:p w14:paraId="64CA50BA" w14:textId="77777777" w:rsidR="00D43E0D" w:rsidRPr="001408AB" w:rsidRDefault="00D43E0D">
            <w:pPr>
              <w:rPr>
                <w:lang w:val="es-PR"/>
              </w:rPr>
            </w:pPr>
          </w:p>
        </w:tc>
      </w:tr>
      <w:tr w:rsidR="00D43E0D" w14:paraId="5180E137" w14:textId="77777777">
        <w:trPr>
          <w:trHeight w:val="1193"/>
          <w:jc w:val="center"/>
        </w:trPr>
        <w:tc>
          <w:tcPr>
            <w:tcW w:w="9423" w:type="dxa"/>
          </w:tcPr>
          <w:p w14:paraId="3482F01A" w14:textId="77777777" w:rsidR="00D43E0D" w:rsidRPr="001408AB" w:rsidRDefault="00D43E0D">
            <w:pPr>
              <w:pStyle w:val="Heading2"/>
              <w:rPr>
                <w:lang w:val="es-PR"/>
              </w:rPr>
            </w:pPr>
          </w:p>
          <w:p w14:paraId="1E41E506" w14:textId="77777777" w:rsidR="00D43E0D" w:rsidRPr="00C81D2B" w:rsidRDefault="00C81D2B">
            <w:pPr>
              <w:pStyle w:val="Heading2"/>
              <w:rPr>
                <w:i/>
                <w:iCs/>
                <w:color w:val="008000"/>
                <w:lang w:val="es-PR"/>
              </w:rPr>
            </w:pPr>
            <w:r w:rsidRPr="00C81D2B">
              <w:rPr>
                <w:i/>
                <w:iCs/>
                <w:color w:val="008000"/>
                <w:lang w:val="es-PR"/>
              </w:rPr>
              <w:t xml:space="preserve">El Maestro </w:t>
            </w:r>
            <w:r w:rsidR="002D3946" w:rsidRPr="00C81D2B">
              <w:rPr>
                <w:i/>
                <w:iCs/>
                <w:color w:val="008000"/>
                <w:lang w:val="es-PR"/>
              </w:rPr>
              <w:t>Buscará</w:t>
            </w:r>
            <w:r w:rsidRPr="00C81D2B">
              <w:rPr>
                <w:i/>
                <w:iCs/>
                <w:color w:val="008000"/>
                <w:lang w:val="es-PR"/>
              </w:rPr>
              <w:t xml:space="preserve"> Que Usted</w:t>
            </w:r>
            <w:r w:rsidR="00D43E0D" w:rsidRPr="00C81D2B">
              <w:rPr>
                <w:i/>
                <w:iCs/>
                <w:color w:val="008000"/>
                <w:lang w:val="es-PR"/>
              </w:rPr>
              <w:t xml:space="preserve"> . . .</w:t>
            </w:r>
          </w:p>
          <w:p w14:paraId="60FBC6E8" w14:textId="77777777" w:rsidR="00D43E0D" w:rsidRPr="00C81D2B" w:rsidRDefault="00C81D2B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  <w:lang w:val="es-PR"/>
              </w:rPr>
            </w:pPr>
            <w:r w:rsidRPr="00C81D2B">
              <w:rPr>
                <w:bCs/>
                <w:color w:val="000000"/>
                <w:sz w:val="28"/>
                <w:lang w:val="es-PR"/>
              </w:rPr>
              <w:t xml:space="preserve">Se </w:t>
            </w:r>
            <w:r>
              <w:rPr>
                <w:bCs/>
                <w:color w:val="000000"/>
                <w:sz w:val="28"/>
                <w:lang w:val="es-PR"/>
              </w:rPr>
              <w:t>com</w:t>
            </w:r>
            <w:r w:rsidRPr="00C81D2B">
              <w:rPr>
                <w:bCs/>
                <w:color w:val="000000"/>
                <w:sz w:val="28"/>
                <w:lang w:val="es-PR"/>
              </w:rPr>
              <w:t xml:space="preserve">unique efectiva y positivamente con </w:t>
            </w:r>
            <w:r w:rsidRPr="00C81D2B">
              <w:rPr>
                <w:b/>
                <w:bCs/>
                <w:color w:val="000000"/>
                <w:sz w:val="28"/>
                <w:lang w:val="es-PR"/>
              </w:rPr>
              <w:t>TODOS</w:t>
            </w:r>
            <w:r w:rsidRPr="00C81D2B">
              <w:rPr>
                <w:bCs/>
                <w:color w:val="000000"/>
                <w:sz w:val="28"/>
                <w:lang w:val="es-PR"/>
              </w:rPr>
              <w:t xml:space="preserve"> los jugadores.</w:t>
            </w:r>
          </w:p>
          <w:p w14:paraId="360AA72C" w14:textId="77777777" w:rsidR="00D43E0D" w:rsidRPr="008A7A46" w:rsidRDefault="008A7A46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  <w:lang w:val="es-PR"/>
              </w:rPr>
            </w:pPr>
            <w:r w:rsidRPr="008A7A46">
              <w:rPr>
                <w:bCs/>
                <w:color w:val="000000"/>
                <w:sz w:val="28"/>
                <w:lang w:val="es-PR"/>
              </w:rPr>
              <w:t xml:space="preserve">Anime a todos los jugadores a dar su </w:t>
            </w:r>
            <w:r>
              <w:rPr>
                <w:bCs/>
                <w:color w:val="000000"/>
                <w:sz w:val="28"/>
                <w:lang w:val="es-PR"/>
              </w:rPr>
              <w:t>me</w:t>
            </w:r>
            <w:r w:rsidRPr="008A7A46">
              <w:rPr>
                <w:bCs/>
                <w:color w:val="000000"/>
                <w:sz w:val="28"/>
                <w:lang w:val="es-PR"/>
              </w:rPr>
              <w:t>jor esfuerzo durante la</w:t>
            </w:r>
            <w:r>
              <w:rPr>
                <w:bCs/>
                <w:color w:val="000000"/>
                <w:sz w:val="28"/>
                <w:lang w:val="es-PR"/>
              </w:rPr>
              <w:t>s</w:t>
            </w:r>
            <w:r w:rsidRPr="008A7A46">
              <w:rPr>
                <w:bCs/>
                <w:color w:val="000000"/>
                <w:sz w:val="28"/>
                <w:lang w:val="es-PR"/>
              </w:rPr>
              <w:t xml:space="preserve"> prácticas y partidos.</w:t>
            </w:r>
          </w:p>
          <w:p w14:paraId="51BC043F" w14:textId="77777777" w:rsidR="00D43E0D" w:rsidRPr="008A7A46" w:rsidRDefault="008A7A46">
            <w:pPr>
              <w:numPr>
                <w:ilvl w:val="0"/>
                <w:numId w:val="1"/>
              </w:numPr>
              <w:rPr>
                <w:bCs/>
                <w:color w:val="000000"/>
                <w:sz w:val="28"/>
                <w:lang w:val="es-PR"/>
              </w:rPr>
            </w:pPr>
            <w:r>
              <w:rPr>
                <w:bCs/>
                <w:color w:val="000000"/>
                <w:sz w:val="28"/>
                <w:lang w:val="es-PR"/>
              </w:rPr>
              <w:t xml:space="preserve">Reconozca las debilidades de su equipo y planifique las prácticas para el </w:t>
            </w:r>
            <w:r w:rsidRPr="008A7A46">
              <w:rPr>
                <w:bCs/>
                <w:color w:val="000000"/>
                <w:sz w:val="28"/>
                <w:lang w:val="es-PR"/>
              </w:rPr>
              <w:t>mejoramiento de estas.</w:t>
            </w:r>
          </w:p>
          <w:p w14:paraId="34FBC6BE" w14:textId="77777777" w:rsidR="00D43E0D" w:rsidRPr="008A7A46" w:rsidRDefault="008A7A46">
            <w:pPr>
              <w:numPr>
                <w:ilvl w:val="0"/>
                <w:numId w:val="1"/>
              </w:numPr>
              <w:rPr>
                <w:color w:val="000000"/>
                <w:lang w:val="es-PR"/>
              </w:rPr>
            </w:pPr>
            <w:r w:rsidRPr="008A7A46">
              <w:rPr>
                <w:bCs/>
                <w:color w:val="000000"/>
                <w:sz w:val="28"/>
                <w:lang w:val="es-PR"/>
              </w:rPr>
              <w:t>Conozca su deporte.</w:t>
            </w:r>
          </w:p>
          <w:p w14:paraId="3A044968" w14:textId="77777777" w:rsidR="00D43E0D" w:rsidRDefault="00D43E0D"/>
        </w:tc>
      </w:tr>
    </w:tbl>
    <w:p w14:paraId="584CCAEE" w14:textId="77777777" w:rsidR="00DF600C" w:rsidRDefault="00DF600C" w:rsidP="00DF600C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511DF09" w14:textId="77777777" w:rsidR="00DF600C" w:rsidRPr="00A72BC0" w:rsidRDefault="00DF600C" w:rsidP="00DF600C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69A61630" w14:textId="77777777" w:rsidR="00D43E0D" w:rsidRPr="009B0581" w:rsidRDefault="00D43E0D" w:rsidP="00DF600C">
      <w:pPr>
        <w:jc w:val="right"/>
        <w:rPr>
          <w:b/>
          <w:bCs/>
          <w:i/>
          <w:iCs/>
          <w:sz w:val="20"/>
        </w:rPr>
      </w:pPr>
    </w:p>
    <w:sectPr w:rsidR="00D43E0D" w:rsidRPr="009B0581">
      <w:pgSz w:w="12240" w:h="15840"/>
      <w:pgMar w:top="90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581"/>
    <w:rsid w:val="001408AB"/>
    <w:rsid w:val="001E1FDA"/>
    <w:rsid w:val="002D3946"/>
    <w:rsid w:val="004E4B78"/>
    <w:rsid w:val="0084465D"/>
    <w:rsid w:val="008A7A46"/>
    <w:rsid w:val="009B0581"/>
    <w:rsid w:val="00C81D2B"/>
    <w:rsid w:val="00C87DA0"/>
    <w:rsid w:val="00D16A7E"/>
    <w:rsid w:val="00D43E0D"/>
    <w:rsid w:val="00DF60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2F807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3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Coach</vt:lpstr>
    </vt:vector>
  </TitlesOfParts>
  <Company>Oregon State University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Coach</dc:title>
  <dc:subject/>
  <dc:creator>Siedentop, Hastie &amp; van der Mars</dc:creator>
  <cp:keywords/>
  <cp:lastModifiedBy>Melissa Feld</cp:lastModifiedBy>
  <cp:revision>3</cp:revision>
  <cp:lastPrinted>2003-06-27T05:11:00Z</cp:lastPrinted>
  <dcterms:created xsi:type="dcterms:W3CDTF">2018-07-17T22:54:00Z</dcterms:created>
  <dcterms:modified xsi:type="dcterms:W3CDTF">2019-01-18T18:53:00Z</dcterms:modified>
</cp:coreProperties>
</file>