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92B900" w14:textId="77777777" w:rsidR="00A8491F" w:rsidRDefault="004D4A5C" w:rsidP="00347229">
      <w:pPr>
        <w:jc w:val="center"/>
        <w:outlineLvl w:val="0"/>
        <w:rPr>
          <w:b/>
          <w:bCs/>
          <w:sz w:val="28"/>
          <w:szCs w:val="28"/>
        </w:rPr>
      </w:pPr>
      <w:r>
        <w:rPr>
          <w:b/>
          <w:bCs/>
          <w:sz w:val="28"/>
          <w:szCs w:val="28"/>
        </w:rPr>
        <w:t>Sport Education</w:t>
      </w:r>
    </w:p>
    <w:p w14:paraId="44CFEE18" w14:textId="77777777" w:rsidR="00A8491F" w:rsidRDefault="00C2086D">
      <w:pPr>
        <w:jc w:val="center"/>
        <w:rPr>
          <w:b/>
          <w:bCs/>
          <w:sz w:val="28"/>
          <w:szCs w:val="28"/>
        </w:rPr>
      </w:pPr>
    </w:p>
    <w:p w14:paraId="77EDF84A" w14:textId="2C5E3CD0" w:rsidR="00A8491F" w:rsidRDefault="00867741" w:rsidP="00347229">
      <w:pPr>
        <w:jc w:val="center"/>
        <w:outlineLvl w:val="0"/>
        <w:rPr>
          <w:sz w:val="28"/>
          <w:szCs w:val="28"/>
        </w:rPr>
      </w:pPr>
      <w:r>
        <w:rPr>
          <w:b/>
          <w:bCs/>
          <w:sz w:val="28"/>
          <w:szCs w:val="28"/>
        </w:rPr>
        <w:t>Frequently Asked Questions &amp; What-If</w:t>
      </w:r>
      <w:r w:rsidR="004D4A5C">
        <w:rPr>
          <w:b/>
          <w:bCs/>
          <w:sz w:val="28"/>
          <w:szCs w:val="28"/>
        </w:rPr>
        <w:t>s</w:t>
      </w:r>
    </w:p>
    <w:p w14:paraId="7F5B2C76" w14:textId="77777777" w:rsidR="00A8491F" w:rsidRDefault="00C2086D"/>
    <w:p w14:paraId="67C59530" w14:textId="1A2C9D29" w:rsidR="00A8491F" w:rsidRDefault="004D4A5C">
      <w:r>
        <w:t>Below you find a series of Frequently Asked Questions (FAQs) that teachers (including first-time users) have asked or you may have when using Sport Education.</w:t>
      </w:r>
      <w:r w:rsidR="008C311B">
        <w:t xml:space="preserve"> </w:t>
      </w:r>
      <w:r>
        <w:t xml:space="preserve">In addition, we have added some </w:t>
      </w:r>
      <w:r w:rsidR="00867741">
        <w:t xml:space="preserve">what-if </w:t>
      </w:r>
      <w:r>
        <w:t>scenarios.</w:t>
      </w:r>
      <w:r w:rsidR="008C311B">
        <w:t xml:space="preserve"> </w:t>
      </w:r>
      <w:r>
        <w:t>These offer some possible suggestions that you might consider in response to certain specifi</w:t>
      </w:r>
      <w:r w:rsidR="00867741">
        <w:t>c events or situations. The FAQ</w:t>
      </w:r>
      <w:r>
        <w:t>s address general issues related to getting star</w:t>
      </w:r>
      <w:r w:rsidR="00867741">
        <w:t>ted with Sport Education.</w:t>
      </w:r>
      <w:r w:rsidR="008C311B">
        <w:t xml:space="preserve"> </w:t>
      </w:r>
      <w:r w:rsidR="00867741">
        <w:t xml:space="preserve">The what-if </w:t>
      </w:r>
      <w:r>
        <w:t>scenarios more specific issues such as how to address poorly performing Duty Teams or what to do with excessive absenteeism.</w:t>
      </w:r>
    </w:p>
    <w:p w14:paraId="21F9490D" w14:textId="77777777" w:rsidR="00A8491F" w:rsidRDefault="00C2086D"/>
    <w:p w14:paraId="73743FCD" w14:textId="0631D4D9" w:rsidR="00A8491F" w:rsidRDefault="004D4A5C">
      <w:pPr>
        <w:rPr>
          <w:b/>
          <w:i/>
          <w:sz w:val="36"/>
          <w:szCs w:val="36"/>
          <w:u w:val="single"/>
        </w:rPr>
      </w:pPr>
      <w:r>
        <w:rPr>
          <w:b/>
          <w:i/>
          <w:sz w:val="36"/>
          <w:szCs w:val="36"/>
          <w:u w:val="single"/>
        </w:rPr>
        <w:t xml:space="preserve">FAQs </w:t>
      </w:r>
      <w:r>
        <w:rPr>
          <w:b/>
          <w:i/>
          <w:sz w:val="36"/>
          <w:szCs w:val="36"/>
          <w:u w:val="single"/>
        </w:rPr>
        <w:tab/>
      </w:r>
      <w:r>
        <w:rPr>
          <w:b/>
          <w:i/>
          <w:sz w:val="36"/>
          <w:szCs w:val="36"/>
          <w:u w:val="single"/>
        </w:rPr>
        <w:tab/>
      </w:r>
      <w:r>
        <w:rPr>
          <w:b/>
          <w:i/>
          <w:sz w:val="36"/>
          <w:szCs w:val="36"/>
          <w:u w:val="single"/>
        </w:rPr>
        <w:tab/>
      </w:r>
      <w:r>
        <w:rPr>
          <w:b/>
          <w:i/>
          <w:sz w:val="36"/>
          <w:szCs w:val="36"/>
          <w:u w:val="single"/>
        </w:rPr>
        <w:tab/>
      </w:r>
      <w:r>
        <w:rPr>
          <w:b/>
          <w:i/>
          <w:sz w:val="36"/>
          <w:szCs w:val="36"/>
          <w:u w:val="single"/>
        </w:rPr>
        <w:tab/>
      </w:r>
      <w:r>
        <w:rPr>
          <w:b/>
          <w:i/>
          <w:sz w:val="36"/>
          <w:szCs w:val="36"/>
          <w:u w:val="single"/>
        </w:rPr>
        <w:tab/>
      </w:r>
      <w:r>
        <w:rPr>
          <w:b/>
          <w:i/>
          <w:sz w:val="36"/>
          <w:szCs w:val="36"/>
          <w:u w:val="single"/>
        </w:rPr>
        <w:tab/>
      </w:r>
      <w:r>
        <w:rPr>
          <w:b/>
          <w:i/>
          <w:sz w:val="36"/>
          <w:szCs w:val="36"/>
          <w:u w:val="single"/>
        </w:rPr>
        <w:tab/>
      </w:r>
      <w:r>
        <w:rPr>
          <w:b/>
          <w:i/>
          <w:sz w:val="36"/>
          <w:szCs w:val="36"/>
          <w:u w:val="single"/>
        </w:rPr>
        <w:tab/>
      </w:r>
      <w:r>
        <w:rPr>
          <w:b/>
          <w:i/>
          <w:sz w:val="36"/>
          <w:szCs w:val="36"/>
          <w:u w:val="single"/>
        </w:rPr>
        <w:tab/>
        <w:t>_____</w:t>
      </w:r>
    </w:p>
    <w:p w14:paraId="4DC091A2" w14:textId="77777777" w:rsidR="00A8491F" w:rsidRDefault="00C2086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01"/>
      </w:tblGrid>
      <w:tr w:rsidR="00A8491F" w14:paraId="5A8F3A17" w14:textId="77777777">
        <w:tc>
          <w:tcPr>
            <w:tcW w:w="9301" w:type="dxa"/>
          </w:tcPr>
          <w:p w14:paraId="6337F33A" w14:textId="5C4752F1" w:rsidR="00A8491F" w:rsidRDefault="004D4A5C">
            <w:pPr>
              <w:pStyle w:val="1Triangles"/>
              <w:numPr>
                <w:ilvl w:val="0"/>
                <w:numId w:val="28"/>
              </w:numPr>
              <w:ind w:left="684" w:hanging="684"/>
              <w:rPr>
                <w:sz w:val="24"/>
              </w:rPr>
            </w:pPr>
            <w:r>
              <w:rPr>
                <w:b/>
                <w:bCs/>
                <w:i/>
                <w:iCs/>
                <w:sz w:val="28"/>
                <w:szCs w:val="28"/>
              </w:rPr>
              <w:t>With how many classes should I do Sport Education when I first try it?</w:t>
            </w:r>
            <w:r w:rsidR="008C311B">
              <w:rPr>
                <w:sz w:val="24"/>
              </w:rPr>
              <w:t xml:space="preserve"> </w:t>
            </w:r>
          </w:p>
          <w:p w14:paraId="747ADCB2" w14:textId="77777777" w:rsidR="00A8491F" w:rsidRDefault="00C2086D">
            <w:pPr>
              <w:pStyle w:val="1Triangles"/>
              <w:ind w:left="0" w:firstLine="0"/>
              <w:rPr>
                <w:sz w:val="24"/>
              </w:rPr>
            </w:pPr>
          </w:p>
          <w:p w14:paraId="287196B2" w14:textId="275A7957" w:rsidR="00A8491F" w:rsidRDefault="004D4A5C">
            <w:pPr>
              <w:pStyle w:val="1Triangles"/>
              <w:ind w:left="684" w:firstLine="0"/>
              <w:rPr>
                <w:sz w:val="24"/>
              </w:rPr>
            </w:pPr>
            <w:r>
              <w:rPr>
                <w:sz w:val="24"/>
              </w:rPr>
              <w:t>Two words:</w:t>
            </w:r>
            <w:r w:rsidR="008C311B">
              <w:rPr>
                <w:sz w:val="24"/>
              </w:rPr>
              <w:t xml:space="preserve"> </w:t>
            </w:r>
            <w:r>
              <w:rPr>
                <w:b/>
                <w:bCs/>
                <w:sz w:val="24"/>
              </w:rPr>
              <w:t>Start small!!</w:t>
            </w:r>
            <w:r w:rsidR="008C311B">
              <w:rPr>
                <w:b/>
                <w:bCs/>
                <w:sz w:val="24"/>
              </w:rPr>
              <w:t xml:space="preserve"> </w:t>
            </w:r>
            <w:r>
              <w:rPr>
                <w:sz w:val="24"/>
              </w:rPr>
              <w:t>We suggest you start with one class only.</w:t>
            </w:r>
            <w:r w:rsidR="008C311B">
              <w:rPr>
                <w:sz w:val="24"/>
              </w:rPr>
              <w:t xml:space="preserve"> </w:t>
            </w:r>
            <w:r>
              <w:rPr>
                <w:sz w:val="24"/>
              </w:rPr>
              <w:t>As you and your students gain more experience, and you become more efficient, you can build up to having multiple classes doing it at the same time.</w:t>
            </w:r>
            <w:r w:rsidR="008C311B">
              <w:rPr>
                <w:sz w:val="24"/>
              </w:rPr>
              <w:t xml:space="preserve"> </w:t>
            </w:r>
            <w:r>
              <w:rPr>
                <w:sz w:val="24"/>
              </w:rPr>
              <w:t xml:space="preserve">It is not unusual for students from other classes, not yet introduced to Sport Education, to </w:t>
            </w:r>
            <w:r w:rsidR="00C2086D">
              <w:rPr>
                <w:sz w:val="24"/>
              </w:rPr>
              <w:t>ask,</w:t>
            </w:r>
            <w:r>
              <w:rPr>
                <w:sz w:val="24"/>
              </w:rPr>
              <w:t xml:space="preserve"> “Can we do that too?”</w:t>
            </w:r>
            <w:r w:rsidR="008C311B">
              <w:rPr>
                <w:sz w:val="24"/>
              </w:rPr>
              <w:t xml:space="preserve"> </w:t>
            </w:r>
            <w:r>
              <w:rPr>
                <w:sz w:val="24"/>
              </w:rPr>
              <w:t>Give yourself a chance to be successful.</w:t>
            </w:r>
          </w:p>
          <w:p w14:paraId="28AEF239" w14:textId="77777777" w:rsidR="00A8491F" w:rsidRDefault="00C2086D"/>
        </w:tc>
      </w:tr>
    </w:tbl>
    <w:p w14:paraId="7AB3A8A4" w14:textId="77777777" w:rsidR="00A8491F" w:rsidRDefault="00C2086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01"/>
      </w:tblGrid>
      <w:tr w:rsidR="00A8491F" w14:paraId="1AAD1309" w14:textId="77777777">
        <w:tc>
          <w:tcPr>
            <w:tcW w:w="9301" w:type="dxa"/>
          </w:tcPr>
          <w:p w14:paraId="5DE81755" w14:textId="02CCFC22" w:rsidR="00A8491F" w:rsidRDefault="004D4A5C">
            <w:pPr>
              <w:pStyle w:val="1Triangles"/>
              <w:numPr>
                <w:ilvl w:val="0"/>
                <w:numId w:val="29"/>
              </w:numPr>
              <w:ind w:left="684" w:hanging="684"/>
              <w:rPr>
                <w:sz w:val="24"/>
              </w:rPr>
            </w:pPr>
            <w:r>
              <w:rPr>
                <w:b/>
                <w:bCs/>
                <w:i/>
                <w:iCs/>
                <w:sz w:val="28"/>
                <w:szCs w:val="28"/>
              </w:rPr>
              <w:t>What sports/activities lend themselves well for Sport Education</w:t>
            </w:r>
            <w:r>
              <w:rPr>
                <w:b/>
                <w:bCs/>
                <w:i/>
                <w:iCs/>
                <w:sz w:val="24"/>
              </w:rPr>
              <w:t xml:space="preserve">? </w:t>
            </w:r>
          </w:p>
          <w:p w14:paraId="2BD40307" w14:textId="77777777" w:rsidR="00A8491F" w:rsidRDefault="00C2086D">
            <w:pPr>
              <w:pStyle w:val="1Triangles"/>
              <w:ind w:left="0" w:firstLine="0"/>
              <w:rPr>
                <w:b/>
                <w:bCs/>
                <w:i/>
                <w:iCs/>
                <w:sz w:val="28"/>
                <w:szCs w:val="28"/>
              </w:rPr>
            </w:pPr>
          </w:p>
          <w:p w14:paraId="7F84F3A3" w14:textId="7C32DD87" w:rsidR="00A8491F" w:rsidRDefault="004D4A5C">
            <w:pPr>
              <w:pStyle w:val="1Triangles"/>
              <w:ind w:left="684" w:firstLine="0"/>
              <w:rPr>
                <w:sz w:val="24"/>
              </w:rPr>
            </w:pPr>
            <w:r>
              <w:rPr>
                <w:sz w:val="24"/>
              </w:rPr>
              <w:t xml:space="preserve">Given some of your own creativity, most any sport or activity typically taught Physical Education can be offered in the context of Sport Education. HOWEVER, with this being the first </w:t>
            </w:r>
            <w:r w:rsidR="00C2086D">
              <w:rPr>
                <w:sz w:val="24"/>
              </w:rPr>
              <w:t>time,</w:t>
            </w:r>
            <w:r>
              <w:rPr>
                <w:sz w:val="24"/>
              </w:rPr>
              <w:t xml:space="preserve"> you are doing a Sport Education season, select a sport that you are familiar with (i.e., where you consider yourself to have a </w:t>
            </w:r>
            <w:r w:rsidR="00C2086D">
              <w:rPr>
                <w:sz w:val="24"/>
              </w:rPr>
              <w:t>well-developed</w:t>
            </w:r>
            <w:r>
              <w:rPr>
                <w:sz w:val="24"/>
              </w:rPr>
              <w:t xml:space="preserve"> level of content knowledge).</w:t>
            </w:r>
            <w:r w:rsidR="008C311B">
              <w:rPr>
                <w:sz w:val="24"/>
              </w:rPr>
              <w:t xml:space="preserve"> </w:t>
            </w:r>
            <w:r>
              <w:rPr>
                <w:sz w:val="24"/>
              </w:rPr>
              <w:t>If you have not ever taught Track &amp; Field to a group of 35+ HS students, we suggest you start with a different sport to introduce Sport Education.</w:t>
            </w:r>
          </w:p>
          <w:p w14:paraId="2A83BB16" w14:textId="77777777" w:rsidR="00A8491F" w:rsidRDefault="00C2086D"/>
        </w:tc>
      </w:tr>
    </w:tbl>
    <w:p w14:paraId="6D6C3BBC" w14:textId="77777777" w:rsidR="00A8491F" w:rsidRDefault="00C2086D">
      <w:pPr>
        <w:pStyle w:val="1Triangles"/>
        <w:ind w:left="0" w:firstLine="0"/>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01"/>
      </w:tblGrid>
      <w:tr w:rsidR="00A8491F" w14:paraId="645D00ED" w14:textId="77777777">
        <w:tc>
          <w:tcPr>
            <w:tcW w:w="9301" w:type="dxa"/>
          </w:tcPr>
          <w:p w14:paraId="6912B2AE" w14:textId="683ED5EE" w:rsidR="00A8491F" w:rsidRDefault="004D4A5C">
            <w:pPr>
              <w:pStyle w:val="1Triangles"/>
              <w:numPr>
                <w:ilvl w:val="0"/>
                <w:numId w:val="29"/>
              </w:numPr>
              <w:ind w:left="684" w:hanging="684"/>
              <w:rPr>
                <w:bCs/>
                <w:iCs/>
                <w:sz w:val="24"/>
              </w:rPr>
            </w:pPr>
            <w:r>
              <w:rPr>
                <w:b/>
                <w:bCs/>
                <w:i/>
                <w:iCs/>
                <w:sz w:val="28"/>
                <w:szCs w:val="28"/>
              </w:rPr>
              <w:t>How can you do Sport Education with “non-sport” activities such as dance, orienteering or fitness conditioning?</w:t>
            </w:r>
            <w:r w:rsidR="008C311B">
              <w:rPr>
                <w:b/>
                <w:bCs/>
                <w:i/>
                <w:iCs/>
                <w:sz w:val="28"/>
                <w:szCs w:val="28"/>
              </w:rPr>
              <w:t xml:space="preserve"> </w:t>
            </w:r>
          </w:p>
          <w:p w14:paraId="0D5DAE48" w14:textId="77777777" w:rsidR="00A8491F" w:rsidRDefault="00C2086D">
            <w:pPr>
              <w:pStyle w:val="1Triangles"/>
              <w:ind w:left="0" w:firstLine="0"/>
              <w:rPr>
                <w:bCs/>
                <w:iCs/>
                <w:sz w:val="24"/>
              </w:rPr>
            </w:pPr>
          </w:p>
          <w:p w14:paraId="5DF3B74D" w14:textId="514C630B" w:rsidR="00A8491F" w:rsidRDefault="004D4A5C">
            <w:pPr>
              <w:pStyle w:val="1Triangles"/>
              <w:ind w:left="684" w:firstLine="0"/>
              <w:rPr>
                <w:bCs/>
                <w:iCs/>
                <w:sz w:val="24"/>
              </w:rPr>
            </w:pPr>
            <w:r>
              <w:rPr>
                <w:bCs/>
                <w:iCs/>
                <w:sz w:val="24"/>
              </w:rPr>
              <w:t>The Sport Education model works very well with activities that are not really considered sport activities or those that are not generally viewed as the “big and popular” sports.</w:t>
            </w:r>
            <w:r w:rsidR="008C311B">
              <w:rPr>
                <w:bCs/>
                <w:iCs/>
                <w:sz w:val="24"/>
              </w:rPr>
              <w:t xml:space="preserve"> </w:t>
            </w:r>
            <w:r>
              <w:rPr>
                <w:bCs/>
                <w:iCs/>
                <w:sz w:val="24"/>
              </w:rPr>
              <w:t xml:space="preserve">Activities such as </w:t>
            </w:r>
            <w:r w:rsidR="00B13A7D">
              <w:rPr>
                <w:bCs/>
                <w:iCs/>
                <w:sz w:val="24"/>
              </w:rPr>
              <w:t xml:space="preserve">dance </w:t>
            </w:r>
            <w:r>
              <w:rPr>
                <w:bCs/>
                <w:iCs/>
                <w:sz w:val="24"/>
              </w:rPr>
              <w:t xml:space="preserve">(a form of art), </w:t>
            </w:r>
            <w:r w:rsidR="00B13A7D">
              <w:rPr>
                <w:bCs/>
                <w:iCs/>
                <w:sz w:val="24"/>
              </w:rPr>
              <w:t>aerobics</w:t>
            </w:r>
            <w:r>
              <w:rPr>
                <w:bCs/>
                <w:iCs/>
                <w:sz w:val="24"/>
              </w:rPr>
              <w:t>, fitness conditioning, cross-country, and orienteering can be organized in a way so that teams prepare for competition and complete a series of meets or events in which the teams’ performance either judged (i.e., Dance) or timed (e.g. orienteering).</w:t>
            </w:r>
            <w:r w:rsidR="008C311B">
              <w:rPr>
                <w:bCs/>
                <w:iCs/>
                <w:sz w:val="24"/>
              </w:rPr>
              <w:t xml:space="preserve"> </w:t>
            </w:r>
            <w:r>
              <w:rPr>
                <w:bCs/>
                <w:iCs/>
                <w:sz w:val="24"/>
              </w:rPr>
              <w:t>Each of these events requires numerous non-playing roles as well</w:t>
            </w:r>
            <w:r w:rsidR="00867741">
              <w:rPr>
                <w:bCs/>
                <w:iCs/>
                <w:sz w:val="24"/>
              </w:rPr>
              <w:t>.</w:t>
            </w:r>
          </w:p>
          <w:p w14:paraId="69CBF92F" w14:textId="77777777" w:rsidR="00A8491F" w:rsidRDefault="00C2086D">
            <w:pPr>
              <w:pStyle w:val="1Triangles"/>
              <w:ind w:left="684" w:firstLine="0"/>
              <w:rPr>
                <w:bCs/>
                <w:iCs/>
                <w:sz w:val="24"/>
              </w:rPr>
            </w:pPr>
          </w:p>
          <w:p w14:paraId="1B995D0A" w14:textId="5A522951" w:rsidR="00A8491F" w:rsidRDefault="004D4A5C">
            <w:pPr>
              <w:pStyle w:val="1Triangles"/>
              <w:ind w:left="684" w:firstLine="0"/>
              <w:rPr>
                <w:bCs/>
                <w:iCs/>
                <w:sz w:val="24"/>
              </w:rPr>
            </w:pPr>
            <w:r>
              <w:rPr>
                <w:bCs/>
                <w:iCs/>
                <w:sz w:val="24"/>
              </w:rPr>
              <w:t xml:space="preserve">As noted in the text, teams preparing for dance competitions need to select music, </w:t>
            </w:r>
            <w:r>
              <w:rPr>
                <w:bCs/>
                <w:iCs/>
                <w:sz w:val="24"/>
              </w:rPr>
              <w:lastRenderedPageBreak/>
              <w:t>choreograph the dance moves, design costumes etc.</w:t>
            </w:r>
            <w:r w:rsidR="008C311B">
              <w:rPr>
                <w:bCs/>
                <w:iCs/>
                <w:sz w:val="24"/>
              </w:rPr>
              <w:t xml:space="preserve"> </w:t>
            </w:r>
            <w:r>
              <w:rPr>
                <w:bCs/>
                <w:iCs/>
                <w:sz w:val="24"/>
              </w:rPr>
              <w:t xml:space="preserve"> The dance competition needs to be judged to determine the champion team.</w:t>
            </w:r>
            <w:r w:rsidR="008C311B">
              <w:rPr>
                <w:bCs/>
                <w:iCs/>
                <w:sz w:val="24"/>
              </w:rPr>
              <w:t xml:space="preserve"> </w:t>
            </w:r>
            <w:r>
              <w:rPr>
                <w:bCs/>
                <w:iCs/>
                <w:sz w:val="24"/>
              </w:rPr>
              <w:t xml:space="preserve">In orienteering, non-playing roles might include Course </w:t>
            </w:r>
            <w:r w:rsidR="00B13A7D">
              <w:rPr>
                <w:bCs/>
                <w:iCs/>
                <w:sz w:val="24"/>
              </w:rPr>
              <w:t>marshals, timers, course designers, etc.</w:t>
            </w:r>
          </w:p>
          <w:p w14:paraId="6E6259BF" w14:textId="77777777" w:rsidR="00B13A7D" w:rsidRDefault="00B13A7D">
            <w:pPr>
              <w:pStyle w:val="1Triangles"/>
              <w:ind w:left="684" w:firstLine="0"/>
              <w:rPr>
                <w:b/>
                <w:bCs/>
                <w:i/>
                <w:iCs/>
                <w:sz w:val="28"/>
                <w:szCs w:val="28"/>
              </w:rPr>
            </w:pPr>
          </w:p>
          <w:p w14:paraId="65930865" w14:textId="46698EBC" w:rsidR="00A8491F" w:rsidRDefault="004D4A5C">
            <w:pPr>
              <w:pStyle w:val="1Triangles"/>
              <w:ind w:left="684" w:firstLine="0"/>
              <w:rPr>
                <w:bCs/>
                <w:iCs/>
                <w:sz w:val="24"/>
              </w:rPr>
            </w:pPr>
            <w:r>
              <w:rPr>
                <w:bCs/>
                <w:iCs/>
                <w:sz w:val="24"/>
              </w:rPr>
              <w:t>The competition format generally consists of scheduled weekly meets (e.g., orienteering) or performances (e.g., dance).</w:t>
            </w:r>
            <w:r w:rsidR="008C311B">
              <w:rPr>
                <w:bCs/>
                <w:iCs/>
                <w:sz w:val="24"/>
              </w:rPr>
              <w:t xml:space="preserve"> </w:t>
            </w:r>
            <w:r>
              <w:rPr>
                <w:bCs/>
                <w:iCs/>
                <w:sz w:val="24"/>
              </w:rPr>
              <w:t xml:space="preserve"> The days leading up to those are dedicated to team practices and other preparatory tasks.</w:t>
            </w:r>
          </w:p>
          <w:p w14:paraId="54B5FAA2" w14:textId="77777777" w:rsidR="00A8491F" w:rsidRDefault="00C2086D">
            <w:pPr>
              <w:pStyle w:val="1Triangles"/>
              <w:ind w:left="0" w:firstLine="0"/>
              <w:rPr>
                <w:sz w:val="24"/>
              </w:rPr>
            </w:pPr>
          </w:p>
        </w:tc>
      </w:tr>
    </w:tbl>
    <w:p w14:paraId="5EF96966" w14:textId="77777777" w:rsidR="00A8491F" w:rsidRDefault="00C2086D">
      <w:pPr>
        <w:pStyle w:val="1Triangles"/>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01"/>
      </w:tblGrid>
      <w:tr w:rsidR="00A8491F" w14:paraId="5CC04B7A" w14:textId="77777777">
        <w:tc>
          <w:tcPr>
            <w:tcW w:w="9301" w:type="dxa"/>
          </w:tcPr>
          <w:p w14:paraId="27DB8050" w14:textId="222C642A" w:rsidR="00A8491F" w:rsidRDefault="004D4A5C">
            <w:pPr>
              <w:pStyle w:val="1Triangles"/>
              <w:numPr>
                <w:ilvl w:val="0"/>
                <w:numId w:val="30"/>
              </w:numPr>
              <w:ind w:left="684" w:hanging="684"/>
              <w:rPr>
                <w:sz w:val="24"/>
              </w:rPr>
            </w:pPr>
            <w:r>
              <w:rPr>
                <w:b/>
                <w:bCs/>
                <w:i/>
                <w:iCs/>
                <w:sz w:val="28"/>
                <w:szCs w:val="28"/>
              </w:rPr>
              <w:t>So when the teams have their coaches, and they are responsible for designing organizing practice at the beginning of each class period, does that mean that I don’t have to teach?</w:t>
            </w:r>
            <w:r w:rsidR="008C311B">
              <w:rPr>
                <w:sz w:val="24"/>
              </w:rPr>
              <w:t xml:space="preserve"> </w:t>
            </w:r>
          </w:p>
          <w:p w14:paraId="2AD64718" w14:textId="77777777" w:rsidR="00A8491F" w:rsidRDefault="00C2086D">
            <w:pPr>
              <w:pStyle w:val="1Triangles"/>
              <w:ind w:left="0" w:firstLine="0"/>
              <w:rPr>
                <w:sz w:val="24"/>
              </w:rPr>
            </w:pPr>
          </w:p>
          <w:p w14:paraId="797228E0" w14:textId="39D5ADE7" w:rsidR="00A8491F" w:rsidRDefault="004D4A5C">
            <w:pPr>
              <w:pStyle w:val="1Triangles"/>
              <w:ind w:left="684" w:firstLine="0"/>
              <w:rPr>
                <w:sz w:val="24"/>
              </w:rPr>
            </w:pPr>
            <w:r>
              <w:rPr>
                <w:sz w:val="24"/>
              </w:rPr>
              <w:t>NO</w:t>
            </w:r>
            <w:r w:rsidR="00C2086D">
              <w:rPr>
                <w:sz w:val="24"/>
              </w:rPr>
              <w:t>!</w:t>
            </w:r>
            <w:r w:rsidR="008C311B">
              <w:rPr>
                <w:sz w:val="24"/>
              </w:rPr>
              <w:t xml:space="preserve"> </w:t>
            </w:r>
            <w:r>
              <w:rPr>
                <w:sz w:val="24"/>
              </w:rPr>
              <w:t>Teachers still have a primary instructional function.</w:t>
            </w:r>
            <w:r w:rsidR="008C311B">
              <w:rPr>
                <w:sz w:val="24"/>
              </w:rPr>
              <w:t xml:space="preserve"> </w:t>
            </w:r>
            <w:r>
              <w:rPr>
                <w:sz w:val="24"/>
              </w:rPr>
              <w:t>Teachers typically move between the teams’ home bases (i.e., practice facilities) and monitor to ensure that teams are in fact engaged in focused practice, and offer the coach assistance when needed.</w:t>
            </w:r>
            <w:r w:rsidR="008C311B">
              <w:rPr>
                <w:sz w:val="24"/>
              </w:rPr>
              <w:t xml:space="preserve"> </w:t>
            </w:r>
            <w:r>
              <w:rPr>
                <w:sz w:val="24"/>
              </w:rPr>
              <w:t>This is where you should point out the apparent areas of strengths and weaknesses, based on the teams’ play in previous games.</w:t>
            </w:r>
            <w:r w:rsidR="008C311B">
              <w:rPr>
                <w:sz w:val="24"/>
              </w:rPr>
              <w:t xml:space="preserve"> </w:t>
            </w:r>
            <w:r>
              <w:rPr>
                <w:sz w:val="24"/>
              </w:rPr>
              <w:t>For example, you might need prompt a team to defend the opposing team’s top goal scorer more aggressively, or tighten focus more on defending space (as opposed to man-to-man) if the opposing team is not attacking aggressively.</w:t>
            </w:r>
            <w:r w:rsidR="008C311B">
              <w:rPr>
                <w:sz w:val="24"/>
              </w:rPr>
              <w:t xml:space="preserve"> </w:t>
            </w:r>
          </w:p>
          <w:p w14:paraId="2B970C51" w14:textId="77777777" w:rsidR="00A8491F" w:rsidRDefault="00C2086D">
            <w:pPr>
              <w:pStyle w:val="1Triangles"/>
              <w:ind w:left="0" w:firstLine="0"/>
              <w:rPr>
                <w:sz w:val="24"/>
              </w:rPr>
            </w:pPr>
          </w:p>
        </w:tc>
      </w:tr>
    </w:tbl>
    <w:p w14:paraId="581C6F2B" w14:textId="77777777" w:rsidR="00A8491F" w:rsidRDefault="00C2086D">
      <w:pPr>
        <w:pStyle w:val="1Triangles"/>
        <w:ind w:left="0" w:firstLine="0"/>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01"/>
      </w:tblGrid>
      <w:tr w:rsidR="00A8491F" w14:paraId="53FB5367" w14:textId="77777777">
        <w:tc>
          <w:tcPr>
            <w:tcW w:w="9301" w:type="dxa"/>
          </w:tcPr>
          <w:p w14:paraId="242CBF52" w14:textId="31CABD63" w:rsidR="00A8491F" w:rsidRDefault="004D4A5C">
            <w:pPr>
              <w:pStyle w:val="1Triangles"/>
              <w:numPr>
                <w:ilvl w:val="0"/>
                <w:numId w:val="31"/>
              </w:numPr>
              <w:ind w:left="684" w:hanging="684"/>
              <w:rPr>
                <w:sz w:val="24"/>
              </w:rPr>
            </w:pPr>
            <w:r>
              <w:rPr>
                <w:b/>
                <w:bCs/>
                <w:i/>
                <w:iCs/>
                <w:sz w:val="28"/>
                <w:szCs w:val="28"/>
              </w:rPr>
              <w:t>It seems that I really don’t have time to teach skills.</w:t>
            </w:r>
            <w:r w:rsidR="008C311B">
              <w:rPr>
                <w:b/>
                <w:bCs/>
                <w:i/>
                <w:iCs/>
                <w:sz w:val="28"/>
                <w:szCs w:val="28"/>
              </w:rPr>
              <w:t xml:space="preserve"> </w:t>
            </w:r>
            <w:r>
              <w:rPr>
                <w:b/>
                <w:bCs/>
                <w:i/>
                <w:iCs/>
                <w:sz w:val="28"/>
                <w:szCs w:val="28"/>
              </w:rPr>
              <w:t>When do I actually teach them the skills?</w:t>
            </w:r>
            <w:r w:rsidR="008C311B">
              <w:rPr>
                <w:b/>
                <w:bCs/>
                <w:i/>
                <w:iCs/>
                <w:sz w:val="24"/>
              </w:rPr>
              <w:t xml:space="preserve"> </w:t>
            </w:r>
            <w:r>
              <w:rPr>
                <w:b/>
                <w:bCs/>
                <w:i/>
                <w:iCs/>
                <w:sz w:val="24"/>
              </w:rPr>
              <w:t xml:space="preserve"> </w:t>
            </w:r>
          </w:p>
          <w:p w14:paraId="63B4722C" w14:textId="77777777" w:rsidR="00A8491F" w:rsidRDefault="00C2086D">
            <w:pPr>
              <w:pStyle w:val="1Triangles"/>
              <w:ind w:left="684" w:firstLine="0"/>
              <w:rPr>
                <w:b/>
                <w:bCs/>
                <w:i/>
                <w:iCs/>
                <w:sz w:val="24"/>
              </w:rPr>
            </w:pPr>
          </w:p>
          <w:p w14:paraId="1C8CE378" w14:textId="574DBB21" w:rsidR="00A8491F" w:rsidRDefault="004D4A5C">
            <w:pPr>
              <w:pStyle w:val="1Triangles"/>
              <w:ind w:left="684" w:firstLine="0"/>
              <w:rPr>
                <w:sz w:val="24"/>
              </w:rPr>
            </w:pPr>
            <w:r>
              <w:rPr>
                <w:sz w:val="24"/>
              </w:rPr>
              <w:t>Actually, when you make the shift to teaching fewer sports/activities over a year, you actually have more time to teach. In addition to teaching the techniques and tactics of the games, you can teach more explicitly toward Fair Play, and the various non-playing roles.</w:t>
            </w:r>
            <w:r w:rsidR="008C311B">
              <w:rPr>
                <w:sz w:val="24"/>
              </w:rPr>
              <w:t xml:space="preserve"> </w:t>
            </w:r>
          </w:p>
          <w:p w14:paraId="1B12077A" w14:textId="77777777" w:rsidR="00B13A7D" w:rsidRDefault="004D4A5C">
            <w:pPr>
              <w:pStyle w:val="1Triangles"/>
              <w:ind w:left="684" w:hanging="684"/>
              <w:rPr>
                <w:b/>
                <w:bCs/>
                <w:i/>
                <w:iCs/>
                <w:sz w:val="24"/>
              </w:rPr>
            </w:pPr>
            <w:r>
              <w:rPr>
                <w:b/>
                <w:bCs/>
                <w:i/>
                <w:iCs/>
                <w:sz w:val="24"/>
              </w:rPr>
              <w:tab/>
            </w:r>
          </w:p>
          <w:p w14:paraId="63FF3222" w14:textId="0A89159A" w:rsidR="00A8491F" w:rsidRDefault="004D4A5C" w:rsidP="00B13A7D">
            <w:pPr>
              <w:pStyle w:val="1Triangles"/>
              <w:tabs>
                <w:tab w:val="clear" w:pos="720"/>
              </w:tabs>
              <w:ind w:left="630" w:firstLine="0"/>
              <w:rPr>
                <w:sz w:val="24"/>
              </w:rPr>
            </w:pPr>
            <w:r>
              <w:rPr>
                <w:sz w:val="24"/>
              </w:rPr>
              <w:t xml:space="preserve">The preseason phase is a key phase of the season to do focused class-wide instruction (using predominantly </w:t>
            </w:r>
            <w:r w:rsidR="00B13A7D">
              <w:rPr>
                <w:sz w:val="24"/>
              </w:rPr>
              <w:t>guided practice</w:t>
            </w:r>
            <w:r>
              <w:rPr>
                <w:sz w:val="24"/>
              </w:rPr>
              <w:t>).</w:t>
            </w:r>
            <w:r w:rsidR="008C311B">
              <w:rPr>
                <w:sz w:val="24"/>
              </w:rPr>
              <w:t xml:space="preserve"> </w:t>
            </w:r>
            <w:r>
              <w:rPr>
                <w:sz w:val="24"/>
              </w:rPr>
              <w:t xml:space="preserve">During this </w:t>
            </w:r>
            <w:r w:rsidR="00C2086D">
              <w:rPr>
                <w:sz w:val="24"/>
              </w:rPr>
              <w:t>phase,</w:t>
            </w:r>
            <w:r>
              <w:rPr>
                <w:sz w:val="24"/>
              </w:rPr>
              <w:t xml:space="preserve"> you introduce the types of techniques and practices tasks that teams can then use during team practices once the official competition starts.</w:t>
            </w:r>
            <w:r w:rsidR="008C311B">
              <w:rPr>
                <w:sz w:val="24"/>
              </w:rPr>
              <w:t xml:space="preserve"> </w:t>
            </w:r>
            <w:r>
              <w:rPr>
                <w:sz w:val="24"/>
              </w:rPr>
              <w:t>It is also the critical time to focus on teaching the various non-teaching roles (i.e., scorekeeping, refereeing, court/field set-up, etc.).</w:t>
            </w:r>
            <w:r w:rsidR="008C311B">
              <w:rPr>
                <w:sz w:val="24"/>
              </w:rPr>
              <w:t xml:space="preserve"> </w:t>
            </w:r>
            <w:r>
              <w:rPr>
                <w:sz w:val="24"/>
              </w:rPr>
              <w:t>This is central to developing the authenticity of the experience.</w:t>
            </w:r>
            <w:r w:rsidR="008C311B">
              <w:rPr>
                <w:sz w:val="24"/>
              </w:rPr>
              <w:t xml:space="preserve"> </w:t>
            </w:r>
            <w:r>
              <w:rPr>
                <w:sz w:val="24"/>
              </w:rPr>
              <w:t xml:space="preserve"> </w:t>
            </w:r>
          </w:p>
          <w:p w14:paraId="50331D64" w14:textId="77777777" w:rsidR="00A8491F" w:rsidRDefault="00C2086D"/>
        </w:tc>
      </w:tr>
    </w:tbl>
    <w:p w14:paraId="125B13CE" w14:textId="77777777" w:rsidR="00A8491F" w:rsidRDefault="00C2086D">
      <w:pPr>
        <w:pStyle w:val="1Triangles"/>
        <w:ind w:firstLine="0"/>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01"/>
      </w:tblGrid>
      <w:tr w:rsidR="00A8491F" w14:paraId="7CA9EE07" w14:textId="77777777">
        <w:tc>
          <w:tcPr>
            <w:tcW w:w="9301" w:type="dxa"/>
          </w:tcPr>
          <w:p w14:paraId="461338DF" w14:textId="2A43046D" w:rsidR="00A8491F" w:rsidRDefault="004D4A5C">
            <w:pPr>
              <w:pStyle w:val="1Triangles"/>
              <w:numPr>
                <w:ilvl w:val="0"/>
                <w:numId w:val="27"/>
              </w:numPr>
              <w:tabs>
                <w:tab w:val="clear" w:pos="0"/>
                <w:tab w:val="num" w:pos="684"/>
              </w:tabs>
              <w:ind w:left="684" w:hanging="684"/>
              <w:rPr>
                <w:sz w:val="24"/>
              </w:rPr>
            </w:pPr>
            <w:r>
              <w:rPr>
                <w:b/>
                <w:bCs/>
                <w:i/>
                <w:iCs/>
                <w:sz w:val="28"/>
                <w:szCs w:val="28"/>
              </w:rPr>
              <w:t>The Team Binders look like a lot of busy work.</w:t>
            </w:r>
            <w:r w:rsidR="008C311B">
              <w:rPr>
                <w:b/>
                <w:bCs/>
                <w:i/>
                <w:iCs/>
                <w:sz w:val="28"/>
                <w:szCs w:val="28"/>
              </w:rPr>
              <w:t xml:space="preserve"> </w:t>
            </w:r>
            <w:r>
              <w:rPr>
                <w:b/>
                <w:bCs/>
                <w:i/>
                <w:iCs/>
                <w:sz w:val="28"/>
                <w:szCs w:val="28"/>
              </w:rPr>
              <w:t>The students do not seem to use them all that much.</w:t>
            </w:r>
            <w:r w:rsidR="008C311B">
              <w:rPr>
                <w:b/>
                <w:bCs/>
                <w:i/>
                <w:iCs/>
                <w:sz w:val="28"/>
                <w:szCs w:val="28"/>
              </w:rPr>
              <w:t xml:space="preserve"> </w:t>
            </w:r>
            <w:r>
              <w:rPr>
                <w:b/>
                <w:bCs/>
                <w:i/>
                <w:iCs/>
                <w:sz w:val="28"/>
                <w:szCs w:val="28"/>
              </w:rPr>
              <w:t>Do I have to use them?</w:t>
            </w:r>
            <w:r w:rsidR="008C311B">
              <w:rPr>
                <w:sz w:val="24"/>
              </w:rPr>
              <w:t xml:space="preserve"> </w:t>
            </w:r>
          </w:p>
          <w:p w14:paraId="6A799B80" w14:textId="77777777" w:rsidR="00A8491F" w:rsidRDefault="00C2086D">
            <w:pPr>
              <w:pStyle w:val="1Triangles"/>
              <w:ind w:left="684" w:firstLine="0"/>
              <w:rPr>
                <w:sz w:val="24"/>
              </w:rPr>
            </w:pPr>
          </w:p>
          <w:p w14:paraId="564F6B32" w14:textId="08CACF17" w:rsidR="00A8491F" w:rsidRDefault="00C2086D">
            <w:pPr>
              <w:pStyle w:val="1Triangles"/>
              <w:ind w:left="684" w:firstLine="0"/>
              <w:rPr>
                <w:sz w:val="24"/>
              </w:rPr>
            </w:pPr>
            <w:r>
              <w:rPr>
                <w:sz w:val="24"/>
              </w:rPr>
              <w:t>YES,</w:t>
            </w:r>
            <w:r w:rsidR="004D4A5C">
              <w:rPr>
                <w:sz w:val="24"/>
              </w:rPr>
              <w:t xml:space="preserve"> you really should!</w:t>
            </w:r>
            <w:r w:rsidR="008C311B">
              <w:rPr>
                <w:sz w:val="24"/>
              </w:rPr>
              <w:t xml:space="preserve"> </w:t>
            </w:r>
            <w:r w:rsidR="004D4A5C">
              <w:rPr>
                <w:sz w:val="24"/>
              </w:rPr>
              <w:t>When put together and introduced effectively, they are central to the success of a sport season.</w:t>
            </w:r>
            <w:r w:rsidR="008C311B">
              <w:rPr>
                <w:sz w:val="24"/>
              </w:rPr>
              <w:t xml:space="preserve"> </w:t>
            </w:r>
            <w:r w:rsidR="004D4A5C">
              <w:rPr>
                <w:sz w:val="24"/>
              </w:rPr>
              <w:t>They are a vital resource for the teams (Not unlike a detailed course syllabus . . .).</w:t>
            </w:r>
            <w:r w:rsidR="008C311B">
              <w:rPr>
                <w:sz w:val="24"/>
              </w:rPr>
              <w:t xml:space="preserve"> </w:t>
            </w:r>
            <w:r w:rsidR="004D4A5C">
              <w:rPr>
                <w:sz w:val="24"/>
              </w:rPr>
              <w:t xml:space="preserve">Team binders serve as a key reference guide for each </w:t>
            </w:r>
            <w:r w:rsidR="004D4A5C">
              <w:rPr>
                <w:sz w:val="24"/>
              </w:rPr>
              <w:lastRenderedPageBreak/>
              <w:t>team.</w:t>
            </w:r>
            <w:r w:rsidR="008C311B">
              <w:rPr>
                <w:sz w:val="24"/>
              </w:rPr>
              <w:t xml:space="preserve"> </w:t>
            </w:r>
            <w:r w:rsidR="004D4A5C">
              <w:rPr>
                <w:sz w:val="24"/>
              </w:rPr>
              <w:t xml:space="preserve">Their usefulness is </w:t>
            </w:r>
            <w:r>
              <w:rPr>
                <w:sz w:val="24"/>
              </w:rPr>
              <w:t>dependent</w:t>
            </w:r>
            <w:r w:rsidR="004D4A5C">
              <w:rPr>
                <w:sz w:val="24"/>
              </w:rPr>
              <w:t xml:space="preserve"> on what is included. </w:t>
            </w:r>
            <w:r w:rsidR="00867741">
              <w:rPr>
                <w:sz w:val="24"/>
              </w:rPr>
              <w:t>Chapter 5 on the web resource</w:t>
            </w:r>
            <w:r w:rsidR="004D4A5C">
              <w:rPr>
                <w:sz w:val="24"/>
              </w:rPr>
              <w:t xml:space="preserve"> offers a suggested Table of Content and template for team binders. </w:t>
            </w:r>
          </w:p>
          <w:p w14:paraId="64C6F663" w14:textId="77777777" w:rsidR="00867741" w:rsidRDefault="00867741">
            <w:pPr>
              <w:pStyle w:val="1Triangles"/>
              <w:ind w:left="684" w:firstLine="0"/>
              <w:rPr>
                <w:sz w:val="24"/>
              </w:rPr>
            </w:pPr>
          </w:p>
          <w:p w14:paraId="3FD03402" w14:textId="113F4ED7" w:rsidR="00A8491F" w:rsidRDefault="004D4A5C">
            <w:pPr>
              <w:pStyle w:val="1Triangles"/>
              <w:ind w:left="684" w:firstLine="0"/>
              <w:rPr>
                <w:sz w:val="24"/>
              </w:rPr>
            </w:pPr>
            <w:r>
              <w:rPr>
                <w:sz w:val="24"/>
              </w:rPr>
              <w:t>The development of team binders does take time, thought and planning.</w:t>
            </w:r>
            <w:r w:rsidR="008C311B">
              <w:rPr>
                <w:sz w:val="24"/>
              </w:rPr>
              <w:t xml:space="preserve"> </w:t>
            </w:r>
            <w:r>
              <w:rPr>
                <w:sz w:val="24"/>
              </w:rPr>
              <w:t xml:space="preserve">Once you have the system set up and the students are used to them, it will help you a lot. Make use of the Sport Education materials templates that are supplied on the </w:t>
            </w:r>
            <w:r w:rsidR="00867741">
              <w:rPr>
                <w:sz w:val="24"/>
              </w:rPr>
              <w:t>web resource</w:t>
            </w:r>
            <w:r>
              <w:rPr>
                <w:sz w:val="24"/>
              </w:rPr>
              <w:t>.</w:t>
            </w:r>
            <w:r w:rsidR="008C311B">
              <w:rPr>
                <w:sz w:val="24"/>
              </w:rPr>
              <w:t xml:space="preserve"> </w:t>
            </w:r>
            <w:r>
              <w:rPr>
                <w:sz w:val="24"/>
              </w:rPr>
              <w:t>That is, do not try to re-invent the wheel.</w:t>
            </w:r>
            <w:r w:rsidR="008C311B">
              <w:rPr>
                <w:sz w:val="24"/>
              </w:rPr>
              <w:t xml:space="preserve"> </w:t>
            </w:r>
            <w:r>
              <w:rPr>
                <w:sz w:val="24"/>
              </w:rPr>
              <w:t>We encourage you to modify the template to fit your needs, but there is no reason to re-invent the wheel.</w:t>
            </w:r>
            <w:r w:rsidR="008C311B">
              <w:rPr>
                <w:sz w:val="24"/>
              </w:rPr>
              <w:t xml:space="preserve"> </w:t>
            </w:r>
            <w:r>
              <w:rPr>
                <w:sz w:val="24"/>
              </w:rPr>
              <w:t>In essence, a team binder is an important instructional aid, allowing students to seek information without needing you.</w:t>
            </w:r>
          </w:p>
          <w:p w14:paraId="3167F836" w14:textId="77777777" w:rsidR="00A8491F" w:rsidRDefault="00C2086D">
            <w:pPr>
              <w:pStyle w:val="1Triangles"/>
              <w:ind w:left="0" w:firstLine="0"/>
              <w:rPr>
                <w:sz w:val="24"/>
              </w:rPr>
            </w:pPr>
          </w:p>
        </w:tc>
      </w:tr>
    </w:tbl>
    <w:p w14:paraId="6EF0F6C0" w14:textId="77777777" w:rsidR="00A8491F" w:rsidRDefault="00C2086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01"/>
      </w:tblGrid>
      <w:tr w:rsidR="00A8491F" w14:paraId="04E3E7BB" w14:textId="77777777">
        <w:tc>
          <w:tcPr>
            <w:tcW w:w="9301" w:type="dxa"/>
          </w:tcPr>
          <w:p w14:paraId="38203151" w14:textId="697ACAD5" w:rsidR="00A8491F" w:rsidRDefault="004D4A5C">
            <w:pPr>
              <w:pStyle w:val="1Triangles"/>
              <w:numPr>
                <w:ilvl w:val="0"/>
                <w:numId w:val="26"/>
              </w:numPr>
              <w:ind w:left="684" w:hanging="684"/>
              <w:rPr>
                <w:sz w:val="24"/>
              </w:rPr>
            </w:pPr>
            <w:r>
              <w:rPr>
                <w:b/>
                <w:bCs/>
                <w:i/>
                <w:iCs/>
                <w:sz w:val="28"/>
                <w:szCs w:val="28"/>
              </w:rPr>
              <w:t xml:space="preserve">So with the team binder template it should be </w:t>
            </w:r>
            <w:r w:rsidR="00C2086D">
              <w:rPr>
                <w:b/>
                <w:bCs/>
                <w:i/>
                <w:iCs/>
                <w:sz w:val="28"/>
                <w:szCs w:val="28"/>
              </w:rPr>
              <w:t>easy</w:t>
            </w:r>
            <w:r>
              <w:rPr>
                <w:b/>
                <w:bCs/>
                <w:i/>
                <w:iCs/>
                <w:sz w:val="28"/>
                <w:szCs w:val="28"/>
              </w:rPr>
              <w:t xml:space="preserve"> to set up my complete Sport Education season?</w:t>
            </w:r>
            <w:r w:rsidR="008C311B">
              <w:rPr>
                <w:sz w:val="24"/>
              </w:rPr>
              <w:t xml:space="preserve"> </w:t>
            </w:r>
          </w:p>
          <w:p w14:paraId="4610BA4E" w14:textId="77777777" w:rsidR="00A8491F" w:rsidRDefault="004D4A5C">
            <w:pPr>
              <w:pStyle w:val="1Triangles"/>
              <w:ind w:left="684" w:firstLine="684"/>
              <w:rPr>
                <w:sz w:val="24"/>
              </w:rPr>
            </w:pPr>
            <w:r>
              <w:rPr>
                <w:sz w:val="24"/>
              </w:rPr>
              <w:tab/>
            </w:r>
          </w:p>
          <w:p w14:paraId="0AC81FED" w14:textId="1EB3108E" w:rsidR="00A8491F" w:rsidRDefault="004D4A5C" w:rsidP="00B13A7D">
            <w:pPr>
              <w:pStyle w:val="1Triangles"/>
              <w:ind w:left="684" w:firstLine="0"/>
              <w:rPr>
                <w:sz w:val="24"/>
              </w:rPr>
            </w:pPr>
            <w:r>
              <w:rPr>
                <w:sz w:val="24"/>
              </w:rPr>
              <w:t>Planning a Sport Education season goes well beyond just getting the team binder set up.</w:t>
            </w:r>
            <w:r w:rsidR="008C311B">
              <w:rPr>
                <w:sz w:val="24"/>
              </w:rPr>
              <w:t xml:space="preserve"> </w:t>
            </w:r>
            <w:r>
              <w:rPr>
                <w:sz w:val="24"/>
              </w:rPr>
              <w:t>The team binder is really a way of communicating a lot of the season’s structure, format and logistics to your students.</w:t>
            </w:r>
            <w:r w:rsidR="008C311B">
              <w:rPr>
                <w:sz w:val="24"/>
              </w:rPr>
              <w:t xml:space="preserve"> </w:t>
            </w:r>
            <w:r>
              <w:rPr>
                <w:sz w:val="24"/>
              </w:rPr>
              <w:t>You will need to make numerous decisions that will be reflected in the content of the team binder.</w:t>
            </w:r>
            <w:r w:rsidR="008C311B">
              <w:rPr>
                <w:sz w:val="24"/>
              </w:rPr>
              <w:t xml:space="preserve"> </w:t>
            </w:r>
            <w:r>
              <w:rPr>
                <w:sz w:val="24"/>
              </w:rPr>
              <w:t>So do not underestimate the time needed for season planning and preparation.</w:t>
            </w:r>
            <w:r w:rsidR="008C311B">
              <w:rPr>
                <w:sz w:val="24"/>
              </w:rPr>
              <w:t xml:space="preserve"> </w:t>
            </w:r>
          </w:p>
          <w:p w14:paraId="1DC1DF24" w14:textId="77777777" w:rsidR="00B13A7D" w:rsidRDefault="00B13A7D" w:rsidP="00B13A7D">
            <w:pPr>
              <w:pStyle w:val="1Triangles"/>
              <w:ind w:left="684" w:firstLine="0"/>
              <w:rPr>
                <w:sz w:val="24"/>
              </w:rPr>
            </w:pPr>
          </w:p>
          <w:p w14:paraId="3A7D758E" w14:textId="2643FDBF" w:rsidR="00A8491F" w:rsidRDefault="004D4A5C" w:rsidP="00B13A7D">
            <w:pPr>
              <w:pStyle w:val="1Triangles"/>
              <w:ind w:left="684" w:firstLine="0"/>
              <w:rPr>
                <w:sz w:val="24"/>
              </w:rPr>
            </w:pPr>
            <w:r>
              <w:rPr>
                <w:sz w:val="24"/>
              </w:rPr>
              <w:t xml:space="preserve">Especially the first time you do Sport Education, it will require extra time and effort to make those numerous decisions and complete preparatory tasks. Decisions on how to structure the season, how many teams to have, </w:t>
            </w:r>
            <w:r w:rsidR="00C2086D">
              <w:rPr>
                <w:sz w:val="24"/>
              </w:rPr>
              <w:t>and what</w:t>
            </w:r>
            <w:r>
              <w:rPr>
                <w:sz w:val="24"/>
              </w:rPr>
              <w:t xml:space="preserve"> modification in the game structure to make all require attention.</w:t>
            </w:r>
            <w:r w:rsidR="008C311B">
              <w:rPr>
                <w:sz w:val="24"/>
              </w:rPr>
              <w:t xml:space="preserve"> </w:t>
            </w:r>
            <w:r>
              <w:rPr>
                <w:sz w:val="24"/>
              </w:rPr>
              <w:t xml:space="preserve">Tasks such as securing the needed equipment, developing the team binders etc. all take up MUCH more time than you realize. </w:t>
            </w:r>
          </w:p>
          <w:p w14:paraId="05025001" w14:textId="77777777" w:rsidR="00B13A7D" w:rsidRDefault="00B13A7D" w:rsidP="00B13A7D">
            <w:pPr>
              <w:pStyle w:val="1Triangles"/>
              <w:ind w:left="684" w:firstLine="0"/>
              <w:rPr>
                <w:sz w:val="24"/>
              </w:rPr>
            </w:pPr>
          </w:p>
          <w:p w14:paraId="7A1393BC" w14:textId="1CB81140" w:rsidR="00A8491F" w:rsidRDefault="004D4A5C" w:rsidP="00B13A7D">
            <w:pPr>
              <w:pStyle w:val="1Triangles"/>
              <w:ind w:left="684" w:firstLine="0"/>
              <w:rPr>
                <w:sz w:val="24"/>
              </w:rPr>
            </w:pPr>
            <w:r>
              <w:rPr>
                <w:sz w:val="24"/>
              </w:rPr>
              <w:t>Remember that teaching something for the first time (and trying to do it right</w:t>
            </w:r>
            <w:r w:rsidR="00C2086D">
              <w:rPr>
                <w:sz w:val="24"/>
              </w:rPr>
              <w:t>!)</w:t>
            </w:r>
            <w:r>
              <w:rPr>
                <w:sz w:val="24"/>
              </w:rPr>
              <w:t xml:space="preserve"> is harder and will require thoughtful planning, preparation, and ongoing reflection.</w:t>
            </w:r>
            <w:r w:rsidR="008C311B">
              <w:rPr>
                <w:sz w:val="24"/>
              </w:rPr>
              <w:t xml:space="preserve"> </w:t>
            </w:r>
            <w:r>
              <w:rPr>
                <w:sz w:val="24"/>
              </w:rPr>
              <w:t>We suggest you write short reflections following each day of the initial seasons.</w:t>
            </w:r>
            <w:r w:rsidR="008C311B">
              <w:rPr>
                <w:sz w:val="24"/>
              </w:rPr>
              <w:t xml:space="preserve"> </w:t>
            </w:r>
            <w:r>
              <w:rPr>
                <w:sz w:val="24"/>
              </w:rPr>
              <w:t>This will help you become smarter and more efficient as you develop subsequent seasons.</w:t>
            </w:r>
            <w:r w:rsidR="008C311B">
              <w:rPr>
                <w:sz w:val="24"/>
              </w:rPr>
              <w:t xml:space="preserve"> </w:t>
            </w:r>
          </w:p>
          <w:p w14:paraId="5C179A9E" w14:textId="77777777" w:rsidR="00A8491F" w:rsidRDefault="004D4A5C">
            <w:pPr>
              <w:pStyle w:val="1Triangles"/>
              <w:ind w:left="684" w:firstLine="0"/>
              <w:rPr>
                <w:sz w:val="24"/>
              </w:rPr>
            </w:pPr>
            <w:r>
              <w:rPr>
                <w:sz w:val="24"/>
              </w:rPr>
              <w:t>If working in secondary schools, gradually you will be able to recruit the assistance from the Sports Board in designing and organizing the season.</w:t>
            </w:r>
          </w:p>
          <w:p w14:paraId="10937B0A" w14:textId="77777777" w:rsidR="00A8491F" w:rsidRDefault="00C2086D"/>
        </w:tc>
      </w:tr>
    </w:tbl>
    <w:p w14:paraId="363DB425" w14:textId="77777777" w:rsidR="00A8491F" w:rsidRDefault="00C2086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01"/>
      </w:tblGrid>
      <w:tr w:rsidR="00A8491F" w14:paraId="697B7015" w14:textId="77777777">
        <w:tc>
          <w:tcPr>
            <w:tcW w:w="9301" w:type="dxa"/>
          </w:tcPr>
          <w:p w14:paraId="30F8444F" w14:textId="5EAF7BE6" w:rsidR="00A8491F" w:rsidRDefault="004D4A5C">
            <w:pPr>
              <w:pStyle w:val="1Triangles"/>
              <w:numPr>
                <w:ilvl w:val="0"/>
                <w:numId w:val="26"/>
              </w:numPr>
              <w:ind w:left="684" w:hanging="684"/>
              <w:rPr>
                <w:sz w:val="24"/>
              </w:rPr>
            </w:pPr>
            <w:r>
              <w:rPr>
                <w:b/>
                <w:bCs/>
                <w:i/>
                <w:iCs/>
                <w:sz w:val="28"/>
                <w:szCs w:val="28"/>
              </w:rPr>
              <w:t>When do I start with giving Team Points?</w:t>
            </w:r>
            <w:r w:rsidR="008C311B">
              <w:rPr>
                <w:b/>
                <w:bCs/>
                <w:i/>
                <w:iCs/>
                <w:sz w:val="28"/>
                <w:szCs w:val="28"/>
              </w:rPr>
              <w:t xml:space="preserve"> </w:t>
            </w:r>
            <w:r>
              <w:rPr>
                <w:b/>
                <w:bCs/>
                <w:i/>
                <w:iCs/>
                <w:sz w:val="28"/>
                <w:szCs w:val="28"/>
              </w:rPr>
              <w:t>Does this occur when the actual competition phase of the season starts?</w:t>
            </w:r>
            <w:r w:rsidR="008C311B">
              <w:rPr>
                <w:b/>
                <w:bCs/>
                <w:i/>
                <w:iCs/>
                <w:sz w:val="28"/>
                <w:szCs w:val="28"/>
              </w:rPr>
              <w:t xml:space="preserve"> </w:t>
            </w:r>
            <w:r>
              <w:rPr>
                <w:b/>
                <w:bCs/>
                <w:i/>
                <w:iCs/>
                <w:sz w:val="28"/>
                <w:szCs w:val="28"/>
              </w:rPr>
              <w:t>Or earlier?</w:t>
            </w:r>
            <w:r w:rsidR="008C311B">
              <w:rPr>
                <w:sz w:val="24"/>
              </w:rPr>
              <w:t xml:space="preserve"> </w:t>
            </w:r>
          </w:p>
          <w:p w14:paraId="3F6152C8" w14:textId="77777777" w:rsidR="00A8491F" w:rsidRDefault="004D4A5C">
            <w:pPr>
              <w:pStyle w:val="1Triangles"/>
              <w:ind w:left="684" w:firstLine="684"/>
              <w:rPr>
                <w:sz w:val="24"/>
              </w:rPr>
            </w:pPr>
            <w:r>
              <w:rPr>
                <w:sz w:val="24"/>
              </w:rPr>
              <w:tab/>
            </w:r>
          </w:p>
          <w:p w14:paraId="13B19275" w14:textId="2DBD7F49" w:rsidR="00A8491F" w:rsidRDefault="004D4A5C" w:rsidP="00B13A7D">
            <w:pPr>
              <w:pStyle w:val="1Triangles"/>
              <w:ind w:left="684" w:firstLine="0"/>
              <w:rPr>
                <w:sz w:val="24"/>
              </w:rPr>
            </w:pPr>
            <w:r>
              <w:rPr>
                <w:sz w:val="24"/>
              </w:rPr>
              <w:t>We assume that you have allotted class time very early on in the season to explain to student what Team Points are, how they get earned, why they might be deducted, and how they directly count in the team standings to determine the season’s overall champion.</w:t>
            </w:r>
            <w:r w:rsidR="008C311B">
              <w:rPr>
                <w:sz w:val="24"/>
              </w:rPr>
              <w:t xml:space="preserve"> </w:t>
            </w:r>
          </w:p>
          <w:p w14:paraId="2C6CFD94" w14:textId="77777777" w:rsidR="00B13A7D" w:rsidRDefault="00B13A7D" w:rsidP="00B13A7D">
            <w:pPr>
              <w:pStyle w:val="1Triangles"/>
              <w:ind w:left="684" w:firstLine="0"/>
              <w:rPr>
                <w:sz w:val="24"/>
              </w:rPr>
            </w:pPr>
          </w:p>
          <w:p w14:paraId="1E4C5724" w14:textId="28FC3E7D" w:rsidR="00A8491F" w:rsidRDefault="004D4A5C" w:rsidP="00B13A7D">
            <w:pPr>
              <w:pStyle w:val="1Triangles"/>
              <w:ind w:left="684" w:firstLine="0"/>
              <w:rPr>
                <w:sz w:val="24"/>
              </w:rPr>
            </w:pPr>
            <w:r>
              <w:rPr>
                <w:sz w:val="24"/>
              </w:rPr>
              <w:t xml:space="preserve">Since Sport Education places strong emphasis on the development of personal and social development of all students, we believe that the use of </w:t>
            </w:r>
            <w:r w:rsidR="00B13A7D">
              <w:rPr>
                <w:sz w:val="24"/>
              </w:rPr>
              <w:t xml:space="preserve">team points </w:t>
            </w:r>
            <w:r>
              <w:rPr>
                <w:sz w:val="24"/>
              </w:rPr>
              <w:t xml:space="preserve">(as well as </w:t>
            </w:r>
            <w:r w:rsidR="00B13A7D">
              <w:rPr>
                <w:sz w:val="24"/>
              </w:rPr>
              <w:t xml:space="preserve">fair play </w:t>
            </w:r>
            <w:r>
              <w:rPr>
                <w:sz w:val="24"/>
              </w:rPr>
              <w:t>points) should start as soon as teams have been formed.</w:t>
            </w:r>
            <w:r w:rsidR="008C311B">
              <w:rPr>
                <w:sz w:val="24"/>
              </w:rPr>
              <w:t xml:space="preserve"> </w:t>
            </w:r>
            <w:r>
              <w:rPr>
                <w:sz w:val="24"/>
              </w:rPr>
              <w:t xml:space="preserve">When these heterogeneous groups of students are placed on teams, their first and perhaps most </w:t>
            </w:r>
            <w:r>
              <w:rPr>
                <w:sz w:val="24"/>
              </w:rPr>
              <w:lastRenderedPageBreak/>
              <w:t>important task is to become a team through taking on the assigned team roles</w:t>
            </w:r>
            <w:r w:rsidR="00C2086D">
              <w:rPr>
                <w:sz w:val="24"/>
              </w:rPr>
              <w:t xml:space="preserve"> and </w:t>
            </w:r>
            <w:r>
              <w:rPr>
                <w:sz w:val="24"/>
              </w:rPr>
              <w:t>help</w:t>
            </w:r>
            <w:r w:rsidR="00C2086D">
              <w:rPr>
                <w:sz w:val="24"/>
              </w:rPr>
              <w:t>ing</w:t>
            </w:r>
            <w:r>
              <w:rPr>
                <w:sz w:val="24"/>
              </w:rPr>
              <w:t xml:space="preserve"> and support</w:t>
            </w:r>
            <w:r w:rsidR="00C2086D">
              <w:rPr>
                <w:sz w:val="24"/>
              </w:rPr>
              <w:t>ing each other</w:t>
            </w:r>
            <w:r>
              <w:rPr>
                <w:sz w:val="24"/>
              </w:rPr>
              <w:t>.</w:t>
            </w:r>
            <w:r w:rsidR="008C311B">
              <w:rPr>
                <w:sz w:val="24"/>
              </w:rPr>
              <w:t xml:space="preserve"> </w:t>
            </w:r>
            <w:r>
              <w:rPr>
                <w:sz w:val="24"/>
              </w:rPr>
              <w:t>Teams that show this development quickly should be reinforced for doing so as quickly as possible.</w:t>
            </w:r>
            <w:r w:rsidR="008C311B">
              <w:rPr>
                <w:sz w:val="24"/>
              </w:rPr>
              <w:t xml:space="preserve"> </w:t>
            </w:r>
          </w:p>
          <w:p w14:paraId="0733508C" w14:textId="77777777" w:rsidR="00B13A7D" w:rsidRDefault="00B13A7D" w:rsidP="00B13A7D">
            <w:pPr>
              <w:pStyle w:val="BodyTextIndent2"/>
              <w:ind w:firstLine="0"/>
            </w:pPr>
          </w:p>
          <w:p w14:paraId="71B7C23D" w14:textId="4D471187" w:rsidR="00A8491F" w:rsidRDefault="004D4A5C" w:rsidP="00B13A7D">
            <w:pPr>
              <w:pStyle w:val="BodyTextIndent2"/>
              <w:ind w:firstLine="0"/>
            </w:pPr>
            <w:r>
              <w:t>Thus, the team standings should be kept up</w:t>
            </w:r>
            <w:r w:rsidR="00C2086D">
              <w:t xml:space="preserve"> </w:t>
            </w:r>
            <w:r>
              <w:t>to date and posted as soon as the teams have been formed and start preparing for the official competition.</w:t>
            </w:r>
            <w:r w:rsidR="008C311B">
              <w:t xml:space="preserve"> </w:t>
            </w:r>
            <w:r>
              <w:t>To wait until the real competitions start is true wasted opportunity.</w:t>
            </w:r>
          </w:p>
          <w:p w14:paraId="31A386E9" w14:textId="77777777" w:rsidR="00A8491F" w:rsidRDefault="004D4A5C">
            <w:pPr>
              <w:ind w:left="684" w:firstLine="684"/>
            </w:pPr>
            <w:r>
              <w:t xml:space="preserve"> </w:t>
            </w:r>
          </w:p>
        </w:tc>
      </w:tr>
    </w:tbl>
    <w:p w14:paraId="58FDBFBB" w14:textId="77777777" w:rsidR="00A8491F" w:rsidRDefault="00C2086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01"/>
      </w:tblGrid>
      <w:tr w:rsidR="00A8491F" w14:paraId="1DD0807E" w14:textId="77777777">
        <w:tc>
          <w:tcPr>
            <w:tcW w:w="9301" w:type="dxa"/>
          </w:tcPr>
          <w:p w14:paraId="4291BE20" w14:textId="1FE17789" w:rsidR="00A8491F" w:rsidRDefault="004D4A5C">
            <w:pPr>
              <w:pStyle w:val="1Triangles"/>
              <w:numPr>
                <w:ilvl w:val="0"/>
                <w:numId w:val="32"/>
              </w:numPr>
              <w:ind w:left="684" w:hanging="684"/>
              <w:rPr>
                <w:sz w:val="24"/>
              </w:rPr>
            </w:pPr>
            <w:r>
              <w:rPr>
                <w:b/>
                <w:bCs/>
                <w:i/>
                <w:iCs/>
                <w:sz w:val="28"/>
                <w:szCs w:val="28"/>
              </w:rPr>
              <w:t>How hard is it to balance the time that you need for teaching new “roles” that students have to take on, relative to playing the games?</w:t>
            </w:r>
            <w:r w:rsidR="008C311B">
              <w:rPr>
                <w:sz w:val="24"/>
              </w:rPr>
              <w:t xml:space="preserve"> </w:t>
            </w:r>
            <w:r>
              <w:rPr>
                <w:sz w:val="24"/>
              </w:rPr>
              <w:t xml:space="preserve"> </w:t>
            </w:r>
          </w:p>
          <w:p w14:paraId="6C37A4CB" w14:textId="77777777" w:rsidR="00A8491F" w:rsidRDefault="00C2086D">
            <w:pPr>
              <w:pStyle w:val="1Triangles"/>
              <w:ind w:left="0" w:firstLine="0"/>
              <w:rPr>
                <w:sz w:val="24"/>
              </w:rPr>
            </w:pPr>
          </w:p>
          <w:p w14:paraId="2DB9F16A" w14:textId="2E7AF624" w:rsidR="00A8491F" w:rsidRDefault="004D4A5C">
            <w:pPr>
              <w:pStyle w:val="1Triangles"/>
              <w:ind w:left="684" w:firstLine="0"/>
              <w:rPr>
                <w:sz w:val="24"/>
              </w:rPr>
            </w:pPr>
            <w:r>
              <w:rPr>
                <w:sz w:val="24"/>
              </w:rPr>
              <w:t>Experience suggests that teaching the non-playing roles works better if using the following three principles:</w:t>
            </w:r>
            <w:r w:rsidR="008C311B">
              <w:rPr>
                <w:sz w:val="24"/>
              </w:rPr>
              <w:t xml:space="preserve"> </w:t>
            </w:r>
          </w:p>
          <w:p w14:paraId="516F381D" w14:textId="0A2E6AB8" w:rsidR="00A8491F" w:rsidRDefault="008C311B">
            <w:pPr>
              <w:pStyle w:val="1Triangles"/>
              <w:numPr>
                <w:ilvl w:val="4"/>
                <w:numId w:val="32"/>
              </w:numPr>
              <w:ind w:left="684" w:firstLine="684"/>
              <w:rPr>
                <w:sz w:val="24"/>
              </w:rPr>
            </w:pPr>
            <w:r>
              <w:rPr>
                <w:b/>
                <w:sz w:val="24"/>
              </w:rPr>
              <w:t xml:space="preserve"> </w:t>
            </w:r>
            <w:r w:rsidR="004D4A5C">
              <w:rPr>
                <w:b/>
                <w:sz w:val="24"/>
              </w:rPr>
              <w:t>Avoid introducing all the roles at once in a season</w:t>
            </w:r>
            <w:r w:rsidR="004D4A5C">
              <w:rPr>
                <w:sz w:val="24"/>
              </w:rPr>
              <w:t>. Over the initial pre-season days, you can have 3-4 scrimmages or meets while non-playing teams can practice their refereeing skills.</w:t>
            </w:r>
            <w:r>
              <w:rPr>
                <w:sz w:val="24"/>
              </w:rPr>
              <w:t xml:space="preserve"> </w:t>
            </w:r>
            <w:r w:rsidR="004D4A5C">
              <w:rPr>
                <w:sz w:val="24"/>
              </w:rPr>
              <w:t xml:space="preserve">Scrimmages on subsequent days can then focus on keeping score and doing statistics; </w:t>
            </w:r>
          </w:p>
          <w:p w14:paraId="32C88AC0" w14:textId="62284CBD" w:rsidR="00A8491F" w:rsidRDefault="008C311B">
            <w:pPr>
              <w:pStyle w:val="1Triangles"/>
              <w:numPr>
                <w:ilvl w:val="4"/>
                <w:numId w:val="32"/>
              </w:numPr>
              <w:ind w:left="684" w:firstLine="684"/>
              <w:rPr>
                <w:sz w:val="24"/>
              </w:rPr>
            </w:pPr>
            <w:r>
              <w:rPr>
                <w:sz w:val="24"/>
              </w:rPr>
              <w:t xml:space="preserve"> </w:t>
            </w:r>
            <w:r w:rsidR="004D4A5C">
              <w:rPr>
                <w:b/>
                <w:sz w:val="24"/>
              </w:rPr>
              <w:t>Introduce the nonplaying roles using hands-on practice of the non-playing roles around pre-season scrimmages</w:t>
            </w:r>
            <w:r w:rsidR="004D4A5C">
              <w:rPr>
                <w:sz w:val="24"/>
              </w:rPr>
              <w:t>.</w:t>
            </w:r>
            <w:r>
              <w:rPr>
                <w:sz w:val="24"/>
              </w:rPr>
              <w:t xml:space="preserve"> </w:t>
            </w:r>
            <w:r w:rsidR="004D4A5C">
              <w:rPr>
                <w:sz w:val="24"/>
              </w:rPr>
              <w:t>Long lectures on refereeing will not work; and</w:t>
            </w:r>
          </w:p>
          <w:p w14:paraId="527FB5E6" w14:textId="33FFBBB4" w:rsidR="00A8491F" w:rsidRDefault="008C311B">
            <w:pPr>
              <w:pStyle w:val="1Triangles"/>
              <w:numPr>
                <w:ilvl w:val="4"/>
                <w:numId w:val="32"/>
              </w:numPr>
              <w:ind w:left="684" w:firstLine="684"/>
              <w:rPr>
                <w:sz w:val="24"/>
              </w:rPr>
            </w:pPr>
            <w:r>
              <w:rPr>
                <w:sz w:val="24"/>
              </w:rPr>
              <w:t xml:space="preserve"> </w:t>
            </w:r>
            <w:r w:rsidR="004D4A5C">
              <w:rPr>
                <w:b/>
                <w:sz w:val="24"/>
              </w:rPr>
              <w:t>Provide frequent prompts, demonstrations and feedback to the students on their performance</w:t>
            </w:r>
            <w:r w:rsidR="004D4A5C">
              <w:rPr>
                <w:sz w:val="24"/>
              </w:rPr>
              <w:t xml:space="preserve"> in developing the nonplaying roles.</w:t>
            </w:r>
            <w:r>
              <w:rPr>
                <w:sz w:val="24"/>
              </w:rPr>
              <w:t xml:space="preserve"> </w:t>
            </w:r>
            <w:r w:rsidR="004D4A5C">
              <w:rPr>
                <w:sz w:val="24"/>
              </w:rPr>
              <w:t>An added bonus of using this approach is that students actually get “to play” early on during the season</w:t>
            </w:r>
            <w:r w:rsidR="00C2086D">
              <w:rPr>
                <w:sz w:val="24"/>
              </w:rPr>
              <w:t>!</w:t>
            </w:r>
            <w:r>
              <w:rPr>
                <w:sz w:val="24"/>
              </w:rPr>
              <w:t xml:space="preserve"> </w:t>
            </w:r>
          </w:p>
          <w:p w14:paraId="087223B5" w14:textId="77777777" w:rsidR="00A8491F" w:rsidRDefault="00C2086D"/>
        </w:tc>
      </w:tr>
    </w:tbl>
    <w:p w14:paraId="7DE1DE69" w14:textId="77777777" w:rsidR="00A8491F" w:rsidRDefault="00C2086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01"/>
      </w:tblGrid>
      <w:tr w:rsidR="00A8491F" w14:paraId="30952BE7" w14:textId="77777777">
        <w:tc>
          <w:tcPr>
            <w:tcW w:w="9301" w:type="dxa"/>
          </w:tcPr>
          <w:p w14:paraId="6E65880B" w14:textId="247A8513" w:rsidR="00A8491F" w:rsidRDefault="004D4A5C">
            <w:pPr>
              <w:pStyle w:val="1Triangles"/>
              <w:numPr>
                <w:ilvl w:val="0"/>
                <w:numId w:val="33"/>
              </w:numPr>
              <w:tabs>
                <w:tab w:val="clear" w:pos="720"/>
                <w:tab w:val="left" w:pos="684"/>
              </w:tabs>
              <w:ind w:left="684" w:hanging="684"/>
              <w:rPr>
                <w:sz w:val="24"/>
              </w:rPr>
            </w:pPr>
            <w:r>
              <w:rPr>
                <w:b/>
                <w:bCs/>
                <w:i/>
                <w:iCs/>
                <w:sz w:val="28"/>
                <w:szCs w:val="28"/>
              </w:rPr>
              <w:t>What seems to cause most problems for students?</w:t>
            </w:r>
            <w:r w:rsidR="008C311B">
              <w:rPr>
                <w:sz w:val="24"/>
              </w:rPr>
              <w:t xml:space="preserve"> </w:t>
            </w:r>
          </w:p>
          <w:p w14:paraId="48210788" w14:textId="77777777" w:rsidR="00A8491F" w:rsidRDefault="004D4A5C">
            <w:pPr>
              <w:pStyle w:val="1Triangles"/>
              <w:tabs>
                <w:tab w:val="clear" w:pos="720"/>
                <w:tab w:val="left" w:pos="684"/>
              </w:tabs>
              <w:ind w:left="0" w:firstLine="0"/>
              <w:rPr>
                <w:sz w:val="24"/>
              </w:rPr>
            </w:pPr>
            <w:r>
              <w:rPr>
                <w:sz w:val="24"/>
              </w:rPr>
              <w:t xml:space="preserve"> </w:t>
            </w:r>
          </w:p>
          <w:p w14:paraId="362AB7DC" w14:textId="74D0BAE2" w:rsidR="00A8491F" w:rsidRDefault="004D4A5C">
            <w:pPr>
              <w:pStyle w:val="1Triangles"/>
              <w:tabs>
                <w:tab w:val="clear" w:pos="720"/>
                <w:tab w:val="left" w:pos="684"/>
              </w:tabs>
              <w:ind w:left="684" w:firstLine="0"/>
              <w:rPr>
                <w:sz w:val="24"/>
              </w:rPr>
            </w:pPr>
            <w:r>
              <w:rPr>
                <w:sz w:val="24"/>
              </w:rPr>
              <w:t>Based on our experiences with teachers who have started Sport Education, students tend to have more difficulty with the following early on:</w:t>
            </w:r>
            <w:r w:rsidR="008C311B">
              <w:rPr>
                <w:sz w:val="24"/>
              </w:rPr>
              <w:t xml:space="preserve"> </w:t>
            </w:r>
            <w:r>
              <w:rPr>
                <w:sz w:val="24"/>
              </w:rPr>
              <w:t>Refereeing.</w:t>
            </w:r>
            <w:r w:rsidR="008C311B">
              <w:rPr>
                <w:sz w:val="24"/>
              </w:rPr>
              <w:t xml:space="preserve"> </w:t>
            </w:r>
            <w:r>
              <w:rPr>
                <w:sz w:val="24"/>
              </w:rPr>
              <w:t xml:space="preserve">As well, getting used to taking on the various roles may be difficult at times. Finally, students sometimes report that they have a hard time with peers who do not help out or are not good team players. </w:t>
            </w:r>
          </w:p>
          <w:p w14:paraId="5FA8218D" w14:textId="77777777" w:rsidR="00B13A7D" w:rsidRDefault="00B13A7D" w:rsidP="00B13A7D">
            <w:pPr>
              <w:ind w:left="720"/>
            </w:pPr>
          </w:p>
          <w:p w14:paraId="1FDC4964" w14:textId="6B4F637A" w:rsidR="00A8491F" w:rsidRDefault="004D4A5C" w:rsidP="00B13A7D">
            <w:pPr>
              <w:ind w:left="720"/>
            </w:pPr>
            <w:r>
              <w:t xml:space="preserve">You will notice that oftentimes it is the central features of Sport Education (“Building true teams among small, highly heterogeneous groups of players that work successfully toward a common goal, by engaging in healthy fair competition that means something”) will take several season to really emerge. </w:t>
            </w:r>
          </w:p>
          <w:p w14:paraId="60F84C54" w14:textId="77777777" w:rsidR="00A8491F" w:rsidRDefault="00C2086D"/>
        </w:tc>
      </w:tr>
    </w:tbl>
    <w:p w14:paraId="5DAB934A" w14:textId="77777777" w:rsidR="00A8491F" w:rsidRDefault="00C2086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01"/>
      </w:tblGrid>
      <w:tr w:rsidR="00A8491F" w14:paraId="1EF91CC0" w14:textId="77777777">
        <w:tc>
          <w:tcPr>
            <w:tcW w:w="9301" w:type="dxa"/>
          </w:tcPr>
          <w:p w14:paraId="695E3056" w14:textId="3B3DFA4D" w:rsidR="00A8491F" w:rsidRDefault="004D4A5C">
            <w:pPr>
              <w:pStyle w:val="1Triangles"/>
              <w:numPr>
                <w:ilvl w:val="0"/>
                <w:numId w:val="34"/>
              </w:numPr>
              <w:ind w:left="684" w:hanging="684"/>
              <w:rPr>
                <w:sz w:val="24"/>
              </w:rPr>
            </w:pPr>
            <w:r>
              <w:rPr>
                <w:b/>
                <w:bCs/>
                <w:i/>
                <w:iCs/>
                <w:sz w:val="28"/>
                <w:szCs w:val="28"/>
              </w:rPr>
              <w:t>Can we really expect student to do all these extra things like scorekeeping, refereeing, fitness trainer etc.?</w:t>
            </w:r>
            <w:r w:rsidR="008C311B">
              <w:rPr>
                <w:sz w:val="24"/>
              </w:rPr>
              <w:t xml:space="preserve"> </w:t>
            </w:r>
          </w:p>
          <w:p w14:paraId="5D7140DC" w14:textId="77777777" w:rsidR="00A8491F" w:rsidRDefault="00C2086D">
            <w:pPr>
              <w:pStyle w:val="1Triangles"/>
              <w:ind w:left="0" w:firstLine="0"/>
              <w:rPr>
                <w:sz w:val="24"/>
              </w:rPr>
            </w:pPr>
          </w:p>
          <w:p w14:paraId="1F9D3A8B" w14:textId="069E6FC8" w:rsidR="00A8491F" w:rsidRDefault="004D4A5C">
            <w:pPr>
              <w:pStyle w:val="1Triangles"/>
              <w:ind w:left="684" w:firstLine="0"/>
              <w:rPr>
                <w:sz w:val="24"/>
              </w:rPr>
            </w:pPr>
            <w:r>
              <w:rPr>
                <w:sz w:val="24"/>
              </w:rPr>
              <w:t>Sport Education aims for students to take increased responsibility and ownership for a lot of the management and organization of the season.</w:t>
            </w:r>
            <w:r w:rsidR="008C311B">
              <w:rPr>
                <w:sz w:val="24"/>
              </w:rPr>
              <w:t xml:space="preserve"> </w:t>
            </w:r>
            <w:r>
              <w:rPr>
                <w:sz w:val="24"/>
              </w:rPr>
              <w:t xml:space="preserve">However, this is a learning </w:t>
            </w:r>
            <w:r>
              <w:rPr>
                <w:sz w:val="24"/>
              </w:rPr>
              <w:lastRenderedPageBreak/>
              <w:t>process that span</w:t>
            </w:r>
            <w:r w:rsidR="00C2086D">
              <w:rPr>
                <w:sz w:val="24"/>
              </w:rPr>
              <w:t>s</w:t>
            </w:r>
            <w:r>
              <w:rPr>
                <w:sz w:val="24"/>
              </w:rPr>
              <w:t xml:space="preserve"> several seasons. It is much like learning to do a pick-and-roll.</w:t>
            </w:r>
            <w:r w:rsidR="008C311B">
              <w:rPr>
                <w:sz w:val="24"/>
              </w:rPr>
              <w:t xml:space="preserve"> </w:t>
            </w:r>
            <w:r>
              <w:rPr>
                <w:sz w:val="24"/>
              </w:rPr>
              <w:t>That too takes frequent opportunity to practice with good guidance.</w:t>
            </w:r>
            <w:r w:rsidR="008C311B">
              <w:rPr>
                <w:sz w:val="24"/>
              </w:rPr>
              <w:t xml:space="preserve"> </w:t>
            </w:r>
            <w:r>
              <w:rPr>
                <w:sz w:val="24"/>
              </w:rPr>
              <w:t>And depending on where a group is, you will want to go slower.</w:t>
            </w:r>
            <w:r w:rsidR="008C311B">
              <w:rPr>
                <w:sz w:val="24"/>
              </w:rPr>
              <w:t xml:space="preserve"> </w:t>
            </w:r>
            <w:r>
              <w:rPr>
                <w:sz w:val="24"/>
              </w:rPr>
              <w:t>Simply telling students that they are now going to be referees, scorekeepers, publicists and then say “here is the Team Binder, just read it” is a recipe for disaster.</w:t>
            </w:r>
            <w:r w:rsidR="008C311B">
              <w:rPr>
                <w:sz w:val="24"/>
              </w:rPr>
              <w:t xml:space="preserve"> </w:t>
            </w:r>
            <w:r>
              <w:rPr>
                <w:sz w:val="24"/>
              </w:rPr>
              <w:t xml:space="preserve">Just as you are trying to get good at “doing Sport Education” they will need time to get used to this new way of “doing </w:t>
            </w:r>
            <w:r w:rsidR="00B13A7D">
              <w:rPr>
                <w:sz w:val="24"/>
              </w:rPr>
              <w:t>PE.”</w:t>
            </w:r>
            <w:r w:rsidR="008C311B">
              <w:rPr>
                <w:sz w:val="24"/>
              </w:rPr>
              <w:t xml:space="preserve"> </w:t>
            </w:r>
            <w:r>
              <w:rPr>
                <w:sz w:val="24"/>
              </w:rPr>
              <w:t xml:space="preserve">As noted, with longer season you will have more time to teach to the various non-playing roles and responsibilities. </w:t>
            </w:r>
          </w:p>
          <w:p w14:paraId="6DDBA941" w14:textId="77777777" w:rsidR="00A8491F" w:rsidRDefault="00C2086D"/>
        </w:tc>
      </w:tr>
    </w:tbl>
    <w:p w14:paraId="55D0A839" w14:textId="77777777" w:rsidR="00A8491F" w:rsidRDefault="00C2086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01"/>
      </w:tblGrid>
      <w:tr w:rsidR="00A8491F" w14:paraId="2CF02813" w14:textId="77777777">
        <w:tc>
          <w:tcPr>
            <w:tcW w:w="9301" w:type="dxa"/>
          </w:tcPr>
          <w:p w14:paraId="6F104DD7" w14:textId="7BC762E5" w:rsidR="00A8491F" w:rsidRDefault="004D4A5C">
            <w:pPr>
              <w:pStyle w:val="1Triangles"/>
              <w:numPr>
                <w:ilvl w:val="0"/>
                <w:numId w:val="35"/>
              </w:numPr>
              <w:ind w:left="684" w:hanging="684"/>
              <w:rPr>
                <w:sz w:val="24"/>
              </w:rPr>
            </w:pPr>
            <w:r>
              <w:rPr>
                <w:b/>
                <w:bCs/>
                <w:i/>
                <w:iCs/>
                <w:sz w:val="28"/>
                <w:szCs w:val="28"/>
              </w:rPr>
              <w:t>How do I keep track of all the game performance data?</w:t>
            </w:r>
            <w:r w:rsidR="008C311B">
              <w:rPr>
                <w:b/>
                <w:bCs/>
                <w:i/>
                <w:iCs/>
                <w:sz w:val="24"/>
              </w:rPr>
              <w:t xml:space="preserve"> </w:t>
            </w:r>
          </w:p>
          <w:p w14:paraId="5F872FCF" w14:textId="77777777" w:rsidR="00A8491F" w:rsidRDefault="00C2086D">
            <w:pPr>
              <w:pStyle w:val="1Triangles"/>
              <w:ind w:left="0" w:firstLine="0"/>
              <w:rPr>
                <w:sz w:val="24"/>
              </w:rPr>
            </w:pPr>
          </w:p>
          <w:p w14:paraId="6041F808" w14:textId="7F69B3C4" w:rsidR="00A8491F" w:rsidRDefault="004D4A5C">
            <w:pPr>
              <w:pStyle w:val="1Triangles"/>
              <w:ind w:left="684" w:firstLine="0"/>
              <w:rPr>
                <w:sz w:val="24"/>
              </w:rPr>
            </w:pPr>
            <w:r>
              <w:rPr>
                <w:sz w:val="24"/>
              </w:rPr>
              <w:t>Another reason we suggest you start small, is to have you get more comfortable with this part of the SE process.</w:t>
            </w:r>
            <w:r w:rsidR="008C311B">
              <w:rPr>
                <w:sz w:val="24"/>
              </w:rPr>
              <w:t xml:space="preserve"> </w:t>
            </w:r>
            <w:r>
              <w:rPr>
                <w:sz w:val="24"/>
              </w:rPr>
              <w:t>Therefore . . .</w:t>
            </w:r>
          </w:p>
          <w:p w14:paraId="1DE8A76E" w14:textId="77777777" w:rsidR="00B13A7D" w:rsidRDefault="00B13A7D" w:rsidP="00B13A7D">
            <w:pPr>
              <w:ind w:left="720"/>
            </w:pPr>
          </w:p>
          <w:p w14:paraId="3AA5D604" w14:textId="7FB033EA" w:rsidR="00A8491F" w:rsidRDefault="004D4A5C" w:rsidP="00B13A7D">
            <w:pPr>
              <w:ind w:left="720"/>
            </w:pPr>
            <w:r>
              <w:t>First, when selecting game performance indicators (e.g., shot attempts, scores, blocks, kills, turnovers, etc.), keep it simple.</w:t>
            </w:r>
            <w:r w:rsidR="008C311B">
              <w:t xml:space="preserve"> </w:t>
            </w:r>
            <w:r w:rsidR="00C2086D">
              <w:t>Irrespective of the age or</w:t>
            </w:r>
            <w:r>
              <w:t xml:space="preserve"> grade level, we suggest that beginners are asked to only track 2-3 indicators. Over time, as experience mounts, this can be increased </w:t>
            </w:r>
            <w:r w:rsidR="00C2086D">
              <w:t xml:space="preserve">gradually </w:t>
            </w:r>
            <w:r>
              <w:t>to 4-5.</w:t>
            </w:r>
            <w:r w:rsidR="008C311B">
              <w:t xml:space="preserve"> </w:t>
            </w:r>
            <w:r>
              <w:t xml:space="preserve">In secondary schools, the </w:t>
            </w:r>
            <w:r w:rsidR="00B13A7D">
              <w:t xml:space="preserve">sports board </w:t>
            </w:r>
            <w:r>
              <w:t>can be made responsible to decid</w:t>
            </w:r>
            <w:r w:rsidR="00B13A7D">
              <w:t>e which statistics to track.</w:t>
            </w:r>
          </w:p>
          <w:p w14:paraId="25901F5B" w14:textId="77777777" w:rsidR="00B13A7D" w:rsidRDefault="00B13A7D" w:rsidP="00B13A7D">
            <w:pPr>
              <w:ind w:left="720"/>
            </w:pPr>
          </w:p>
          <w:p w14:paraId="07103C63" w14:textId="50373981" w:rsidR="00A8491F" w:rsidRDefault="004D4A5C" w:rsidP="00B13A7D">
            <w:pPr>
              <w:ind w:left="720"/>
            </w:pPr>
            <w:r>
              <w:t>Second, if computers are available, use this resource.</w:t>
            </w:r>
            <w:r w:rsidR="008C311B">
              <w:t xml:space="preserve"> </w:t>
            </w:r>
            <w:r>
              <w:t>With some practice, PDAs and Tablet PCs can be used effectively during class to help scorekeepers.</w:t>
            </w:r>
            <w:r w:rsidR="008C311B">
              <w:t xml:space="preserve"> </w:t>
            </w:r>
            <w:r>
              <w:t>Team Statisticians can also make good use of this technology.</w:t>
            </w:r>
            <w:r w:rsidR="008C311B">
              <w:t xml:space="preserve"> </w:t>
            </w:r>
            <w:r>
              <w:t xml:space="preserve">The </w:t>
            </w:r>
            <w:r w:rsidR="00867741">
              <w:t>web resource</w:t>
            </w:r>
            <w:r>
              <w:t xml:space="preserve"> has numerous examples of electronic assessment and score sheets.</w:t>
            </w:r>
          </w:p>
          <w:p w14:paraId="65FD11DA" w14:textId="77777777" w:rsidR="00B13A7D" w:rsidRDefault="00B13A7D" w:rsidP="00B13A7D">
            <w:pPr>
              <w:pStyle w:val="BodyTextIndent"/>
              <w:ind w:left="720"/>
            </w:pPr>
          </w:p>
          <w:p w14:paraId="14E948C8" w14:textId="3A4A1DEE" w:rsidR="00A8491F" w:rsidRDefault="004D4A5C" w:rsidP="00B13A7D">
            <w:pPr>
              <w:pStyle w:val="BodyTextIndent"/>
              <w:ind w:left="720"/>
            </w:pPr>
            <w:r>
              <w:t xml:space="preserve">Third, IF AT ALL POSSIBLE, </w:t>
            </w:r>
            <w:r w:rsidR="00C2086D">
              <w:t>have the Team Statisticians and/</w:t>
            </w:r>
            <w:r>
              <w:t>or Publicist use the available computer technology to track game performance data, and for daily updates of season standings.</w:t>
            </w:r>
            <w:r w:rsidR="008C311B">
              <w:t xml:space="preserve"> </w:t>
            </w:r>
            <w:r>
              <w:t>When the statisticians from each team are responsible for entering the data, they will likely ensure that this is done accurately.</w:t>
            </w:r>
          </w:p>
          <w:p w14:paraId="5499D794" w14:textId="77777777" w:rsidR="00A8491F" w:rsidRDefault="00C2086D"/>
        </w:tc>
      </w:tr>
    </w:tbl>
    <w:p w14:paraId="32A55998" w14:textId="77777777" w:rsidR="00A8491F" w:rsidRDefault="00C2086D">
      <w:pPr>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01"/>
      </w:tblGrid>
      <w:tr w:rsidR="00A8491F" w14:paraId="451EFE5A" w14:textId="77777777">
        <w:tc>
          <w:tcPr>
            <w:tcW w:w="9301" w:type="dxa"/>
          </w:tcPr>
          <w:p w14:paraId="7B0A562D" w14:textId="77777777" w:rsidR="00A8491F" w:rsidRDefault="004D4A5C">
            <w:pPr>
              <w:pStyle w:val="1Triangles"/>
              <w:numPr>
                <w:ilvl w:val="0"/>
                <w:numId w:val="35"/>
              </w:numPr>
              <w:ind w:left="684" w:hanging="684"/>
              <w:rPr>
                <w:sz w:val="24"/>
              </w:rPr>
            </w:pPr>
            <w:r>
              <w:rPr>
                <w:b/>
                <w:i/>
                <w:sz w:val="28"/>
                <w:szCs w:val="28"/>
              </w:rPr>
              <w:t>How can I do assessment of the students when I have to teach all the different roles in addition to the teaching of techniques and tactics?</w:t>
            </w:r>
            <w:r>
              <w:rPr>
                <w:sz w:val="24"/>
              </w:rPr>
              <w:t xml:space="preserve"> </w:t>
            </w:r>
          </w:p>
          <w:p w14:paraId="5698E6AB" w14:textId="77777777" w:rsidR="00A8491F" w:rsidRDefault="00C2086D">
            <w:pPr>
              <w:pStyle w:val="1Triangles"/>
              <w:ind w:left="0" w:firstLine="0"/>
              <w:rPr>
                <w:sz w:val="24"/>
              </w:rPr>
            </w:pPr>
          </w:p>
          <w:p w14:paraId="42D624BC" w14:textId="4ECE5E3A" w:rsidR="00A8491F" w:rsidRDefault="004D4A5C">
            <w:pPr>
              <w:pStyle w:val="1Triangles"/>
              <w:ind w:left="684" w:firstLine="0"/>
              <w:rPr>
                <w:sz w:val="24"/>
              </w:rPr>
            </w:pPr>
            <w:r>
              <w:rPr>
                <w:sz w:val="24"/>
              </w:rPr>
              <w:t>Indeed assessment is a difficult function that Physical Education teachers have had difficulty with over the years.</w:t>
            </w:r>
            <w:r w:rsidR="008C311B">
              <w:rPr>
                <w:sz w:val="24"/>
              </w:rPr>
              <w:t xml:space="preserve"> </w:t>
            </w:r>
            <w:r>
              <w:rPr>
                <w:sz w:val="24"/>
              </w:rPr>
              <w:t>As indicated in the text, the prime focus for your assessme</w:t>
            </w:r>
            <w:r w:rsidR="00867741">
              <w:rPr>
                <w:sz w:val="24"/>
              </w:rPr>
              <w:t xml:space="preserve">nts is on assessing students’ </w:t>
            </w:r>
            <w:r>
              <w:rPr>
                <w:sz w:val="24"/>
              </w:rPr>
              <w:t>performance in context.</w:t>
            </w:r>
            <w:r w:rsidR="008C311B">
              <w:rPr>
                <w:sz w:val="24"/>
              </w:rPr>
              <w:t xml:space="preserve"> </w:t>
            </w:r>
            <w:r>
              <w:rPr>
                <w:sz w:val="24"/>
              </w:rPr>
              <w:t>In virtually all cases, that is, the assessment of student performance should occur during games/match/meets.</w:t>
            </w:r>
            <w:r w:rsidR="008C311B">
              <w:rPr>
                <w:sz w:val="24"/>
              </w:rPr>
              <w:t xml:space="preserve"> </w:t>
            </w:r>
            <w:r>
              <w:rPr>
                <w:sz w:val="24"/>
              </w:rPr>
              <w:t xml:space="preserve">This will offer a more authentic measure of their performance than any isolated skills test. </w:t>
            </w:r>
          </w:p>
          <w:p w14:paraId="33589951" w14:textId="77777777" w:rsidR="00B13A7D" w:rsidRDefault="00B13A7D">
            <w:pPr>
              <w:pStyle w:val="1Triangles"/>
              <w:ind w:left="684" w:firstLine="0"/>
              <w:rPr>
                <w:sz w:val="24"/>
              </w:rPr>
            </w:pPr>
          </w:p>
          <w:p w14:paraId="64CDE144" w14:textId="00AABACE" w:rsidR="00A8491F" w:rsidRDefault="004D4A5C">
            <w:pPr>
              <w:pStyle w:val="1Triangles"/>
              <w:ind w:left="684" w:firstLine="0"/>
              <w:rPr>
                <w:sz w:val="24"/>
              </w:rPr>
            </w:pPr>
            <w:r>
              <w:rPr>
                <w:sz w:val="24"/>
              </w:rPr>
              <w:t>As you develop Sport Education over time, with students taking on more responsibilities for more of the managerial and organizational tasks around lessons, you should have more minutes per lesson to devote to actively assessing game performance will have more minutes per lesson to assess their game performance, Fair</w:t>
            </w:r>
            <w:r w:rsidR="00B13A7D">
              <w:rPr>
                <w:sz w:val="24"/>
              </w:rPr>
              <w:t xml:space="preserve"> </w:t>
            </w:r>
            <w:r>
              <w:rPr>
                <w:sz w:val="24"/>
              </w:rPr>
              <w:lastRenderedPageBreak/>
              <w:t>Play, and/or Duty Team performance.</w:t>
            </w:r>
            <w:r w:rsidR="008C311B">
              <w:rPr>
                <w:sz w:val="24"/>
              </w:rPr>
              <w:t xml:space="preserve"> </w:t>
            </w:r>
            <w:r>
              <w:rPr>
                <w:sz w:val="24"/>
              </w:rPr>
              <w:t>The important thing is that when you assess students, you create some type of “permanent record” that you can use to track the students’ progress over the season across these th</w:t>
            </w:r>
            <w:r w:rsidR="00B13A7D">
              <w:rPr>
                <w:sz w:val="24"/>
              </w:rPr>
              <w:t>ree main areas of assessment.</w:t>
            </w:r>
          </w:p>
          <w:p w14:paraId="4259F120" w14:textId="5BB6863D" w:rsidR="00B13A7D" w:rsidRDefault="00B13A7D">
            <w:pPr>
              <w:pStyle w:val="1Triangles"/>
              <w:ind w:left="684" w:firstLine="0"/>
              <w:rPr>
                <w:sz w:val="24"/>
              </w:rPr>
            </w:pPr>
          </w:p>
          <w:p w14:paraId="631FEA94" w14:textId="4CB970BD" w:rsidR="00A8491F" w:rsidRDefault="004D4A5C">
            <w:pPr>
              <w:pStyle w:val="1Triangles"/>
              <w:ind w:left="684" w:firstLine="0"/>
              <w:rPr>
                <w:sz w:val="24"/>
              </w:rPr>
            </w:pPr>
            <w:r>
              <w:rPr>
                <w:sz w:val="24"/>
              </w:rPr>
              <w:t>Traditionally, when doing assessment, many teachers have created separate days where entire lessons are devoted to assessment.</w:t>
            </w:r>
            <w:r w:rsidR="008C311B">
              <w:rPr>
                <w:sz w:val="24"/>
              </w:rPr>
              <w:t xml:space="preserve"> </w:t>
            </w:r>
            <w:r>
              <w:rPr>
                <w:sz w:val="24"/>
              </w:rPr>
              <w:t>Oftentimes, these are days where students spend most of their time either performing isolated skills for “testing purposes” while the rest of the class is made to watch.</w:t>
            </w:r>
            <w:r w:rsidR="008C311B">
              <w:rPr>
                <w:sz w:val="24"/>
              </w:rPr>
              <w:t xml:space="preserve"> </w:t>
            </w:r>
            <w:r>
              <w:rPr>
                <w:sz w:val="24"/>
              </w:rPr>
              <w:t>We strongly suggest that you try a different approach, where you weave your assessment activities throughout your daily instructional efforts.</w:t>
            </w:r>
            <w:r w:rsidR="008C311B">
              <w:rPr>
                <w:sz w:val="24"/>
              </w:rPr>
              <w:t xml:space="preserve"> </w:t>
            </w:r>
            <w:r>
              <w:rPr>
                <w:sz w:val="24"/>
              </w:rPr>
              <w:t xml:space="preserve">For students, this will make it </w:t>
            </w:r>
            <w:r w:rsidR="00C2086D">
              <w:rPr>
                <w:sz w:val="24"/>
              </w:rPr>
              <w:t>seamless</w:t>
            </w:r>
            <w:r>
              <w:rPr>
                <w:sz w:val="24"/>
              </w:rPr>
              <w:t xml:space="preserve"> and less visible.</w:t>
            </w:r>
            <w:r w:rsidR="008C311B">
              <w:rPr>
                <w:sz w:val="24"/>
              </w:rPr>
              <w:t xml:space="preserve"> </w:t>
            </w:r>
            <w:r>
              <w:rPr>
                <w:sz w:val="24"/>
              </w:rPr>
              <w:t>Not only will you end up with a “paper trail” of their performance, you can also immediately use the gathered information to reinforce and/or prompt teams and individual students.</w:t>
            </w:r>
            <w:r w:rsidR="008C311B">
              <w:rPr>
                <w:sz w:val="24"/>
              </w:rPr>
              <w:t xml:space="preserve"> </w:t>
            </w:r>
            <w:r>
              <w:rPr>
                <w:sz w:val="24"/>
              </w:rPr>
              <w:t xml:space="preserve">The </w:t>
            </w:r>
            <w:r w:rsidR="00867741">
              <w:rPr>
                <w:sz w:val="24"/>
              </w:rPr>
              <w:t>web resource</w:t>
            </w:r>
            <w:r>
              <w:rPr>
                <w:sz w:val="24"/>
              </w:rPr>
              <w:t xml:space="preserve"> includes many resources (</w:t>
            </w:r>
            <w:r w:rsidR="00867741">
              <w:rPr>
                <w:sz w:val="24"/>
              </w:rPr>
              <w:t>see chapter 18</w:t>
            </w:r>
            <w:r>
              <w:rPr>
                <w:sz w:val="24"/>
              </w:rPr>
              <w:t xml:space="preserve"> folder) that you can use to get started on making assessment an integral part of</w:t>
            </w:r>
            <w:r w:rsidR="00B13A7D">
              <w:rPr>
                <w:sz w:val="24"/>
              </w:rPr>
              <w:t xml:space="preserve"> your Sport Education seasons.</w:t>
            </w:r>
          </w:p>
          <w:p w14:paraId="49B72A91" w14:textId="77777777" w:rsidR="00867741" w:rsidRDefault="00867741">
            <w:pPr>
              <w:pStyle w:val="1Triangles"/>
              <w:ind w:left="684" w:firstLine="0"/>
              <w:rPr>
                <w:sz w:val="24"/>
              </w:rPr>
            </w:pPr>
          </w:p>
          <w:p w14:paraId="5A77210E" w14:textId="55E94EA4" w:rsidR="00A8491F" w:rsidRDefault="004D4A5C">
            <w:pPr>
              <w:pStyle w:val="1Triangles"/>
              <w:ind w:left="684" w:firstLine="0"/>
              <w:rPr>
                <w:sz w:val="24"/>
              </w:rPr>
            </w:pPr>
            <w:r>
              <w:rPr>
                <w:sz w:val="24"/>
              </w:rPr>
              <w:t>Again, this process will take time to develop.</w:t>
            </w:r>
            <w:r w:rsidR="008C311B">
              <w:rPr>
                <w:sz w:val="24"/>
              </w:rPr>
              <w:t xml:space="preserve"> </w:t>
            </w:r>
            <w:r w:rsidR="00C2086D">
              <w:rPr>
                <w:sz w:val="24"/>
              </w:rPr>
              <w:t>However,</w:t>
            </w:r>
            <w:r>
              <w:rPr>
                <w:sz w:val="24"/>
              </w:rPr>
              <w:t xml:space="preserve"> you will end up with authentic information about your students’ development as more competent, knowledgeable</w:t>
            </w:r>
            <w:r w:rsidR="00C2086D">
              <w:rPr>
                <w:sz w:val="24"/>
              </w:rPr>
              <w:t>,</w:t>
            </w:r>
            <w:r>
              <w:rPr>
                <w:sz w:val="24"/>
              </w:rPr>
              <w:t xml:space="preserve"> and enthusiastic sportspersons. </w:t>
            </w:r>
          </w:p>
          <w:p w14:paraId="273C0881" w14:textId="77777777" w:rsidR="00A8491F" w:rsidRDefault="00C2086D">
            <w:pPr>
              <w:rPr>
                <w:b/>
              </w:rPr>
            </w:pPr>
          </w:p>
        </w:tc>
      </w:tr>
    </w:tbl>
    <w:p w14:paraId="51109318" w14:textId="77777777" w:rsidR="00A8491F" w:rsidRDefault="00C2086D">
      <w:pPr>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01"/>
      </w:tblGrid>
      <w:tr w:rsidR="00A8491F" w14:paraId="5D24E1F1" w14:textId="77777777">
        <w:tc>
          <w:tcPr>
            <w:tcW w:w="9301" w:type="dxa"/>
          </w:tcPr>
          <w:p w14:paraId="3726D8BA" w14:textId="38157974" w:rsidR="00A8491F" w:rsidRDefault="004D4A5C">
            <w:pPr>
              <w:pStyle w:val="1Triangles"/>
              <w:numPr>
                <w:ilvl w:val="0"/>
                <w:numId w:val="35"/>
              </w:numPr>
              <w:ind w:left="684" w:hanging="684"/>
              <w:rPr>
                <w:sz w:val="24"/>
              </w:rPr>
            </w:pPr>
            <w:r>
              <w:rPr>
                <w:b/>
                <w:i/>
                <w:sz w:val="28"/>
                <w:szCs w:val="28"/>
              </w:rPr>
              <w:t>How does Sport Education fit with the current emphasis on standards-based instruction?</w:t>
            </w:r>
            <w:r w:rsidR="008C311B">
              <w:rPr>
                <w:b/>
                <w:i/>
                <w:sz w:val="28"/>
                <w:szCs w:val="28"/>
              </w:rPr>
              <w:t xml:space="preserve"> </w:t>
            </w:r>
            <w:r>
              <w:rPr>
                <w:b/>
                <w:i/>
                <w:sz w:val="28"/>
                <w:szCs w:val="28"/>
              </w:rPr>
              <w:t>In other words, how can I link with the national content standards or my State’s content standards?</w:t>
            </w:r>
            <w:r w:rsidR="008C311B">
              <w:rPr>
                <w:b/>
                <w:i/>
                <w:sz w:val="24"/>
              </w:rPr>
              <w:t xml:space="preserve"> </w:t>
            </w:r>
            <w:r>
              <w:rPr>
                <w:sz w:val="24"/>
              </w:rPr>
              <w:t xml:space="preserve"> </w:t>
            </w:r>
          </w:p>
          <w:p w14:paraId="68553933" w14:textId="77777777" w:rsidR="00A8491F" w:rsidRDefault="00C2086D">
            <w:pPr>
              <w:pStyle w:val="1Triangles"/>
              <w:ind w:left="0" w:firstLine="0"/>
              <w:rPr>
                <w:sz w:val="24"/>
              </w:rPr>
            </w:pPr>
          </w:p>
          <w:p w14:paraId="28804D5E" w14:textId="2BCF0F03" w:rsidR="00A8491F" w:rsidRDefault="004D4A5C" w:rsidP="004D4A5C">
            <w:pPr>
              <w:pStyle w:val="1Triangles"/>
              <w:ind w:left="684" w:firstLine="0"/>
            </w:pPr>
            <w:r>
              <w:rPr>
                <w:sz w:val="24"/>
              </w:rPr>
              <w:t>Sport Education actually aligns quite well with all of the national content standards (</w:t>
            </w:r>
            <w:r w:rsidR="00347229">
              <w:rPr>
                <w:sz w:val="24"/>
              </w:rPr>
              <w:t>SHAPE America, 2014).</w:t>
            </w:r>
            <w:r w:rsidR="008C311B">
              <w:rPr>
                <w:sz w:val="24"/>
              </w:rPr>
              <w:t xml:space="preserve"> </w:t>
            </w:r>
            <w:r w:rsidR="00347229">
              <w:rPr>
                <w:sz w:val="24"/>
              </w:rPr>
              <w:t>You can</w:t>
            </w:r>
            <w:r>
              <w:rPr>
                <w:sz w:val="24"/>
              </w:rPr>
              <w:t xml:space="preserve"> find </w:t>
            </w:r>
            <w:r w:rsidR="00347229">
              <w:rPr>
                <w:sz w:val="24"/>
              </w:rPr>
              <w:t xml:space="preserve">a detailed overview of the link between the Sport Education objectives and the U.S. Content Standards in chapter </w:t>
            </w:r>
            <w:r>
              <w:rPr>
                <w:sz w:val="24"/>
              </w:rPr>
              <w:t>16.</w:t>
            </w:r>
            <w:r w:rsidR="008C311B">
              <w:rPr>
                <w:sz w:val="24"/>
              </w:rPr>
              <w:t xml:space="preserve"> </w:t>
            </w:r>
            <w:r>
              <w:rPr>
                <w:sz w:val="24"/>
              </w:rPr>
              <w:t xml:space="preserve">Similarly, the link of the Sport Education objectives with learning outcomes and aims of other countries is addressed in Chapter 17. </w:t>
            </w:r>
          </w:p>
        </w:tc>
      </w:tr>
    </w:tbl>
    <w:p w14:paraId="6AFCCFBD" w14:textId="77777777" w:rsidR="00A8491F" w:rsidRDefault="00C2086D"/>
    <w:p w14:paraId="7FBA62CB" w14:textId="77777777" w:rsidR="00A8491F" w:rsidRDefault="00C2086D"/>
    <w:p w14:paraId="25542BC9" w14:textId="26DAA52C" w:rsidR="00A8491F" w:rsidRDefault="004D4A5C">
      <w:pPr>
        <w:rPr>
          <w:b/>
          <w:i/>
          <w:sz w:val="36"/>
          <w:szCs w:val="36"/>
          <w:u w:val="single"/>
        </w:rPr>
      </w:pPr>
      <w:r>
        <w:rPr>
          <w:b/>
          <w:i/>
          <w:sz w:val="36"/>
          <w:szCs w:val="36"/>
          <w:u w:val="single"/>
        </w:rPr>
        <w:t>What</w:t>
      </w:r>
      <w:r w:rsidR="00867741">
        <w:rPr>
          <w:b/>
          <w:i/>
          <w:sz w:val="36"/>
          <w:szCs w:val="36"/>
          <w:u w:val="single"/>
        </w:rPr>
        <w:t>-</w:t>
      </w:r>
      <w:r>
        <w:rPr>
          <w:b/>
          <w:i/>
          <w:sz w:val="36"/>
          <w:szCs w:val="36"/>
          <w:u w:val="single"/>
        </w:rPr>
        <w:t>Ifs . . . Solving Problems__________</w:t>
      </w:r>
      <w:r>
        <w:rPr>
          <w:b/>
          <w:i/>
          <w:sz w:val="36"/>
          <w:szCs w:val="36"/>
          <w:u w:val="single"/>
        </w:rPr>
        <w:tab/>
      </w:r>
      <w:r>
        <w:rPr>
          <w:b/>
          <w:i/>
          <w:sz w:val="36"/>
          <w:szCs w:val="36"/>
          <w:u w:val="single"/>
        </w:rPr>
        <w:tab/>
      </w:r>
      <w:r>
        <w:rPr>
          <w:b/>
          <w:i/>
          <w:sz w:val="36"/>
          <w:szCs w:val="36"/>
          <w:u w:val="single"/>
        </w:rPr>
        <w:tab/>
        <w:t>_____</w:t>
      </w:r>
    </w:p>
    <w:p w14:paraId="292084AE" w14:textId="77777777" w:rsidR="00A8491F" w:rsidRDefault="00C2086D">
      <w:pPr>
        <w:pStyle w:val="1Triangles"/>
        <w:rPr>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01"/>
      </w:tblGrid>
      <w:tr w:rsidR="00A8491F" w14:paraId="40B2AFD2" w14:textId="77777777">
        <w:tc>
          <w:tcPr>
            <w:tcW w:w="9301" w:type="dxa"/>
          </w:tcPr>
          <w:p w14:paraId="0343509A" w14:textId="197EF002" w:rsidR="00A8491F" w:rsidRDefault="004D4A5C">
            <w:pPr>
              <w:pStyle w:val="1Triangles"/>
              <w:numPr>
                <w:ilvl w:val="0"/>
                <w:numId w:val="35"/>
              </w:numPr>
              <w:ind w:left="684" w:hanging="684"/>
              <w:rPr>
                <w:sz w:val="24"/>
              </w:rPr>
            </w:pPr>
            <w:r>
              <w:rPr>
                <w:b/>
                <w:i/>
                <w:sz w:val="28"/>
                <w:szCs w:val="28"/>
              </w:rPr>
              <w:t>“My Duty Teams are not performing as they should.</w:t>
            </w:r>
            <w:r w:rsidR="008C311B">
              <w:rPr>
                <w:b/>
                <w:i/>
                <w:sz w:val="28"/>
                <w:szCs w:val="28"/>
              </w:rPr>
              <w:t xml:space="preserve"> </w:t>
            </w:r>
            <w:r>
              <w:rPr>
                <w:b/>
                <w:i/>
                <w:sz w:val="28"/>
                <w:szCs w:val="28"/>
              </w:rPr>
              <w:t>They are sloppy, show up late, handle equipment poorly</w:t>
            </w:r>
            <w:r w:rsidR="00B13A7D">
              <w:rPr>
                <w:b/>
                <w:i/>
                <w:sz w:val="28"/>
                <w:szCs w:val="28"/>
              </w:rPr>
              <w:t>,</w:t>
            </w:r>
            <w:r>
              <w:rPr>
                <w:b/>
                <w:i/>
                <w:sz w:val="28"/>
                <w:szCs w:val="28"/>
              </w:rPr>
              <w:t xml:space="preserve"> and </w:t>
            </w:r>
            <w:r w:rsidR="00B13A7D">
              <w:rPr>
                <w:b/>
                <w:i/>
                <w:sz w:val="28"/>
                <w:szCs w:val="28"/>
              </w:rPr>
              <w:t xml:space="preserve">are </w:t>
            </w:r>
            <w:r>
              <w:rPr>
                <w:b/>
                <w:i/>
                <w:sz w:val="28"/>
                <w:szCs w:val="28"/>
              </w:rPr>
              <w:t>slow in getting things done.”</w:t>
            </w:r>
            <w:r w:rsidR="008C311B">
              <w:rPr>
                <w:b/>
                <w:i/>
                <w:sz w:val="28"/>
                <w:szCs w:val="28"/>
              </w:rPr>
              <w:t xml:space="preserve"> </w:t>
            </w:r>
            <w:r w:rsidR="008C311B">
              <w:rPr>
                <w:b/>
                <w:i/>
                <w:sz w:val="24"/>
              </w:rPr>
              <w:t xml:space="preserve"> </w:t>
            </w:r>
          </w:p>
          <w:p w14:paraId="4877DEFD" w14:textId="77777777" w:rsidR="00A8491F" w:rsidRDefault="00C2086D">
            <w:pPr>
              <w:pStyle w:val="1Triangles"/>
              <w:ind w:left="0" w:firstLine="0"/>
              <w:rPr>
                <w:sz w:val="24"/>
              </w:rPr>
            </w:pPr>
          </w:p>
          <w:p w14:paraId="39B26ED9" w14:textId="77777777" w:rsidR="00A8491F" w:rsidRDefault="004D4A5C">
            <w:pPr>
              <w:pStyle w:val="1Triangles"/>
              <w:ind w:left="0" w:firstLine="0"/>
              <w:rPr>
                <w:b/>
                <w:sz w:val="24"/>
                <w:u w:val="single"/>
              </w:rPr>
            </w:pPr>
            <w:r>
              <w:rPr>
                <w:b/>
                <w:sz w:val="24"/>
                <w:u w:val="single"/>
              </w:rPr>
              <w:t>Possible corrective actions:</w:t>
            </w:r>
          </w:p>
          <w:p w14:paraId="0D534AA2" w14:textId="77777777" w:rsidR="00A8491F" w:rsidRDefault="004D4A5C">
            <w:pPr>
              <w:pStyle w:val="1Triangles"/>
              <w:ind w:left="0" w:firstLine="0"/>
              <w:rPr>
                <w:sz w:val="24"/>
              </w:rPr>
            </w:pPr>
            <w:r>
              <w:rPr>
                <w:sz w:val="24"/>
              </w:rPr>
              <w:t xml:space="preserve">1. </w:t>
            </w:r>
            <w:r>
              <w:rPr>
                <w:sz w:val="24"/>
              </w:rPr>
              <w:tab/>
              <w:t xml:space="preserve">Ensure that your students understand what the roles and responsibilities are. </w:t>
            </w:r>
          </w:p>
          <w:p w14:paraId="4F62ED7C" w14:textId="2A31DAD9" w:rsidR="00A8491F" w:rsidRDefault="004D4A5C">
            <w:pPr>
              <w:pStyle w:val="1Triangles"/>
              <w:tabs>
                <w:tab w:val="clear" w:pos="720"/>
              </w:tabs>
              <w:ind w:left="0" w:firstLine="0"/>
              <w:rPr>
                <w:sz w:val="24"/>
              </w:rPr>
            </w:pPr>
            <w:r>
              <w:rPr>
                <w:sz w:val="24"/>
              </w:rPr>
              <w:t>2.</w:t>
            </w:r>
            <w:r w:rsidR="008C311B">
              <w:rPr>
                <w:sz w:val="24"/>
              </w:rPr>
              <w:t xml:space="preserve"> </w:t>
            </w:r>
            <w:r>
              <w:rPr>
                <w:sz w:val="24"/>
              </w:rPr>
              <w:tab/>
              <w:t xml:space="preserve">Conduct a brief class-wide review of </w:t>
            </w:r>
            <w:r w:rsidR="00B13A7D">
              <w:rPr>
                <w:sz w:val="24"/>
              </w:rPr>
              <w:t xml:space="preserve">duty team </w:t>
            </w:r>
            <w:r>
              <w:rPr>
                <w:sz w:val="24"/>
              </w:rPr>
              <w:t>roles and responsibilities.</w:t>
            </w:r>
          </w:p>
          <w:p w14:paraId="213D9693" w14:textId="26CBB5E8" w:rsidR="00A8491F" w:rsidRDefault="004D4A5C">
            <w:pPr>
              <w:pStyle w:val="1Triangles"/>
              <w:tabs>
                <w:tab w:val="clear" w:pos="720"/>
              </w:tabs>
              <w:ind w:left="0" w:firstLine="0"/>
              <w:rPr>
                <w:sz w:val="24"/>
              </w:rPr>
            </w:pPr>
            <w:r>
              <w:rPr>
                <w:sz w:val="24"/>
              </w:rPr>
              <w:t xml:space="preserve">3. </w:t>
            </w:r>
            <w:r>
              <w:rPr>
                <w:sz w:val="24"/>
              </w:rPr>
              <w:tab/>
              <w:t xml:space="preserve">Offer more opportunities for </w:t>
            </w:r>
            <w:r w:rsidR="00B13A7D">
              <w:rPr>
                <w:sz w:val="24"/>
              </w:rPr>
              <w:t xml:space="preserve">duty teams </w:t>
            </w:r>
            <w:r>
              <w:rPr>
                <w:sz w:val="24"/>
              </w:rPr>
              <w:t>to practice.</w:t>
            </w:r>
          </w:p>
          <w:p w14:paraId="52C647CA" w14:textId="77777777" w:rsidR="00A8491F" w:rsidRDefault="004D4A5C">
            <w:pPr>
              <w:pStyle w:val="1Triangles"/>
              <w:tabs>
                <w:tab w:val="clear" w:pos="720"/>
              </w:tabs>
              <w:ind w:left="0" w:firstLine="0"/>
              <w:rPr>
                <w:sz w:val="24"/>
              </w:rPr>
            </w:pPr>
            <w:r>
              <w:rPr>
                <w:sz w:val="24"/>
              </w:rPr>
              <w:t>4.</w:t>
            </w:r>
            <w:r>
              <w:rPr>
                <w:sz w:val="24"/>
              </w:rPr>
              <w:tab/>
              <w:t>Develop a checklist of specific daily tasks and equipment assignments.</w:t>
            </w:r>
          </w:p>
          <w:p w14:paraId="1BBCE7AD" w14:textId="77777777" w:rsidR="00A8491F" w:rsidRDefault="004D4A5C">
            <w:pPr>
              <w:pStyle w:val="1Triangles"/>
              <w:tabs>
                <w:tab w:val="clear" w:pos="720"/>
              </w:tabs>
              <w:ind w:left="0" w:firstLine="0"/>
              <w:rPr>
                <w:sz w:val="24"/>
              </w:rPr>
            </w:pPr>
            <w:r>
              <w:rPr>
                <w:sz w:val="24"/>
              </w:rPr>
              <w:t xml:space="preserve">5. </w:t>
            </w:r>
            <w:r>
              <w:rPr>
                <w:sz w:val="24"/>
              </w:rPr>
              <w:tab/>
              <w:t xml:space="preserve">Encourage Duty Teams to arrive prior to the start of the class to start preparing the setting. </w:t>
            </w:r>
          </w:p>
          <w:p w14:paraId="4E417858" w14:textId="6D429389" w:rsidR="00A8491F" w:rsidRDefault="004D4A5C" w:rsidP="00F31FD3">
            <w:pPr>
              <w:pStyle w:val="1Triangles"/>
              <w:tabs>
                <w:tab w:val="clear" w:pos="720"/>
              </w:tabs>
              <w:ind w:left="0" w:firstLine="0"/>
              <w:rPr>
                <w:b/>
                <w:bCs/>
                <w:sz w:val="24"/>
              </w:rPr>
            </w:pPr>
            <w:r>
              <w:rPr>
                <w:sz w:val="24"/>
              </w:rPr>
              <w:t xml:space="preserve">5. </w:t>
            </w:r>
            <w:r>
              <w:rPr>
                <w:sz w:val="24"/>
              </w:rPr>
              <w:tab/>
              <w:t xml:space="preserve">Increase the weight of </w:t>
            </w:r>
            <w:r w:rsidR="00B13A7D">
              <w:rPr>
                <w:sz w:val="24"/>
              </w:rPr>
              <w:t>duty team</w:t>
            </w:r>
            <w:r>
              <w:rPr>
                <w:sz w:val="24"/>
              </w:rPr>
              <w:t xml:space="preserve"> points in the </w:t>
            </w:r>
            <w:r w:rsidR="00C2086D">
              <w:rPr>
                <w:sz w:val="24"/>
              </w:rPr>
              <w:t>league-scoring</w:t>
            </w:r>
            <w:r w:rsidR="00B13A7D">
              <w:rPr>
                <w:sz w:val="24"/>
              </w:rPr>
              <w:t xml:space="preserve"> scheme</w:t>
            </w:r>
            <w:r>
              <w:rPr>
                <w:sz w:val="24"/>
              </w:rPr>
              <w:t>.</w:t>
            </w:r>
          </w:p>
        </w:tc>
      </w:tr>
    </w:tbl>
    <w:p w14:paraId="556BC4F4" w14:textId="77777777" w:rsidR="00A8491F" w:rsidRDefault="00C2086D">
      <w:pPr>
        <w:pStyle w:val="1Triangles"/>
        <w:tabs>
          <w:tab w:val="clear" w:pos="720"/>
        </w:tabs>
        <w:ind w:left="0" w:firstLine="0"/>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01"/>
      </w:tblGrid>
      <w:tr w:rsidR="00A8491F" w14:paraId="4CC73579" w14:textId="77777777">
        <w:tc>
          <w:tcPr>
            <w:tcW w:w="9301" w:type="dxa"/>
          </w:tcPr>
          <w:p w14:paraId="322203B3" w14:textId="5B029354" w:rsidR="00A8491F" w:rsidRDefault="004D4A5C">
            <w:pPr>
              <w:pStyle w:val="1Triangles"/>
              <w:numPr>
                <w:ilvl w:val="0"/>
                <w:numId w:val="35"/>
              </w:numPr>
              <w:ind w:left="684" w:hanging="684"/>
              <w:rPr>
                <w:sz w:val="24"/>
              </w:rPr>
            </w:pPr>
            <w:r>
              <w:rPr>
                <w:b/>
                <w:i/>
                <w:sz w:val="28"/>
                <w:szCs w:val="28"/>
              </w:rPr>
              <w:t>“The team practices seem to go poorly with teams being barely active, and/or the coaches seem unprepared.”</w:t>
            </w:r>
            <w:r w:rsidR="008C311B">
              <w:rPr>
                <w:b/>
                <w:i/>
                <w:sz w:val="28"/>
                <w:szCs w:val="28"/>
              </w:rPr>
              <w:t xml:space="preserve"> </w:t>
            </w:r>
            <w:r w:rsidR="008C311B">
              <w:rPr>
                <w:b/>
                <w:i/>
                <w:sz w:val="24"/>
              </w:rPr>
              <w:t xml:space="preserve"> </w:t>
            </w:r>
          </w:p>
          <w:p w14:paraId="5DF4A525" w14:textId="77777777" w:rsidR="00A8491F" w:rsidRDefault="00C2086D">
            <w:pPr>
              <w:pStyle w:val="1Triangles"/>
              <w:ind w:left="0" w:firstLine="0"/>
              <w:rPr>
                <w:sz w:val="24"/>
              </w:rPr>
            </w:pPr>
          </w:p>
          <w:p w14:paraId="0D706259" w14:textId="77777777" w:rsidR="004D4A5C" w:rsidRDefault="004D4A5C">
            <w:pPr>
              <w:pStyle w:val="1Triangles"/>
              <w:ind w:left="0" w:firstLine="0"/>
              <w:rPr>
                <w:b/>
                <w:sz w:val="24"/>
                <w:u w:val="single"/>
              </w:rPr>
            </w:pPr>
            <w:r>
              <w:rPr>
                <w:b/>
                <w:sz w:val="24"/>
                <w:u w:val="single"/>
              </w:rPr>
              <w:t>Possible corrective actions:</w:t>
            </w:r>
          </w:p>
          <w:p w14:paraId="2B79A502" w14:textId="77777777" w:rsidR="00A8491F" w:rsidRDefault="004D4A5C">
            <w:pPr>
              <w:pStyle w:val="1Triangles"/>
              <w:ind w:left="0" w:firstLine="0"/>
              <w:rPr>
                <w:sz w:val="24"/>
              </w:rPr>
            </w:pPr>
            <w:r>
              <w:rPr>
                <w:sz w:val="24"/>
              </w:rPr>
              <w:t xml:space="preserve">1. </w:t>
            </w:r>
            <w:r>
              <w:rPr>
                <w:sz w:val="24"/>
              </w:rPr>
              <w:tab/>
              <w:t>Provide some opportunities for peer coaching (1 on 1) in the early practice session.</w:t>
            </w:r>
          </w:p>
          <w:p w14:paraId="74BC0BCD" w14:textId="41CC9802" w:rsidR="00A8491F" w:rsidRDefault="004D4A5C">
            <w:pPr>
              <w:pStyle w:val="1Triangles"/>
              <w:tabs>
                <w:tab w:val="clear" w:pos="720"/>
              </w:tabs>
              <w:ind w:left="0" w:firstLine="0"/>
              <w:rPr>
                <w:sz w:val="24"/>
              </w:rPr>
            </w:pPr>
            <w:r>
              <w:rPr>
                <w:sz w:val="24"/>
              </w:rPr>
              <w:t>2.</w:t>
            </w:r>
            <w:r w:rsidR="008C311B">
              <w:rPr>
                <w:sz w:val="24"/>
              </w:rPr>
              <w:t xml:space="preserve"> </w:t>
            </w:r>
            <w:r>
              <w:rPr>
                <w:sz w:val="24"/>
              </w:rPr>
              <w:tab/>
              <w:t>Recruit the assistance from the Sports Board to offer some prompts for coaches to better prepare for team practices.</w:t>
            </w:r>
          </w:p>
          <w:p w14:paraId="6D1D9BA6" w14:textId="78ABEC89" w:rsidR="00A8491F" w:rsidRDefault="004D4A5C">
            <w:pPr>
              <w:pStyle w:val="1Triangles"/>
              <w:tabs>
                <w:tab w:val="clear" w:pos="720"/>
              </w:tabs>
              <w:ind w:left="0" w:firstLine="0"/>
              <w:rPr>
                <w:sz w:val="24"/>
              </w:rPr>
            </w:pPr>
            <w:r>
              <w:rPr>
                <w:sz w:val="24"/>
              </w:rPr>
              <w:t xml:space="preserve">3. </w:t>
            </w:r>
            <w:r>
              <w:rPr>
                <w:sz w:val="24"/>
              </w:rPr>
              <w:tab/>
              <w:t xml:space="preserve">Provide some sample team practice plans to </w:t>
            </w:r>
            <w:r w:rsidR="00B13A7D">
              <w:rPr>
                <w:sz w:val="24"/>
              </w:rPr>
              <w:t>team coaches</w:t>
            </w:r>
            <w:r>
              <w:rPr>
                <w:sz w:val="24"/>
              </w:rPr>
              <w:t>.</w:t>
            </w:r>
          </w:p>
          <w:p w14:paraId="23E929F7" w14:textId="0460C751" w:rsidR="00A8491F" w:rsidRDefault="004D4A5C">
            <w:pPr>
              <w:pStyle w:val="1Triangles"/>
              <w:tabs>
                <w:tab w:val="clear" w:pos="720"/>
              </w:tabs>
              <w:ind w:left="0" w:firstLine="0"/>
              <w:rPr>
                <w:sz w:val="24"/>
              </w:rPr>
            </w:pPr>
            <w:r>
              <w:rPr>
                <w:sz w:val="24"/>
              </w:rPr>
              <w:t>4.</w:t>
            </w:r>
            <w:r>
              <w:rPr>
                <w:sz w:val="24"/>
              </w:rPr>
              <w:tab/>
              <w:t xml:space="preserve">Meet with all </w:t>
            </w:r>
            <w:r w:rsidR="00B13A7D">
              <w:rPr>
                <w:sz w:val="24"/>
              </w:rPr>
              <w:t>team coaches (like a “coaches</w:t>
            </w:r>
            <w:r w:rsidR="00C2086D">
              <w:rPr>
                <w:sz w:val="24"/>
              </w:rPr>
              <w:t>’</w:t>
            </w:r>
            <w:r w:rsidR="00B13A7D">
              <w:rPr>
                <w:sz w:val="24"/>
              </w:rPr>
              <w:t xml:space="preserve"> workshop</w:t>
            </w:r>
            <w:r>
              <w:rPr>
                <w:sz w:val="24"/>
              </w:rPr>
              <w:t xml:space="preserve">”) and offer specific suggestions to help them plan implement </w:t>
            </w:r>
            <w:r w:rsidR="00B13A7D">
              <w:rPr>
                <w:sz w:val="24"/>
              </w:rPr>
              <w:t>team practices</w:t>
            </w:r>
            <w:r>
              <w:rPr>
                <w:sz w:val="24"/>
              </w:rPr>
              <w:t>.</w:t>
            </w:r>
          </w:p>
          <w:p w14:paraId="42FBA98B" w14:textId="6A919E8F" w:rsidR="00A8491F" w:rsidRDefault="004D4A5C">
            <w:pPr>
              <w:pStyle w:val="1Triangles"/>
              <w:tabs>
                <w:tab w:val="clear" w:pos="720"/>
              </w:tabs>
              <w:ind w:left="0" w:firstLine="0"/>
              <w:rPr>
                <w:sz w:val="24"/>
              </w:rPr>
            </w:pPr>
            <w:r>
              <w:rPr>
                <w:sz w:val="24"/>
              </w:rPr>
              <w:t>5.</w:t>
            </w:r>
            <w:r>
              <w:rPr>
                <w:sz w:val="24"/>
              </w:rPr>
              <w:tab/>
              <w:t xml:space="preserve">Create a menu of drills and scrimmage-like activities that can be added to the </w:t>
            </w:r>
            <w:r w:rsidR="00B13A7D">
              <w:rPr>
                <w:sz w:val="24"/>
              </w:rPr>
              <w:t>team binder.</w:t>
            </w:r>
          </w:p>
          <w:p w14:paraId="4BA417E8" w14:textId="4D7BB1FC" w:rsidR="00A8491F" w:rsidRDefault="004D4A5C">
            <w:pPr>
              <w:pStyle w:val="1Triangles"/>
              <w:tabs>
                <w:tab w:val="clear" w:pos="720"/>
              </w:tabs>
              <w:ind w:left="0" w:firstLine="0"/>
              <w:rPr>
                <w:sz w:val="24"/>
              </w:rPr>
            </w:pPr>
            <w:r>
              <w:rPr>
                <w:sz w:val="24"/>
              </w:rPr>
              <w:t xml:space="preserve">6. </w:t>
            </w:r>
            <w:r>
              <w:rPr>
                <w:sz w:val="24"/>
              </w:rPr>
              <w:tab/>
              <w:t xml:space="preserve">Alert </w:t>
            </w:r>
            <w:r w:rsidR="00B13A7D">
              <w:rPr>
                <w:sz w:val="24"/>
              </w:rPr>
              <w:t xml:space="preserve">team coaches </w:t>
            </w:r>
            <w:r>
              <w:rPr>
                <w:sz w:val="24"/>
              </w:rPr>
              <w:t>that their updated practice plans should be available for review for “</w:t>
            </w:r>
            <w:r w:rsidR="00B13A7D">
              <w:rPr>
                <w:sz w:val="24"/>
              </w:rPr>
              <w:t xml:space="preserve">teacher approval.” </w:t>
            </w:r>
          </w:p>
          <w:p w14:paraId="7135F406" w14:textId="515481BA" w:rsidR="00A8491F" w:rsidRDefault="004D4A5C">
            <w:pPr>
              <w:pStyle w:val="1Triangles"/>
              <w:tabs>
                <w:tab w:val="clear" w:pos="720"/>
              </w:tabs>
              <w:ind w:left="0" w:firstLine="0"/>
              <w:rPr>
                <w:sz w:val="24"/>
              </w:rPr>
            </w:pPr>
            <w:r>
              <w:rPr>
                <w:sz w:val="24"/>
              </w:rPr>
              <w:t xml:space="preserve">7. </w:t>
            </w:r>
            <w:r>
              <w:rPr>
                <w:sz w:val="24"/>
              </w:rPr>
              <w:tab/>
              <w:t xml:space="preserve">Remind the </w:t>
            </w:r>
            <w:r w:rsidR="00B13A7D">
              <w:rPr>
                <w:sz w:val="24"/>
              </w:rPr>
              <w:t xml:space="preserve">team coaches how the quality of team practices </w:t>
            </w:r>
            <w:r>
              <w:rPr>
                <w:sz w:val="24"/>
              </w:rPr>
              <w:t xml:space="preserve">is a key part of the </w:t>
            </w:r>
            <w:r w:rsidR="00B13A7D">
              <w:rPr>
                <w:sz w:val="24"/>
              </w:rPr>
              <w:t>league scoring</w:t>
            </w:r>
            <w:r>
              <w:rPr>
                <w:sz w:val="24"/>
              </w:rPr>
              <w:t xml:space="preserve"> system.</w:t>
            </w:r>
          </w:p>
          <w:p w14:paraId="3DDF74BA" w14:textId="5B656E50" w:rsidR="00A8491F" w:rsidRDefault="004D4A5C">
            <w:pPr>
              <w:pStyle w:val="1Triangles"/>
              <w:tabs>
                <w:tab w:val="clear" w:pos="720"/>
              </w:tabs>
              <w:ind w:left="0" w:firstLine="0"/>
              <w:rPr>
                <w:sz w:val="24"/>
              </w:rPr>
            </w:pPr>
            <w:r>
              <w:rPr>
                <w:sz w:val="24"/>
              </w:rPr>
              <w:t xml:space="preserve">8. </w:t>
            </w:r>
            <w:r>
              <w:rPr>
                <w:sz w:val="24"/>
              </w:rPr>
              <w:tab/>
              <w:t xml:space="preserve">Check to see if practice tasks that </w:t>
            </w:r>
            <w:r w:rsidR="00B13A7D">
              <w:rPr>
                <w:sz w:val="24"/>
              </w:rPr>
              <w:t xml:space="preserve">team coaches </w:t>
            </w:r>
            <w:r>
              <w:rPr>
                <w:sz w:val="24"/>
              </w:rPr>
              <w:t>use are too easy, or too complex.</w:t>
            </w:r>
            <w:r w:rsidR="008C311B">
              <w:rPr>
                <w:sz w:val="24"/>
              </w:rPr>
              <w:t xml:space="preserve"> </w:t>
            </w:r>
            <w:r w:rsidR="00B13A7D">
              <w:rPr>
                <w:sz w:val="24"/>
              </w:rPr>
              <w:t xml:space="preserve">Stationary </w:t>
            </w:r>
            <w:r>
              <w:rPr>
                <w:sz w:val="24"/>
              </w:rPr>
              <w:t>“drill-type” tasks are likely less inviting.</w:t>
            </w:r>
            <w:r w:rsidR="008C311B">
              <w:rPr>
                <w:sz w:val="24"/>
              </w:rPr>
              <w:t xml:space="preserve"> </w:t>
            </w:r>
            <w:r>
              <w:rPr>
                <w:sz w:val="24"/>
              </w:rPr>
              <w:t>Game- or scrimmage-like tasks are more likely to appeal.</w:t>
            </w:r>
          </w:p>
          <w:p w14:paraId="408DE8CC" w14:textId="0BC7D9A0" w:rsidR="00A8491F" w:rsidRDefault="004D4A5C">
            <w:pPr>
              <w:pStyle w:val="1Triangles"/>
              <w:tabs>
                <w:tab w:val="clear" w:pos="720"/>
              </w:tabs>
              <w:ind w:left="0" w:firstLine="0"/>
              <w:rPr>
                <w:sz w:val="24"/>
              </w:rPr>
            </w:pPr>
            <w:r>
              <w:rPr>
                <w:sz w:val="24"/>
              </w:rPr>
              <w:t xml:space="preserve"> 9. </w:t>
            </w:r>
            <w:r>
              <w:rPr>
                <w:sz w:val="24"/>
              </w:rPr>
              <w:tab/>
              <w:t xml:space="preserve">Remind </w:t>
            </w:r>
            <w:r w:rsidR="00B13A7D">
              <w:rPr>
                <w:sz w:val="24"/>
              </w:rPr>
              <w:t xml:space="preserve">TEAM COACHES </w:t>
            </w:r>
            <w:r>
              <w:rPr>
                <w:sz w:val="24"/>
              </w:rPr>
              <w:t>about how team practices should link with what happened in previous games (e.g., game restarts; turnovers; playing position etc.).</w:t>
            </w:r>
          </w:p>
          <w:p w14:paraId="79D3C8B1" w14:textId="5B341BAE" w:rsidR="00A8491F" w:rsidRDefault="004D4A5C" w:rsidP="00F31FD3">
            <w:pPr>
              <w:pStyle w:val="1Triangles"/>
              <w:tabs>
                <w:tab w:val="clear" w:pos="720"/>
              </w:tabs>
              <w:ind w:left="0" w:firstLine="0"/>
              <w:rPr>
                <w:sz w:val="24"/>
              </w:rPr>
            </w:pPr>
            <w:r>
              <w:rPr>
                <w:sz w:val="24"/>
              </w:rPr>
              <w:t>10.</w:t>
            </w:r>
            <w:r w:rsidR="008C311B">
              <w:rPr>
                <w:sz w:val="24"/>
              </w:rPr>
              <w:t xml:space="preserve"> </w:t>
            </w:r>
            <w:r>
              <w:rPr>
                <w:sz w:val="24"/>
              </w:rPr>
              <w:tab/>
              <w:t>Build in some class time to for coaches to draft team practice plans (this works especially well in programs that use block periods (i.e., 85-90 min. lessons).</w:t>
            </w:r>
          </w:p>
        </w:tc>
      </w:tr>
    </w:tbl>
    <w:p w14:paraId="115B3083" w14:textId="77777777" w:rsidR="00A8491F" w:rsidRDefault="00C2086D">
      <w:pPr>
        <w:pStyle w:val="1Triangles"/>
        <w:tabs>
          <w:tab w:val="clear" w:pos="720"/>
        </w:tabs>
        <w:ind w:left="0" w:firstLine="0"/>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01"/>
      </w:tblGrid>
      <w:tr w:rsidR="00A8491F" w14:paraId="3C9C7CB5" w14:textId="77777777">
        <w:tc>
          <w:tcPr>
            <w:tcW w:w="9301" w:type="dxa"/>
          </w:tcPr>
          <w:p w14:paraId="03B56A69" w14:textId="7F8014FD" w:rsidR="00A8491F" w:rsidRDefault="004D4A5C">
            <w:pPr>
              <w:pStyle w:val="1Triangles"/>
              <w:numPr>
                <w:ilvl w:val="0"/>
                <w:numId w:val="35"/>
              </w:numPr>
              <w:ind w:left="684" w:hanging="684"/>
              <w:rPr>
                <w:sz w:val="24"/>
              </w:rPr>
            </w:pPr>
            <w:r>
              <w:rPr>
                <w:b/>
                <w:i/>
                <w:sz w:val="28"/>
                <w:szCs w:val="28"/>
              </w:rPr>
              <w:t>“Referees are very reluctant to make their calls.</w:t>
            </w:r>
            <w:r w:rsidR="008C311B">
              <w:rPr>
                <w:b/>
                <w:i/>
                <w:sz w:val="28"/>
                <w:szCs w:val="28"/>
              </w:rPr>
              <w:t xml:space="preserve"> </w:t>
            </w:r>
            <w:r>
              <w:rPr>
                <w:b/>
                <w:i/>
                <w:sz w:val="28"/>
                <w:szCs w:val="28"/>
              </w:rPr>
              <w:t>They are timid and seem uncertain about the rules and how to apply them.”</w:t>
            </w:r>
            <w:r w:rsidR="008C311B">
              <w:rPr>
                <w:b/>
                <w:i/>
                <w:sz w:val="28"/>
                <w:szCs w:val="28"/>
              </w:rPr>
              <w:t xml:space="preserve"> </w:t>
            </w:r>
            <w:r w:rsidR="008C311B">
              <w:rPr>
                <w:b/>
                <w:i/>
                <w:sz w:val="24"/>
              </w:rPr>
              <w:t xml:space="preserve"> </w:t>
            </w:r>
          </w:p>
          <w:p w14:paraId="61BFEC99" w14:textId="77777777" w:rsidR="00A8491F" w:rsidRDefault="00C2086D">
            <w:pPr>
              <w:pStyle w:val="1Triangles"/>
              <w:ind w:left="0" w:firstLine="0"/>
              <w:rPr>
                <w:sz w:val="24"/>
              </w:rPr>
            </w:pPr>
          </w:p>
          <w:p w14:paraId="1AE49B1A" w14:textId="77777777" w:rsidR="00A8491F" w:rsidRDefault="004D4A5C">
            <w:pPr>
              <w:pStyle w:val="1Triangles"/>
              <w:ind w:left="0" w:firstLine="0"/>
              <w:rPr>
                <w:b/>
                <w:sz w:val="24"/>
                <w:u w:val="single"/>
              </w:rPr>
            </w:pPr>
            <w:r>
              <w:rPr>
                <w:b/>
                <w:sz w:val="24"/>
                <w:u w:val="single"/>
              </w:rPr>
              <w:t>Possible corrective actions:</w:t>
            </w:r>
          </w:p>
          <w:p w14:paraId="4F1EEF0A" w14:textId="53AAAA0A" w:rsidR="00A8491F" w:rsidRDefault="004D4A5C" w:rsidP="004D4A5C">
            <w:pPr>
              <w:pStyle w:val="1Triangles"/>
              <w:ind w:left="0" w:firstLine="0"/>
              <w:rPr>
                <w:sz w:val="24"/>
              </w:rPr>
            </w:pPr>
            <w:r>
              <w:rPr>
                <w:sz w:val="24"/>
              </w:rPr>
              <w:t xml:space="preserve">1. </w:t>
            </w:r>
            <w:r>
              <w:rPr>
                <w:sz w:val="24"/>
              </w:rPr>
              <w:tab/>
              <w:t xml:space="preserve">Plan a class-wide </w:t>
            </w:r>
            <w:r w:rsidR="00B13A7D">
              <w:rPr>
                <w:sz w:val="24"/>
              </w:rPr>
              <w:t xml:space="preserve">referee </w:t>
            </w:r>
            <w:r>
              <w:rPr>
                <w:sz w:val="24"/>
              </w:rPr>
              <w:t xml:space="preserve">workshop to review both some of the basics of </w:t>
            </w:r>
            <w:r w:rsidR="00B13A7D">
              <w:rPr>
                <w:sz w:val="24"/>
              </w:rPr>
              <w:t xml:space="preserve">officiating </w:t>
            </w:r>
            <w:r>
              <w:rPr>
                <w:sz w:val="24"/>
              </w:rPr>
              <w:t>and address the key problems (e.g., have students practice the correct hand signals).</w:t>
            </w:r>
          </w:p>
          <w:p w14:paraId="70C52E1E" w14:textId="1EABE239" w:rsidR="00A8491F" w:rsidRDefault="004D4A5C">
            <w:pPr>
              <w:pStyle w:val="1Triangles"/>
              <w:tabs>
                <w:tab w:val="clear" w:pos="720"/>
              </w:tabs>
              <w:ind w:left="0" w:firstLine="0"/>
              <w:rPr>
                <w:sz w:val="24"/>
              </w:rPr>
            </w:pPr>
            <w:r>
              <w:rPr>
                <w:sz w:val="24"/>
              </w:rPr>
              <w:t>2.</w:t>
            </w:r>
            <w:r w:rsidR="008C311B">
              <w:rPr>
                <w:sz w:val="24"/>
              </w:rPr>
              <w:t xml:space="preserve"> </w:t>
            </w:r>
            <w:r>
              <w:rPr>
                <w:sz w:val="24"/>
              </w:rPr>
              <w:tab/>
              <w:t xml:space="preserve">Model the type of </w:t>
            </w:r>
            <w:r w:rsidR="00B13A7D">
              <w:rPr>
                <w:sz w:val="24"/>
              </w:rPr>
              <w:t xml:space="preserve">refereeing </w:t>
            </w:r>
            <w:r>
              <w:rPr>
                <w:sz w:val="24"/>
              </w:rPr>
              <w:t>behaviors you would like to see (e.g., clear whistles; hand signals, field-/court movement, communicate with scorekeeper etc.).</w:t>
            </w:r>
          </w:p>
          <w:p w14:paraId="57872CC8" w14:textId="292C07C4" w:rsidR="00A8491F" w:rsidRDefault="004D4A5C">
            <w:pPr>
              <w:pStyle w:val="1Triangles"/>
              <w:tabs>
                <w:tab w:val="clear" w:pos="720"/>
              </w:tabs>
              <w:ind w:left="0" w:firstLine="0"/>
              <w:rPr>
                <w:sz w:val="24"/>
              </w:rPr>
            </w:pPr>
            <w:r>
              <w:rPr>
                <w:sz w:val="24"/>
              </w:rPr>
              <w:t xml:space="preserve">3. </w:t>
            </w:r>
            <w:r>
              <w:rPr>
                <w:sz w:val="24"/>
              </w:rPr>
              <w:tab/>
              <w:t>Provide daily “</w:t>
            </w:r>
            <w:r w:rsidR="00B13A7D">
              <w:rPr>
                <w:sz w:val="24"/>
              </w:rPr>
              <w:t>excellence in refereeing</w:t>
            </w:r>
            <w:r>
              <w:rPr>
                <w:sz w:val="24"/>
              </w:rPr>
              <w:t>” certificates.</w:t>
            </w:r>
          </w:p>
          <w:p w14:paraId="77CDE678" w14:textId="333244B6" w:rsidR="00A8491F" w:rsidRDefault="004D4A5C">
            <w:pPr>
              <w:pStyle w:val="1Triangles"/>
              <w:tabs>
                <w:tab w:val="clear" w:pos="720"/>
              </w:tabs>
              <w:ind w:left="0" w:firstLine="0"/>
              <w:rPr>
                <w:sz w:val="24"/>
              </w:rPr>
            </w:pPr>
            <w:r>
              <w:rPr>
                <w:sz w:val="24"/>
              </w:rPr>
              <w:t>4.</w:t>
            </w:r>
            <w:r>
              <w:rPr>
                <w:sz w:val="24"/>
              </w:rPr>
              <w:tab/>
              <w:t>Review the number of game rules in effect.</w:t>
            </w:r>
            <w:r w:rsidR="008C311B">
              <w:rPr>
                <w:sz w:val="24"/>
              </w:rPr>
              <w:t xml:space="preserve"> </w:t>
            </w:r>
            <w:r>
              <w:rPr>
                <w:sz w:val="24"/>
              </w:rPr>
              <w:t xml:space="preserve">Perhaps simplify the rules that are to be monitored. </w:t>
            </w:r>
          </w:p>
          <w:p w14:paraId="3BA4CEC0" w14:textId="44BD8AD5" w:rsidR="00A8491F" w:rsidRDefault="004D4A5C" w:rsidP="00F31FD3">
            <w:pPr>
              <w:pStyle w:val="1Triangles"/>
              <w:tabs>
                <w:tab w:val="clear" w:pos="720"/>
              </w:tabs>
              <w:ind w:left="0" w:firstLine="0"/>
              <w:rPr>
                <w:sz w:val="24"/>
              </w:rPr>
            </w:pPr>
            <w:r>
              <w:rPr>
                <w:sz w:val="24"/>
              </w:rPr>
              <w:t>5.</w:t>
            </w:r>
            <w:r>
              <w:rPr>
                <w:sz w:val="24"/>
              </w:rPr>
              <w:tab/>
              <w:t>Invite an outside speaker who is an official.</w:t>
            </w:r>
          </w:p>
        </w:tc>
      </w:tr>
    </w:tbl>
    <w:p w14:paraId="5A69073D" w14:textId="77777777" w:rsidR="00A8491F" w:rsidRDefault="00C2086D">
      <w:pPr>
        <w:pStyle w:val="1Triangles"/>
        <w:tabs>
          <w:tab w:val="clear" w:pos="720"/>
        </w:tabs>
        <w:ind w:left="0" w:firstLine="0"/>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01"/>
      </w:tblGrid>
      <w:tr w:rsidR="00A8491F" w14:paraId="40BD342D" w14:textId="77777777">
        <w:tc>
          <w:tcPr>
            <w:tcW w:w="9301" w:type="dxa"/>
          </w:tcPr>
          <w:p w14:paraId="2B6FFC08" w14:textId="5E9484FD" w:rsidR="00A8491F" w:rsidRDefault="004D4A5C">
            <w:pPr>
              <w:pStyle w:val="1Triangles"/>
              <w:numPr>
                <w:ilvl w:val="0"/>
                <w:numId w:val="35"/>
              </w:numPr>
              <w:ind w:left="684" w:hanging="684"/>
              <w:rPr>
                <w:sz w:val="24"/>
              </w:rPr>
            </w:pPr>
            <w:r>
              <w:rPr>
                <w:b/>
                <w:i/>
                <w:sz w:val="28"/>
                <w:szCs w:val="28"/>
              </w:rPr>
              <w:t>“I feel very reluctant to hand over control of the various organization and management duties to the students. I am not convinced that they can handle it . . . I fear for pure chaos.”</w:t>
            </w:r>
            <w:r w:rsidR="008C311B">
              <w:rPr>
                <w:b/>
                <w:i/>
                <w:sz w:val="28"/>
                <w:szCs w:val="28"/>
              </w:rPr>
              <w:t xml:space="preserve"> </w:t>
            </w:r>
            <w:r w:rsidR="008C311B">
              <w:rPr>
                <w:b/>
                <w:i/>
                <w:sz w:val="24"/>
              </w:rPr>
              <w:t xml:space="preserve"> </w:t>
            </w:r>
          </w:p>
          <w:p w14:paraId="02248A10" w14:textId="77777777" w:rsidR="00A8491F" w:rsidRDefault="00C2086D">
            <w:pPr>
              <w:pStyle w:val="1Triangles"/>
              <w:ind w:left="0" w:firstLine="0"/>
              <w:rPr>
                <w:sz w:val="24"/>
              </w:rPr>
            </w:pPr>
          </w:p>
          <w:p w14:paraId="4ED14268" w14:textId="77777777" w:rsidR="00A8491F" w:rsidRDefault="004D4A5C">
            <w:pPr>
              <w:pStyle w:val="1Triangles"/>
              <w:ind w:left="0" w:firstLine="0"/>
              <w:rPr>
                <w:b/>
                <w:sz w:val="24"/>
                <w:u w:val="single"/>
              </w:rPr>
            </w:pPr>
            <w:r>
              <w:rPr>
                <w:b/>
                <w:sz w:val="24"/>
                <w:u w:val="single"/>
              </w:rPr>
              <w:t>Possible corrective actions:</w:t>
            </w:r>
          </w:p>
          <w:p w14:paraId="4CED6B45" w14:textId="6C08F67C" w:rsidR="00A8491F" w:rsidRDefault="004D4A5C">
            <w:pPr>
              <w:pStyle w:val="1Triangles"/>
              <w:ind w:left="0" w:firstLine="0"/>
              <w:rPr>
                <w:sz w:val="24"/>
              </w:rPr>
            </w:pPr>
            <w:r>
              <w:rPr>
                <w:sz w:val="24"/>
              </w:rPr>
              <w:t xml:space="preserve">1. </w:t>
            </w:r>
            <w:r>
              <w:rPr>
                <w:sz w:val="24"/>
              </w:rPr>
              <w:tab/>
              <w:t xml:space="preserve"> Remember that it is not an “All or Nothing” proposition.</w:t>
            </w:r>
            <w:r w:rsidR="008C311B">
              <w:rPr>
                <w:sz w:val="24"/>
              </w:rPr>
              <w:t xml:space="preserve"> </w:t>
            </w:r>
            <w:r>
              <w:rPr>
                <w:sz w:val="24"/>
              </w:rPr>
              <w:t xml:space="preserve">Giving more responsibilities and ownership to students is a gradual one that they need to learn as well. </w:t>
            </w:r>
          </w:p>
          <w:p w14:paraId="4B391E97" w14:textId="0FCB1FA8" w:rsidR="00A8491F" w:rsidRDefault="004D4A5C">
            <w:pPr>
              <w:pStyle w:val="1Triangles"/>
              <w:tabs>
                <w:tab w:val="clear" w:pos="720"/>
              </w:tabs>
              <w:ind w:left="0" w:firstLine="0"/>
              <w:rPr>
                <w:sz w:val="24"/>
              </w:rPr>
            </w:pPr>
            <w:r>
              <w:rPr>
                <w:sz w:val="24"/>
              </w:rPr>
              <w:lastRenderedPageBreak/>
              <w:t>2.</w:t>
            </w:r>
            <w:r w:rsidR="008C311B">
              <w:rPr>
                <w:sz w:val="24"/>
              </w:rPr>
              <w:t xml:space="preserve"> </w:t>
            </w:r>
            <w:r>
              <w:rPr>
                <w:sz w:val="24"/>
              </w:rPr>
              <w:tab/>
              <w:t>Start of</w:t>
            </w:r>
            <w:r w:rsidR="00C2086D">
              <w:rPr>
                <w:sz w:val="24"/>
              </w:rPr>
              <w:t>f</w:t>
            </w:r>
            <w:r>
              <w:rPr>
                <w:sz w:val="24"/>
              </w:rPr>
              <w:t xml:space="preserve"> with giving them responsibilities that are harder to mess up or less critical if they do err. </w:t>
            </w:r>
          </w:p>
          <w:p w14:paraId="69576F9A" w14:textId="77777777" w:rsidR="00A8491F" w:rsidRDefault="004D4A5C">
            <w:pPr>
              <w:pStyle w:val="1Triangles"/>
              <w:tabs>
                <w:tab w:val="clear" w:pos="720"/>
              </w:tabs>
              <w:ind w:left="0" w:firstLine="0"/>
              <w:rPr>
                <w:sz w:val="24"/>
              </w:rPr>
            </w:pPr>
            <w:r>
              <w:rPr>
                <w:sz w:val="24"/>
              </w:rPr>
              <w:t xml:space="preserve">3. </w:t>
            </w:r>
            <w:r>
              <w:rPr>
                <w:sz w:val="24"/>
              </w:rPr>
              <w:tab/>
              <w:t xml:space="preserve">Especially early in the process, frequently recognize excellence. </w:t>
            </w:r>
          </w:p>
          <w:p w14:paraId="5A616499" w14:textId="025AD209" w:rsidR="00A8491F" w:rsidRDefault="004D4A5C">
            <w:pPr>
              <w:pStyle w:val="1Triangles"/>
              <w:tabs>
                <w:tab w:val="clear" w:pos="720"/>
              </w:tabs>
              <w:ind w:left="0" w:firstLine="0"/>
              <w:rPr>
                <w:sz w:val="24"/>
              </w:rPr>
            </w:pPr>
            <w:r>
              <w:rPr>
                <w:sz w:val="24"/>
              </w:rPr>
              <w:t xml:space="preserve">4. </w:t>
            </w:r>
            <w:r>
              <w:rPr>
                <w:sz w:val="24"/>
              </w:rPr>
              <w:tab/>
              <w:t xml:space="preserve">Consider using a </w:t>
            </w:r>
            <w:r w:rsidR="00B13A7D">
              <w:rPr>
                <w:sz w:val="24"/>
              </w:rPr>
              <w:t xml:space="preserve">sport board </w:t>
            </w:r>
            <w:r>
              <w:rPr>
                <w:sz w:val="24"/>
              </w:rPr>
              <w:t>(made up of responsible students) and have them assist in monitoring the progress, discuss possible solutions,</w:t>
            </w:r>
            <w:r w:rsidR="00C2086D">
              <w:rPr>
                <w:sz w:val="24"/>
              </w:rPr>
              <w:t xml:space="preserve"> and</w:t>
            </w:r>
            <w:r>
              <w:rPr>
                <w:sz w:val="24"/>
              </w:rPr>
              <w:t xml:space="preserve"> be actively involved in deciding what to do to remedy the situation.</w:t>
            </w:r>
            <w:r w:rsidR="008C311B">
              <w:rPr>
                <w:sz w:val="24"/>
              </w:rPr>
              <w:t xml:space="preserve">  </w:t>
            </w:r>
          </w:p>
          <w:p w14:paraId="655D32DF" w14:textId="77777777" w:rsidR="00A8491F" w:rsidRDefault="004D4A5C">
            <w:pPr>
              <w:pStyle w:val="1Triangles"/>
              <w:tabs>
                <w:tab w:val="clear" w:pos="720"/>
              </w:tabs>
              <w:ind w:left="0" w:firstLine="0"/>
              <w:rPr>
                <w:sz w:val="24"/>
              </w:rPr>
            </w:pPr>
            <w:r>
              <w:rPr>
                <w:sz w:val="24"/>
              </w:rPr>
              <w:t>5.</w:t>
            </w:r>
            <w:r>
              <w:rPr>
                <w:sz w:val="24"/>
              </w:rPr>
              <w:tab/>
              <w:t>Give them a chance!</w:t>
            </w:r>
          </w:p>
          <w:p w14:paraId="0ED94874" w14:textId="61DA59B9" w:rsidR="00A8491F" w:rsidRDefault="004D4A5C" w:rsidP="00F31FD3">
            <w:pPr>
              <w:pStyle w:val="1Triangles"/>
              <w:tabs>
                <w:tab w:val="clear" w:pos="720"/>
              </w:tabs>
              <w:ind w:left="0" w:firstLine="0"/>
              <w:rPr>
                <w:sz w:val="24"/>
              </w:rPr>
            </w:pPr>
            <w:r>
              <w:rPr>
                <w:sz w:val="24"/>
              </w:rPr>
              <w:t xml:space="preserve">6. </w:t>
            </w:r>
            <w:r>
              <w:rPr>
                <w:sz w:val="24"/>
              </w:rPr>
              <w:tab/>
              <w:t>At all cost, try to avoid jumping in and taking over again as soon as something does not go exactly as how you would do it.</w:t>
            </w:r>
          </w:p>
        </w:tc>
      </w:tr>
    </w:tbl>
    <w:p w14:paraId="3587785E" w14:textId="77777777" w:rsidR="00A8491F" w:rsidRDefault="00C2086D">
      <w:pPr>
        <w:pStyle w:val="1Triangles"/>
        <w:tabs>
          <w:tab w:val="clear" w:pos="720"/>
        </w:tabs>
        <w:ind w:left="0" w:firstLine="0"/>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01"/>
      </w:tblGrid>
      <w:tr w:rsidR="00A8491F" w14:paraId="55655BB4" w14:textId="77777777">
        <w:tc>
          <w:tcPr>
            <w:tcW w:w="9301" w:type="dxa"/>
          </w:tcPr>
          <w:p w14:paraId="2E342E33" w14:textId="770CD290" w:rsidR="00A8491F" w:rsidRDefault="004D4A5C">
            <w:pPr>
              <w:pStyle w:val="1Triangles"/>
              <w:numPr>
                <w:ilvl w:val="0"/>
                <w:numId w:val="35"/>
              </w:numPr>
              <w:ind w:left="684" w:hanging="684"/>
              <w:rPr>
                <w:sz w:val="24"/>
              </w:rPr>
            </w:pPr>
            <w:r>
              <w:rPr>
                <w:b/>
                <w:i/>
                <w:sz w:val="28"/>
                <w:szCs w:val="28"/>
              </w:rPr>
              <w:t>“Students have a difficult time keeping up with League statistics and standings.”</w:t>
            </w:r>
            <w:r w:rsidR="008C311B">
              <w:rPr>
                <w:b/>
                <w:i/>
                <w:sz w:val="28"/>
                <w:szCs w:val="28"/>
              </w:rPr>
              <w:t xml:space="preserve"> </w:t>
            </w:r>
            <w:r w:rsidR="008C311B">
              <w:rPr>
                <w:b/>
                <w:i/>
                <w:sz w:val="24"/>
              </w:rPr>
              <w:t xml:space="preserve"> </w:t>
            </w:r>
          </w:p>
          <w:p w14:paraId="22DD1A12" w14:textId="77777777" w:rsidR="00A8491F" w:rsidRDefault="00C2086D">
            <w:pPr>
              <w:pStyle w:val="1Triangles"/>
              <w:ind w:left="0" w:firstLine="0"/>
              <w:rPr>
                <w:sz w:val="24"/>
              </w:rPr>
            </w:pPr>
          </w:p>
          <w:p w14:paraId="173DD937" w14:textId="77777777" w:rsidR="004D4A5C" w:rsidRDefault="004D4A5C">
            <w:pPr>
              <w:pStyle w:val="1Triangles"/>
              <w:ind w:left="0" w:firstLine="0"/>
              <w:rPr>
                <w:b/>
                <w:sz w:val="24"/>
                <w:u w:val="single"/>
              </w:rPr>
            </w:pPr>
            <w:r>
              <w:rPr>
                <w:b/>
                <w:sz w:val="24"/>
                <w:u w:val="single"/>
              </w:rPr>
              <w:t>Possible corrective actions:</w:t>
            </w:r>
          </w:p>
          <w:p w14:paraId="3AC2E10E" w14:textId="77777777" w:rsidR="00A8491F" w:rsidRDefault="004D4A5C">
            <w:pPr>
              <w:pStyle w:val="1Triangles"/>
              <w:ind w:left="0" w:firstLine="0"/>
              <w:rPr>
                <w:sz w:val="24"/>
              </w:rPr>
            </w:pPr>
            <w:r>
              <w:rPr>
                <w:sz w:val="24"/>
              </w:rPr>
              <w:t xml:space="preserve">1. </w:t>
            </w:r>
            <w:r>
              <w:rPr>
                <w:sz w:val="24"/>
              </w:rPr>
              <w:tab/>
              <w:t xml:space="preserve">Check to see if the number of statistics kept is too much or too complex. </w:t>
            </w:r>
          </w:p>
          <w:p w14:paraId="6140BA43" w14:textId="334DE789" w:rsidR="00A8491F" w:rsidRDefault="004D4A5C">
            <w:pPr>
              <w:pStyle w:val="1Triangles"/>
              <w:tabs>
                <w:tab w:val="clear" w:pos="720"/>
              </w:tabs>
              <w:ind w:left="0" w:firstLine="0"/>
              <w:rPr>
                <w:sz w:val="24"/>
              </w:rPr>
            </w:pPr>
            <w:r>
              <w:rPr>
                <w:sz w:val="24"/>
              </w:rPr>
              <w:t>2.</w:t>
            </w:r>
            <w:r w:rsidR="008C311B">
              <w:rPr>
                <w:sz w:val="24"/>
              </w:rPr>
              <w:t xml:space="preserve"> </w:t>
            </w:r>
            <w:r>
              <w:rPr>
                <w:sz w:val="24"/>
              </w:rPr>
              <w:tab/>
              <w:t>Allocate some class time at the end of each class for these types of tasks to be completed.</w:t>
            </w:r>
          </w:p>
          <w:p w14:paraId="0B3696ED" w14:textId="0B189F9F" w:rsidR="00A8491F" w:rsidRDefault="004D4A5C">
            <w:pPr>
              <w:pStyle w:val="1Triangles"/>
              <w:tabs>
                <w:tab w:val="clear" w:pos="720"/>
              </w:tabs>
              <w:ind w:left="0" w:firstLine="0"/>
              <w:rPr>
                <w:sz w:val="24"/>
              </w:rPr>
            </w:pPr>
            <w:r>
              <w:rPr>
                <w:sz w:val="24"/>
              </w:rPr>
              <w:t xml:space="preserve">3. </w:t>
            </w:r>
            <w:r>
              <w:rPr>
                <w:sz w:val="24"/>
              </w:rPr>
              <w:tab/>
              <w:t>Assign the tasks as homework.</w:t>
            </w:r>
            <w:r w:rsidR="008C311B">
              <w:rPr>
                <w:sz w:val="24"/>
              </w:rPr>
              <w:t xml:space="preserve"> </w:t>
            </w:r>
          </w:p>
          <w:p w14:paraId="4848BBDE" w14:textId="24967513" w:rsidR="00A8491F" w:rsidRDefault="004D4A5C">
            <w:pPr>
              <w:pStyle w:val="1Triangles"/>
              <w:tabs>
                <w:tab w:val="clear" w:pos="720"/>
              </w:tabs>
              <w:ind w:left="0" w:firstLine="0"/>
              <w:rPr>
                <w:sz w:val="24"/>
              </w:rPr>
            </w:pPr>
            <w:r>
              <w:rPr>
                <w:sz w:val="24"/>
              </w:rPr>
              <w:t xml:space="preserve">4. </w:t>
            </w:r>
            <w:r>
              <w:rPr>
                <w:sz w:val="24"/>
              </w:rPr>
              <w:tab/>
              <w:t>Create “</w:t>
            </w:r>
            <w:r w:rsidR="00B13A7D">
              <w:rPr>
                <w:sz w:val="24"/>
              </w:rPr>
              <w:t>assistant statisticians</w:t>
            </w:r>
            <w:r>
              <w:rPr>
                <w:sz w:val="24"/>
              </w:rPr>
              <w:t xml:space="preserve">.” </w:t>
            </w:r>
          </w:p>
          <w:p w14:paraId="295C0F36" w14:textId="77777777" w:rsidR="00A8491F" w:rsidRDefault="004D4A5C">
            <w:pPr>
              <w:pStyle w:val="1Triangles"/>
              <w:tabs>
                <w:tab w:val="clear" w:pos="720"/>
              </w:tabs>
              <w:ind w:left="0" w:firstLine="0"/>
              <w:rPr>
                <w:sz w:val="24"/>
              </w:rPr>
            </w:pPr>
            <w:r>
              <w:rPr>
                <w:sz w:val="24"/>
              </w:rPr>
              <w:t>5.</w:t>
            </w:r>
            <w:r>
              <w:rPr>
                <w:sz w:val="24"/>
              </w:rPr>
              <w:tab/>
              <w:t>If available, have students use spreadsheets to manage the information.</w:t>
            </w:r>
          </w:p>
          <w:p w14:paraId="2EA6F081" w14:textId="67A13D64" w:rsidR="00A8491F" w:rsidRDefault="004D4A5C" w:rsidP="00F31FD3">
            <w:pPr>
              <w:pStyle w:val="1Triangles"/>
              <w:tabs>
                <w:tab w:val="clear" w:pos="720"/>
              </w:tabs>
              <w:ind w:left="0" w:firstLine="0"/>
              <w:rPr>
                <w:sz w:val="24"/>
              </w:rPr>
            </w:pPr>
            <w:r>
              <w:rPr>
                <w:sz w:val="24"/>
              </w:rPr>
              <w:t>6.</w:t>
            </w:r>
            <w:r w:rsidR="008C311B">
              <w:rPr>
                <w:sz w:val="24"/>
              </w:rPr>
              <w:t xml:space="preserve"> </w:t>
            </w:r>
            <w:r>
              <w:rPr>
                <w:sz w:val="24"/>
              </w:rPr>
              <w:tab/>
              <w:t>Create a short checklist of tasks that need to be completed.</w:t>
            </w:r>
          </w:p>
        </w:tc>
      </w:tr>
    </w:tbl>
    <w:p w14:paraId="2AA24094" w14:textId="77777777" w:rsidR="00A8491F" w:rsidRDefault="00C2086D">
      <w:pPr>
        <w:pStyle w:val="1Triangles"/>
        <w:tabs>
          <w:tab w:val="clear" w:pos="720"/>
        </w:tabs>
        <w:ind w:left="0" w:firstLine="0"/>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01"/>
      </w:tblGrid>
      <w:tr w:rsidR="00A8491F" w14:paraId="2254680E" w14:textId="77777777">
        <w:tc>
          <w:tcPr>
            <w:tcW w:w="9301" w:type="dxa"/>
          </w:tcPr>
          <w:p w14:paraId="288F64E5" w14:textId="425E3E80" w:rsidR="00A8491F" w:rsidRDefault="004D4A5C">
            <w:pPr>
              <w:pStyle w:val="1Triangles"/>
              <w:numPr>
                <w:ilvl w:val="0"/>
                <w:numId w:val="35"/>
              </w:numPr>
              <w:ind w:left="684" w:hanging="684"/>
              <w:rPr>
                <w:sz w:val="24"/>
              </w:rPr>
            </w:pPr>
            <w:r>
              <w:rPr>
                <w:b/>
                <w:i/>
                <w:sz w:val="28"/>
                <w:szCs w:val="28"/>
              </w:rPr>
              <w:t>“Students are tiring of the sport we are doing.</w:t>
            </w:r>
            <w:r w:rsidR="008C311B">
              <w:rPr>
                <w:b/>
                <w:i/>
                <w:sz w:val="28"/>
                <w:szCs w:val="28"/>
              </w:rPr>
              <w:t xml:space="preserve"> </w:t>
            </w:r>
            <w:r>
              <w:rPr>
                <w:b/>
                <w:i/>
                <w:sz w:val="28"/>
                <w:szCs w:val="28"/>
              </w:rPr>
              <w:t>Boredom is becoming an issue.”</w:t>
            </w:r>
            <w:r w:rsidR="008C311B">
              <w:rPr>
                <w:b/>
                <w:i/>
                <w:sz w:val="28"/>
                <w:szCs w:val="28"/>
              </w:rPr>
              <w:t xml:space="preserve"> </w:t>
            </w:r>
            <w:r>
              <w:rPr>
                <w:b/>
                <w:i/>
                <w:sz w:val="28"/>
                <w:szCs w:val="28"/>
              </w:rPr>
              <w:t>(a first-time user of Sport Education)</w:t>
            </w:r>
          </w:p>
          <w:p w14:paraId="201E5D64" w14:textId="77777777" w:rsidR="00A8491F" w:rsidRDefault="004D4A5C">
            <w:pPr>
              <w:pStyle w:val="1Triangles"/>
              <w:ind w:left="0" w:firstLine="0"/>
              <w:rPr>
                <w:sz w:val="24"/>
              </w:rPr>
            </w:pPr>
            <w:r>
              <w:rPr>
                <w:sz w:val="24"/>
              </w:rPr>
              <w:t xml:space="preserve"> </w:t>
            </w:r>
          </w:p>
          <w:p w14:paraId="17077940" w14:textId="713853AC" w:rsidR="00A8491F" w:rsidRDefault="004D4A5C">
            <w:pPr>
              <w:pStyle w:val="1Triangles"/>
              <w:ind w:left="0" w:firstLine="0"/>
              <w:rPr>
                <w:sz w:val="24"/>
              </w:rPr>
            </w:pPr>
            <w:r>
              <w:rPr>
                <w:sz w:val="24"/>
              </w:rPr>
              <w:t>Likely the students are not used having longer “seasons</w:t>
            </w:r>
            <w:r w:rsidR="00C2086D">
              <w:rPr>
                <w:sz w:val="24"/>
              </w:rPr>
              <w:t>,</w:t>
            </w:r>
            <w:bookmarkStart w:id="0" w:name="_GoBack"/>
            <w:bookmarkEnd w:id="0"/>
            <w:r>
              <w:rPr>
                <w:sz w:val="24"/>
              </w:rPr>
              <w:t>” and it will take a couple of seasons for a true rhythm to develop where student become accustomed to having a real pre-season, full competition schedules and post-season.</w:t>
            </w:r>
          </w:p>
          <w:p w14:paraId="14C34BB8" w14:textId="292D0BB8" w:rsidR="00A8491F" w:rsidRDefault="008C311B">
            <w:pPr>
              <w:pStyle w:val="1Triangles"/>
              <w:ind w:left="0" w:firstLine="0"/>
              <w:rPr>
                <w:sz w:val="24"/>
              </w:rPr>
            </w:pPr>
            <w:r>
              <w:rPr>
                <w:sz w:val="24"/>
              </w:rPr>
              <w:t xml:space="preserve"> </w:t>
            </w:r>
          </w:p>
          <w:p w14:paraId="233C7F8D" w14:textId="77777777" w:rsidR="004D4A5C" w:rsidRDefault="004D4A5C">
            <w:pPr>
              <w:pStyle w:val="1Triangles"/>
              <w:ind w:left="0" w:firstLine="0"/>
              <w:rPr>
                <w:b/>
                <w:sz w:val="24"/>
                <w:u w:val="single"/>
              </w:rPr>
            </w:pPr>
            <w:r>
              <w:rPr>
                <w:b/>
                <w:sz w:val="24"/>
                <w:u w:val="single"/>
              </w:rPr>
              <w:t>Possible corrective actions:</w:t>
            </w:r>
          </w:p>
          <w:p w14:paraId="62F6166B" w14:textId="3FBA7405" w:rsidR="00A8491F" w:rsidRDefault="004D4A5C">
            <w:pPr>
              <w:pStyle w:val="1Triangles"/>
              <w:ind w:left="0" w:firstLine="0"/>
              <w:rPr>
                <w:sz w:val="24"/>
              </w:rPr>
            </w:pPr>
            <w:r>
              <w:rPr>
                <w:sz w:val="24"/>
              </w:rPr>
              <w:t xml:space="preserve">1. </w:t>
            </w:r>
            <w:r>
              <w:rPr>
                <w:sz w:val="24"/>
              </w:rPr>
              <w:tab/>
              <w:t>Review the game structure (i.e., format; secondary rules) to see if the game structure is too simple.</w:t>
            </w:r>
            <w:r w:rsidR="008C311B">
              <w:rPr>
                <w:sz w:val="24"/>
              </w:rPr>
              <w:t xml:space="preserve"> </w:t>
            </w:r>
            <w:r>
              <w:rPr>
                <w:sz w:val="24"/>
              </w:rPr>
              <w:t xml:space="preserve">Seek new ways in which you can challenge the teams. </w:t>
            </w:r>
          </w:p>
          <w:p w14:paraId="15C6EAAE" w14:textId="77777777" w:rsidR="00A8491F" w:rsidRDefault="004D4A5C">
            <w:pPr>
              <w:pStyle w:val="1Triangles"/>
              <w:ind w:left="0" w:firstLine="0"/>
              <w:rPr>
                <w:sz w:val="24"/>
              </w:rPr>
            </w:pPr>
            <w:r>
              <w:rPr>
                <w:sz w:val="24"/>
              </w:rPr>
              <w:t xml:space="preserve">2. </w:t>
            </w:r>
            <w:r>
              <w:rPr>
                <w:sz w:val="24"/>
              </w:rPr>
              <w:tab/>
              <w:t>Try breaking the competition into first half and second half, where at the halfway point you might adjust game format and rules to make it more complex/challenging.</w:t>
            </w:r>
          </w:p>
          <w:p w14:paraId="0B25C698" w14:textId="2F06DC87" w:rsidR="00A8491F" w:rsidRDefault="004D4A5C">
            <w:pPr>
              <w:pStyle w:val="1Triangles"/>
              <w:ind w:left="0" w:firstLine="0"/>
              <w:rPr>
                <w:sz w:val="24"/>
              </w:rPr>
            </w:pPr>
            <w:r>
              <w:rPr>
                <w:sz w:val="24"/>
              </w:rPr>
              <w:t>3.</w:t>
            </w:r>
            <w:r w:rsidR="008C311B">
              <w:rPr>
                <w:sz w:val="24"/>
              </w:rPr>
              <w:t xml:space="preserve"> </w:t>
            </w:r>
            <w:r>
              <w:rPr>
                <w:sz w:val="24"/>
              </w:rPr>
              <w:tab/>
              <w:t>Speak with the Sports Board and see if/ how some more festivity can be built in, before the end-of-season culminating event.</w:t>
            </w:r>
          </w:p>
          <w:p w14:paraId="43405D3B" w14:textId="77777777" w:rsidR="00A8491F" w:rsidRDefault="004D4A5C">
            <w:pPr>
              <w:pStyle w:val="1Triangles"/>
              <w:tabs>
                <w:tab w:val="clear" w:pos="720"/>
              </w:tabs>
              <w:ind w:left="0" w:firstLine="0"/>
              <w:rPr>
                <w:sz w:val="24"/>
              </w:rPr>
            </w:pPr>
            <w:r>
              <w:rPr>
                <w:sz w:val="24"/>
              </w:rPr>
              <w:t xml:space="preserve">4. </w:t>
            </w:r>
            <w:r>
              <w:rPr>
                <w:sz w:val="24"/>
              </w:rPr>
              <w:tab/>
              <w:t>Depending on the sport, and non-playing roles already present, see if you might challenge them with new roles.</w:t>
            </w:r>
          </w:p>
          <w:p w14:paraId="5F6AE15C" w14:textId="5152B881" w:rsidR="00A8491F" w:rsidRDefault="004D4A5C" w:rsidP="00F31FD3">
            <w:pPr>
              <w:pStyle w:val="1Triangles"/>
              <w:tabs>
                <w:tab w:val="clear" w:pos="720"/>
              </w:tabs>
              <w:ind w:left="0" w:firstLine="0"/>
              <w:rPr>
                <w:sz w:val="24"/>
              </w:rPr>
            </w:pPr>
            <w:r>
              <w:rPr>
                <w:sz w:val="24"/>
              </w:rPr>
              <w:t xml:space="preserve">5. </w:t>
            </w:r>
            <w:r>
              <w:rPr>
                <w:sz w:val="24"/>
              </w:rPr>
              <w:tab/>
              <w:t>Assess your own level of energy, and decide if you are modeling the level of energy you would want to see from your students.</w:t>
            </w:r>
          </w:p>
        </w:tc>
      </w:tr>
    </w:tbl>
    <w:p w14:paraId="3F4109FF" w14:textId="77777777" w:rsidR="00A8491F" w:rsidRDefault="00C2086D">
      <w:pPr>
        <w:pStyle w:val="1Triangles"/>
        <w:tabs>
          <w:tab w:val="clear" w:pos="720"/>
        </w:tabs>
        <w:ind w:left="0" w:firstLine="0"/>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01"/>
      </w:tblGrid>
      <w:tr w:rsidR="00A8491F" w14:paraId="7CF72C03" w14:textId="77777777">
        <w:tc>
          <w:tcPr>
            <w:tcW w:w="9301" w:type="dxa"/>
          </w:tcPr>
          <w:p w14:paraId="763F8C4D" w14:textId="77777777" w:rsidR="00A8491F" w:rsidRDefault="004D4A5C">
            <w:pPr>
              <w:pStyle w:val="1Triangles"/>
              <w:numPr>
                <w:ilvl w:val="0"/>
                <w:numId w:val="35"/>
              </w:numPr>
              <w:ind w:left="684" w:hanging="684"/>
              <w:rPr>
                <w:sz w:val="24"/>
              </w:rPr>
            </w:pPr>
            <w:r>
              <w:rPr>
                <w:b/>
                <w:i/>
                <w:sz w:val="28"/>
                <w:szCs w:val="28"/>
              </w:rPr>
              <w:t>“Student absenteeism is affecting the success of teams both in teams of their game play and their ability to perform their other roles.”</w:t>
            </w:r>
          </w:p>
          <w:p w14:paraId="7EF66725" w14:textId="7BDD9F1A" w:rsidR="00A8491F" w:rsidRDefault="008C311B">
            <w:pPr>
              <w:pStyle w:val="1Triangles"/>
              <w:ind w:left="0" w:firstLine="0"/>
              <w:rPr>
                <w:sz w:val="24"/>
              </w:rPr>
            </w:pPr>
            <w:r>
              <w:rPr>
                <w:sz w:val="24"/>
              </w:rPr>
              <w:t xml:space="preserve"> </w:t>
            </w:r>
          </w:p>
          <w:p w14:paraId="4DDFFC56" w14:textId="77777777" w:rsidR="004D4A5C" w:rsidRDefault="004D4A5C">
            <w:pPr>
              <w:pStyle w:val="1Triangles"/>
              <w:ind w:left="0" w:firstLine="0"/>
              <w:rPr>
                <w:b/>
                <w:sz w:val="24"/>
                <w:u w:val="single"/>
              </w:rPr>
            </w:pPr>
            <w:r>
              <w:rPr>
                <w:b/>
                <w:sz w:val="24"/>
                <w:u w:val="single"/>
              </w:rPr>
              <w:t>Possible corrective actions:</w:t>
            </w:r>
          </w:p>
          <w:p w14:paraId="24E05FDD" w14:textId="746C25E0" w:rsidR="00A8491F" w:rsidRDefault="004D4A5C">
            <w:pPr>
              <w:pStyle w:val="1Triangles"/>
              <w:ind w:left="0" w:firstLine="0"/>
              <w:rPr>
                <w:sz w:val="24"/>
              </w:rPr>
            </w:pPr>
            <w:r>
              <w:rPr>
                <w:sz w:val="24"/>
              </w:rPr>
              <w:lastRenderedPageBreak/>
              <w:t xml:space="preserve">1. </w:t>
            </w:r>
            <w:r>
              <w:rPr>
                <w:sz w:val="24"/>
              </w:rPr>
              <w:tab/>
              <w:t xml:space="preserve">If possible (though not preferred) you could allow </w:t>
            </w:r>
            <w:r w:rsidR="00B13A7D">
              <w:rPr>
                <w:sz w:val="24"/>
              </w:rPr>
              <w:t>duty team</w:t>
            </w:r>
            <w:r>
              <w:rPr>
                <w:sz w:val="24"/>
              </w:rPr>
              <w:t xml:space="preserve"> members to be substitutes for a given day.</w:t>
            </w:r>
            <w:r w:rsidR="008C311B">
              <w:rPr>
                <w:sz w:val="24"/>
              </w:rPr>
              <w:t xml:space="preserve"> </w:t>
            </w:r>
          </w:p>
          <w:p w14:paraId="4ECA54FC" w14:textId="77777777" w:rsidR="00A8491F" w:rsidRDefault="004D4A5C">
            <w:pPr>
              <w:pStyle w:val="1Triangles"/>
              <w:ind w:left="0" w:firstLine="0"/>
              <w:rPr>
                <w:sz w:val="24"/>
              </w:rPr>
            </w:pPr>
            <w:r>
              <w:rPr>
                <w:sz w:val="24"/>
              </w:rPr>
              <w:t xml:space="preserve">2. </w:t>
            </w:r>
            <w:r>
              <w:rPr>
                <w:sz w:val="24"/>
              </w:rPr>
              <w:tab/>
              <w:t xml:space="preserve">With a shorthanded team, have the opposing team that does field a complete team rotate players in and out so the number of players is even. </w:t>
            </w:r>
          </w:p>
          <w:p w14:paraId="6A954EA6" w14:textId="3C6C8EC0" w:rsidR="00A8491F" w:rsidRDefault="004D4A5C" w:rsidP="00F31FD3">
            <w:pPr>
              <w:pStyle w:val="1Triangles"/>
              <w:tabs>
                <w:tab w:val="clear" w:pos="720"/>
              </w:tabs>
              <w:ind w:left="0" w:firstLine="0"/>
              <w:rPr>
                <w:sz w:val="24"/>
              </w:rPr>
            </w:pPr>
            <w:r>
              <w:rPr>
                <w:sz w:val="24"/>
              </w:rPr>
              <w:t>3.</w:t>
            </w:r>
            <w:r w:rsidR="008C311B">
              <w:rPr>
                <w:sz w:val="24"/>
              </w:rPr>
              <w:t xml:space="preserve"> </w:t>
            </w:r>
            <w:r>
              <w:rPr>
                <w:sz w:val="24"/>
              </w:rPr>
              <w:tab/>
              <w:t>Consider additional game modifications</w:t>
            </w:r>
          </w:p>
        </w:tc>
      </w:tr>
    </w:tbl>
    <w:p w14:paraId="63B3940E" w14:textId="26BD0991" w:rsidR="00A8491F" w:rsidRDefault="004D4A5C" w:rsidP="00F31FD3">
      <w:pPr>
        <w:pStyle w:val="1Triangles"/>
        <w:tabs>
          <w:tab w:val="clear" w:pos="720"/>
        </w:tabs>
        <w:ind w:left="0" w:firstLine="0"/>
        <w:rPr>
          <w:sz w:val="24"/>
        </w:rPr>
      </w:pPr>
      <w:r>
        <w:rPr>
          <w:sz w:val="24"/>
        </w:rPr>
        <w:lastRenderedPageBreak/>
        <w:t xml:space="preserve"> </w:t>
      </w:r>
    </w:p>
    <w:sectPr w:rsidR="00A8491F" w:rsidSect="00F31FD3">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850" w:footer="562"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23AD08" w14:textId="77777777" w:rsidR="00B13A7D" w:rsidRDefault="00B13A7D" w:rsidP="00B13A7D">
      <w:r>
        <w:separator/>
      </w:r>
    </w:p>
  </w:endnote>
  <w:endnote w:type="continuationSeparator" w:id="0">
    <w:p w14:paraId="62BF779C" w14:textId="77777777" w:rsidR="00B13A7D" w:rsidRDefault="00B13A7D" w:rsidP="00B1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P IconicSymbolsA">
    <w:charset w:val="02"/>
    <w:family w:val="auto"/>
    <w:pitch w:val="variable"/>
    <w:sig w:usb0="00000000" w:usb1="10000000" w:usb2="00000000" w:usb3="00000000" w:csb0="80000000" w:csb1="00000000"/>
  </w:font>
  <w:font w:name="WP MathA">
    <w:altName w:val="Cambria"/>
    <w:panose1 w:val="00000000000000000000"/>
    <w:charset w:val="4D"/>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ABAE0" w14:textId="77777777" w:rsidR="00F31FD3" w:rsidRDefault="00F31F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0071CA" w14:textId="77777777" w:rsidR="00B13A7D" w:rsidRPr="004D4A5C" w:rsidRDefault="00B13A7D" w:rsidP="00B13A7D">
    <w:pPr>
      <w:pStyle w:val="1Triangles"/>
      <w:jc w:val="right"/>
      <w:rPr>
        <w:b/>
        <w:bCs/>
        <w:i/>
        <w:iCs/>
        <w:szCs w:val="20"/>
      </w:rPr>
    </w:pPr>
    <w:r w:rsidRPr="004D4A5C">
      <w:rPr>
        <w:b/>
        <w:bCs/>
        <w:i/>
        <w:iCs/>
        <w:szCs w:val="20"/>
      </w:rPr>
      <w:t>From Complete Guide to Sport Education (3</w:t>
    </w:r>
    <w:r w:rsidRPr="004D4A5C">
      <w:rPr>
        <w:b/>
        <w:bCs/>
        <w:i/>
        <w:iCs/>
        <w:szCs w:val="20"/>
        <w:vertAlign w:val="superscript"/>
      </w:rPr>
      <w:t>rd</w:t>
    </w:r>
    <w:r w:rsidRPr="004D4A5C">
      <w:rPr>
        <w:b/>
        <w:bCs/>
        <w:i/>
        <w:iCs/>
        <w:szCs w:val="20"/>
      </w:rPr>
      <w:t xml:space="preserve"> ed.); Siedentop, Hastie, </w:t>
    </w:r>
  </w:p>
  <w:p w14:paraId="6A1A2D1A" w14:textId="3012E656" w:rsidR="00B13A7D" w:rsidRDefault="00B13A7D" w:rsidP="00B13A7D">
    <w:pPr>
      <w:pStyle w:val="1Triangles"/>
      <w:jc w:val="right"/>
      <w:rPr>
        <w:b/>
        <w:bCs/>
        <w:i/>
        <w:iCs/>
        <w:szCs w:val="20"/>
      </w:rPr>
    </w:pPr>
    <w:r w:rsidRPr="004D4A5C">
      <w:rPr>
        <w:b/>
        <w:bCs/>
        <w:i/>
        <w:iCs/>
        <w:szCs w:val="20"/>
      </w:rPr>
      <w:t>&amp; van der Mars, 2020, Champaign, IL:</w:t>
    </w:r>
    <w:r w:rsidR="008C311B">
      <w:rPr>
        <w:b/>
        <w:bCs/>
        <w:i/>
        <w:iCs/>
        <w:szCs w:val="20"/>
      </w:rPr>
      <w:t xml:space="preserve"> </w:t>
    </w:r>
    <w:r w:rsidRPr="004D4A5C">
      <w:rPr>
        <w:b/>
        <w:bCs/>
        <w:i/>
        <w:iCs/>
        <w:szCs w:val="20"/>
      </w:rPr>
      <w:t>Human Kinetics.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25212" w14:textId="77777777" w:rsidR="00F31FD3" w:rsidRDefault="00F31F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6FFD28" w14:textId="77777777" w:rsidR="00B13A7D" w:rsidRDefault="00B13A7D" w:rsidP="00B13A7D">
      <w:r>
        <w:separator/>
      </w:r>
    </w:p>
  </w:footnote>
  <w:footnote w:type="continuationSeparator" w:id="0">
    <w:p w14:paraId="1ED0DECA" w14:textId="77777777" w:rsidR="00B13A7D" w:rsidRDefault="00B13A7D" w:rsidP="00B1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FC476" w14:textId="77777777" w:rsidR="00F31FD3" w:rsidRDefault="00F31F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7A414" w14:textId="77777777" w:rsidR="00F31FD3" w:rsidRDefault="00F31F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0CE4F" w14:textId="77777777" w:rsidR="00F31FD3" w:rsidRDefault="00F31F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91A8C"/>
    <w:multiLevelType w:val="multilevel"/>
    <w:tmpl w:val="D1820AE4"/>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 w15:restartNumberingAfterBreak="0">
    <w:nsid w:val="048813AD"/>
    <w:multiLevelType w:val="multilevel"/>
    <w:tmpl w:val="D794D47C"/>
    <w:lvl w:ilvl="0">
      <w:start w:val="1"/>
      <w:numFmt w:val="decimal"/>
      <w:lvlText w:val="%1."/>
      <w:legacy w:legacy="1" w:legacySpace="0" w:legacyIndent="0"/>
      <w:lvlJc w:val="left"/>
    </w:lvl>
    <w:lvl w:ilvl="1">
      <w:start w:val="1"/>
      <w:numFmt w:val="lowerLetter"/>
      <w:lvlText w:val="%2."/>
      <w:legacy w:legacy="1" w:legacySpace="0" w:legacyIndent="0"/>
      <w:lvlJc w:val="left"/>
    </w:lvl>
    <w:lvl w:ilvl="2">
      <w:start w:val="1"/>
      <w:numFmt w:val="lowerRoman"/>
      <w:lvlText w:val="%3."/>
      <w:legacy w:legacy="1" w:legacySpace="0" w:legacyIndent="0"/>
      <w:lvlJc w:val="left"/>
    </w:lvl>
    <w:lvl w:ilvl="3">
      <w:start w:val="1"/>
      <w:numFmt w:val="decimal"/>
      <w:lvlText w:val="(%4)"/>
      <w:legacy w:legacy="1" w:legacySpace="0" w:legacyIndent="0"/>
      <w:lvlJc w:val="left"/>
    </w:lvl>
    <w:lvl w:ilvl="4">
      <w:start w:val="1"/>
      <w:numFmt w:val="lowerLetter"/>
      <w:lvlText w:val="(%5)"/>
      <w:legacy w:legacy="1" w:legacySpace="0" w:legacyIndent="0"/>
      <w:lvlJc w:val="left"/>
    </w:lvl>
    <w:lvl w:ilvl="5">
      <w:start w:val="1"/>
      <w:numFmt w:val="lowerRoman"/>
      <w:lvlText w:val="(%6)"/>
      <w:legacy w:legacy="1" w:legacySpace="0" w:legacyIndent="0"/>
      <w:lvlJc w:val="left"/>
    </w:lvl>
    <w:lvl w:ilvl="6">
      <w:start w:val="1"/>
      <w:numFmt w:val="decimal"/>
      <w:lvlText w:val="%7."/>
      <w:legacy w:legacy="1" w:legacySpace="0" w:legacyIndent="0"/>
      <w:lvlJc w:val="left"/>
    </w:lvl>
    <w:lvl w:ilvl="7">
      <w:start w:val="1"/>
      <w:numFmt w:val="lowerLetter"/>
      <w:lvlText w:val="%8."/>
      <w:legacy w:legacy="1" w:legacySpace="0" w:legacyIndent="0"/>
      <w:lvlJc w:val="left"/>
    </w:lvl>
    <w:lvl w:ilvl="8">
      <w:start w:val="1"/>
      <w:numFmt w:val="lowerRoman"/>
      <w:lvlText w:val="%9"/>
      <w:legacy w:legacy="1" w:legacySpace="0" w:legacyIndent="0"/>
      <w:lvlJc w:val="left"/>
    </w:lvl>
  </w:abstractNum>
  <w:abstractNum w:abstractNumId="2" w15:restartNumberingAfterBreak="0">
    <w:nsid w:val="070033EA"/>
    <w:multiLevelType w:val="multilevel"/>
    <w:tmpl w:val="B60465EE"/>
    <w:lvl w:ilvl="0">
      <w:start w:val="1"/>
      <w:numFmt w:val="bullet"/>
      <w:lvlText w:val="►"/>
      <w:lvlJc w:val="left"/>
      <w:pPr>
        <w:tabs>
          <w:tab w:val="num" w:pos="0"/>
        </w:tabs>
        <w:ind w:left="360" w:hanging="360"/>
      </w:pPr>
      <w:rPr>
        <w:rFonts w:ascii="Times New Roman" w:hAnsi="Times New Roman" w:cs="Times New Roman" w:hint="default"/>
      </w:rPr>
    </w:lvl>
    <w:lvl w:ilvl="1">
      <w:start w:val="1"/>
      <w:numFmt w:val="none"/>
      <w:lvlText w:val=""/>
      <w:legacy w:legacy="1" w:legacySpace="0" w:legacyIndent="720"/>
      <w:lvlJc w:val="left"/>
      <w:pPr>
        <w:ind w:left="1440" w:hanging="720"/>
      </w:pPr>
      <w:rPr>
        <w:rFonts w:ascii="WP IconicSymbolsA" w:hAnsi="WP IconicSymbolsA" w:hint="default"/>
      </w:rPr>
    </w:lvl>
    <w:lvl w:ilvl="2">
      <w:start w:val="1"/>
      <w:numFmt w:val="none"/>
      <w:lvlText w:val=""/>
      <w:legacy w:legacy="1" w:legacySpace="0" w:legacyIndent="720"/>
      <w:lvlJc w:val="left"/>
      <w:pPr>
        <w:ind w:left="2160" w:hanging="720"/>
      </w:pPr>
      <w:rPr>
        <w:rFonts w:ascii="WP MathA" w:hAnsi="WP MathA" w:hint="default"/>
      </w:rPr>
    </w:lvl>
    <w:lvl w:ilvl="3">
      <w:start w:val="1"/>
      <w:numFmt w:val="none"/>
      <w:lvlText w:val=""/>
      <w:legacy w:legacy="1" w:legacySpace="0" w:legacyIndent="720"/>
      <w:lvlJc w:val="left"/>
      <w:pPr>
        <w:ind w:left="2880" w:hanging="720"/>
      </w:pPr>
      <w:rPr>
        <w:rFonts w:ascii="WP MathA" w:hAnsi="WP MathA" w:hint="default"/>
      </w:rPr>
    </w:lvl>
    <w:lvl w:ilvl="4">
      <w:start w:val="1"/>
      <w:numFmt w:val="none"/>
      <w:lvlText w:val=""/>
      <w:legacy w:legacy="1" w:legacySpace="0" w:legacyIndent="720"/>
      <w:lvlJc w:val="left"/>
      <w:pPr>
        <w:ind w:left="3600" w:hanging="720"/>
      </w:pPr>
      <w:rPr>
        <w:rFonts w:ascii="WP MathA" w:hAnsi="WP MathA" w:hint="default"/>
      </w:rPr>
    </w:lvl>
    <w:lvl w:ilvl="5">
      <w:start w:val="1"/>
      <w:numFmt w:val="none"/>
      <w:lvlText w:val=""/>
      <w:legacy w:legacy="1" w:legacySpace="0" w:legacyIndent="720"/>
      <w:lvlJc w:val="left"/>
      <w:pPr>
        <w:ind w:left="4320" w:hanging="720"/>
      </w:pPr>
      <w:rPr>
        <w:rFonts w:ascii="WP MathA" w:hAnsi="WP MathA" w:hint="default"/>
      </w:rPr>
    </w:lvl>
    <w:lvl w:ilvl="6">
      <w:start w:val="1"/>
      <w:numFmt w:val="none"/>
      <w:lvlText w:val=""/>
      <w:legacy w:legacy="1" w:legacySpace="0" w:legacyIndent="720"/>
      <w:lvlJc w:val="left"/>
      <w:pPr>
        <w:ind w:left="5040" w:hanging="720"/>
      </w:pPr>
      <w:rPr>
        <w:rFonts w:ascii="WP MathA" w:hAnsi="WP MathA" w:hint="default"/>
      </w:rPr>
    </w:lvl>
    <w:lvl w:ilvl="7">
      <w:start w:val="1"/>
      <w:numFmt w:val="none"/>
      <w:lvlText w:val=""/>
      <w:legacy w:legacy="1" w:legacySpace="0" w:legacyIndent="720"/>
      <w:lvlJc w:val="left"/>
      <w:pPr>
        <w:ind w:left="5760" w:hanging="720"/>
      </w:pPr>
      <w:rPr>
        <w:rFonts w:ascii="WP MathA" w:hAnsi="WP MathA" w:hint="default"/>
      </w:rPr>
    </w:lvl>
    <w:lvl w:ilvl="8">
      <w:start w:val="1"/>
      <w:numFmt w:val="lowerRoman"/>
      <w:lvlText w:val="%9"/>
      <w:legacy w:legacy="1" w:legacySpace="0" w:legacyIndent="720"/>
      <w:lvlJc w:val="left"/>
      <w:pPr>
        <w:ind w:left="6480" w:hanging="720"/>
      </w:pPr>
    </w:lvl>
  </w:abstractNum>
  <w:abstractNum w:abstractNumId="3" w15:restartNumberingAfterBreak="0">
    <w:nsid w:val="089577B2"/>
    <w:multiLevelType w:val="multilevel"/>
    <w:tmpl w:val="B60465EE"/>
    <w:lvl w:ilvl="0">
      <w:start w:val="1"/>
      <w:numFmt w:val="bullet"/>
      <w:lvlText w:val="►"/>
      <w:lvlJc w:val="left"/>
      <w:pPr>
        <w:tabs>
          <w:tab w:val="num" w:pos="0"/>
        </w:tabs>
        <w:ind w:left="360" w:hanging="360"/>
      </w:pPr>
      <w:rPr>
        <w:rFonts w:ascii="Times New Roman" w:hAnsi="Times New Roman" w:cs="Times New Roman" w:hint="default"/>
      </w:rPr>
    </w:lvl>
    <w:lvl w:ilvl="1">
      <w:start w:val="1"/>
      <w:numFmt w:val="none"/>
      <w:lvlText w:val=""/>
      <w:legacy w:legacy="1" w:legacySpace="0" w:legacyIndent="720"/>
      <w:lvlJc w:val="left"/>
      <w:pPr>
        <w:ind w:left="1440" w:hanging="720"/>
      </w:pPr>
      <w:rPr>
        <w:rFonts w:ascii="WP IconicSymbolsA" w:hAnsi="WP IconicSymbolsA" w:hint="default"/>
      </w:rPr>
    </w:lvl>
    <w:lvl w:ilvl="2">
      <w:start w:val="1"/>
      <w:numFmt w:val="none"/>
      <w:lvlText w:val=""/>
      <w:legacy w:legacy="1" w:legacySpace="0" w:legacyIndent="720"/>
      <w:lvlJc w:val="left"/>
      <w:pPr>
        <w:ind w:left="2160" w:hanging="720"/>
      </w:pPr>
      <w:rPr>
        <w:rFonts w:ascii="WP MathA" w:hAnsi="WP MathA" w:hint="default"/>
      </w:rPr>
    </w:lvl>
    <w:lvl w:ilvl="3">
      <w:start w:val="1"/>
      <w:numFmt w:val="none"/>
      <w:lvlText w:val=""/>
      <w:legacy w:legacy="1" w:legacySpace="0" w:legacyIndent="720"/>
      <w:lvlJc w:val="left"/>
      <w:pPr>
        <w:ind w:left="2880" w:hanging="720"/>
      </w:pPr>
      <w:rPr>
        <w:rFonts w:ascii="WP MathA" w:hAnsi="WP MathA" w:hint="default"/>
      </w:rPr>
    </w:lvl>
    <w:lvl w:ilvl="4">
      <w:start w:val="1"/>
      <w:numFmt w:val="none"/>
      <w:lvlText w:val=""/>
      <w:legacy w:legacy="1" w:legacySpace="0" w:legacyIndent="720"/>
      <w:lvlJc w:val="left"/>
      <w:pPr>
        <w:ind w:left="3600" w:hanging="720"/>
      </w:pPr>
      <w:rPr>
        <w:rFonts w:ascii="WP MathA" w:hAnsi="WP MathA" w:hint="default"/>
      </w:rPr>
    </w:lvl>
    <w:lvl w:ilvl="5">
      <w:start w:val="1"/>
      <w:numFmt w:val="none"/>
      <w:lvlText w:val=""/>
      <w:legacy w:legacy="1" w:legacySpace="0" w:legacyIndent="720"/>
      <w:lvlJc w:val="left"/>
      <w:pPr>
        <w:ind w:left="4320" w:hanging="720"/>
      </w:pPr>
      <w:rPr>
        <w:rFonts w:ascii="WP MathA" w:hAnsi="WP MathA" w:hint="default"/>
      </w:rPr>
    </w:lvl>
    <w:lvl w:ilvl="6">
      <w:start w:val="1"/>
      <w:numFmt w:val="none"/>
      <w:lvlText w:val=""/>
      <w:legacy w:legacy="1" w:legacySpace="0" w:legacyIndent="720"/>
      <w:lvlJc w:val="left"/>
      <w:pPr>
        <w:ind w:left="5040" w:hanging="720"/>
      </w:pPr>
      <w:rPr>
        <w:rFonts w:ascii="WP MathA" w:hAnsi="WP MathA" w:hint="default"/>
      </w:rPr>
    </w:lvl>
    <w:lvl w:ilvl="7">
      <w:start w:val="1"/>
      <w:numFmt w:val="none"/>
      <w:lvlText w:val=""/>
      <w:legacy w:legacy="1" w:legacySpace="0" w:legacyIndent="720"/>
      <w:lvlJc w:val="left"/>
      <w:pPr>
        <w:ind w:left="5760" w:hanging="720"/>
      </w:pPr>
      <w:rPr>
        <w:rFonts w:ascii="WP MathA" w:hAnsi="WP MathA" w:hint="default"/>
      </w:rPr>
    </w:lvl>
    <w:lvl w:ilvl="8">
      <w:start w:val="1"/>
      <w:numFmt w:val="lowerRoman"/>
      <w:lvlText w:val="%9"/>
      <w:legacy w:legacy="1" w:legacySpace="0" w:legacyIndent="720"/>
      <w:lvlJc w:val="left"/>
      <w:pPr>
        <w:ind w:left="6480" w:hanging="720"/>
      </w:pPr>
    </w:lvl>
  </w:abstractNum>
  <w:abstractNum w:abstractNumId="4" w15:restartNumberingAfterBreak="0">
    <w:nsid w:val="09117109"/>
    <w:multiLevelType w:val="hybridMultilevel"/>
    <w:tmpl w:val="4542747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E0634AD"/>
    <w:multiLevelType w:val="multilevel"/>
    <w:tmpl w:val="D794D47C"/>
    <w:lvl w:ilvl="0">
      <w:start w:val="1"/>
      <w:numFmt w:val="bullet"/>
      <w:lvlText w:val="►"/>
      <w:lvlJc w:val="left"/>
      <w:pPr>
        <w:tabs>
          <w:tab w:val="num" w:pos="0"/>
        </w:tabs>
        <w:ind w:left="360" w:hanging="360"/>
      </w:pPr>
      <w:rPr>
        <w:rFonts w:ascii="Times New Roman" w:hAnsi="Times New Roman" w:cs="Times New Roman" w:hint="default"/>
      </w:rPr>
    </w:lvl>
    <w:lvl w:ilvl="1">
      <w:start w:val="1"/>
      <w:numFmt w:val="lowerLetter"/>
      <w:lvlText w:val="%2."/>
      <w:legacy w:legacy="1" w:legacySpace="0" w:legacyIndent="0"/>
      <w:lvlJc w:val="left"/>
    </w:lvl>
    <w:lvl w:ilvl="2">
      <w:start w:val="1"/>
      <w:numFmt w:val="lowerRoman"/>
      <w:lvlText w:val="%3."/>
      <w:legacy w:legacy="1" w:legacySpace="0" w:legacyIndent="0"/>
      <w:lvlJc w:val="left"/>
    </w:lvl>
    <w:lvl w:ilvl="3">
      <w:start w:val="1"/>
      <w:numFmt w:val="decimal"/>
      <w:lvlText w:val="(%4)"/>
      <w:legacy w:legacy="1" w:legacySpace="0" w:legacyIndent="0"/>
      <w:lvlJc w:val="left"/>
    </w:lvl>
    <w:lvl w:ilvl="4">
      <w:start w:val="1"/>
      <w:numFmt w:val="lowerLetter"/>
      <w:lvlText w:val="(%5)"/>
      <w:legacy w:legacy="1" w:legacySpace="0" w:legacyIndent="0"/>
      <w:lvlJc w:val="left"/>
    </w:lvl>
    <w:lvl w:ilvl="5">
      <w:start w:val="1"/>
      <w:numFmt w:val="lowerRoman"/>
      <w:lvlText w:val="(%6)"/>
      <w:legacy w:legacy="1" w:legacySpace="0" w:legacyIndent="0"/>
      <w:lvlJc w:val="left"/>
    </w:lvl>
    <w:lvl w:ilvl="6">
      <w:start w:val="1"/>
      <w:numFmt w:val="decimal"/>
      <w:lvlText w:val="%7."/>
      <w:legacy w:legacy="1" w:legacySpace="0" w:legacyIndent="0"/>
      <w:lvlJc w:val="left"/>
    </w:lvl>
    <w:lvl w:ilvl="7">
      <w:start w:val="1"/>
      <w:numFmt w:val="lowerLetter"/>
      <w:lvlText w:val="%8."/>
      <w:legacy w:legacy="1" w:legacySpace="0" w:legacyIndent="0"/>
      <w:lvlJc w:val="left"/>
    </w:lvl>
    <w:lvl w:ilvl="8">
      <w:start w:val="1"/>
      <w:numFmt w:val="lowerRoman"/>
      <w:lvlText w:val="%9"/>
      <w:legacy w:legacy="1" w:legacySpace="0" w:legacyIndent="0"/>
      <w:lvlJc w:val="left"/>
    </w:lvl>
  </w:abstractNum>
  <w:abstractNum w:abstractNumId="6" w15:restartNumberingAfterBreak="0">
    <w:nsid w:val="1316556F"/>
    <w:multiLevelType w:val="multilevel"/>
    <w:tmpl w:val="40AEB8FE"/>
    <w:lvl w:ilvl="0">
      <w:start w:val="1"/>
      <w:numFmt w:val="decimal"/>
      <w:lvlText w:val="%1."/>
      <w:legacy w:legacy="1" w:legacySpace="0" w:legacyIndent="720"/>
      <w:lvlJc w:val="left"/>
      <w:pPr>
        <w:ind w:left="720" w:hanging="720"/>
      </w:pPr>
    </w:lvl>
    <w:lvl w:ilvl="1">
      <w:start w:val="1"/>
      <w:numFmt w:val="lowerLetter"/>
      <w:lvlText w:val="%2."/>
      <w:legacy w:legacy="1" w:legacySpace="0" w:legacyIndent="720"/>
      <w:lvlJc w:val="left"/>
      <w:pPr>
        <w:ind w:left="1440" w:hanging="720"/>
      </w:pPr>
    </w:lvl>
    <w:lvl w:ilvl="2">
      <w:start w:val="1"/>
      <w:numFmt w:val="lowerRoman"/>
      <w:lvlText w:val="%3."/>
      <w:legacy w:legacy="1" w:legacySpace="0" w:legacyIndent="720"/>
      <w:lvlJc w:val="left"/>
      <w:pPr>
        <w:ind w:left="2160" w:hanging="720"/>
      </w:pPr>
    </w:lvl>
    <w:lvl w:ilvl="3">
      <w:start w:val="1"/>
      <w:numFmt w:val="decimal"/>
      <w:lvlText w:val="(%4)"/>
      <w:legacy w:legacy="1" w:legacySpace="0" w:legacyIndent="720"/>
      <w:lvlJc w:val="left"/>
      <w:pPr>
        <w:ind w:left="2880" w:hanging="720"/>
      </w:pPr>
    </w:lvl>
    <w:lvl w:ilvl="4">
      <w:start w:val="1"/>
      <w:numFmt w:val="lowerLetter"/>
      <w:lvlText w:val="(%5)"/>
      <w:legacy w:legacy="1" w:legacySpace="0" w:legacyIndent="720"/>
      <w:lvlJc w:val="left"/>
      <w:pPr>
        <w:ind w:left="3600" w:hanging="720"/>
      </w:pPr>
    </w:lvl>
    <w:lvl w:ilvl="5">
      <w:start w:val="1"/>
      <w:numFmt w:val="lowerRoman"/>
      <w:lvlText w:val="(%6)"/>
      <w:legacy w:legacy="1" w:legacySpace="0" w:legacyIndent="720"/>
      <w:lvlJc w:val="left"/>
      <w:pPr>
        <w:ind w:left="4320" w:hanging="720"/>
      </w:pPr>
    </w:lvl>
    <w:lvl w:ilvl="6">
      <w:start w:val="1"/>
      <w:numFmt w:val="decimal"/>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7" w15:restartNumberingAfterBreak="0">
    <w:nsid w:val="152D0B7A"/>
    <w:multiLevelType w:val="multilevel"/>
    <w:tmpl w:val="40AEB8FE"/>
    <w:lvl w:ilvl="0">
      <w:start w:val="1"/>
      <w:numFmt w:val="decimal"/>
      <w:lvlText w:val="%1."/>
      <w:legacy w:legacy="1" w:legacySpace="0" w:legacyIndent="720"/>
      <w:lvlJc w:val="left"/>
      <w:pPr>
        <w:ind w:left="720" w:hanging="720"/>
      </w:pPr>
    </w:lvl>
    <w:lvl w:ilvl="1">
      <w:start w:val="1"/>
      <w:numFmt w:val="lowerLetter"/>
      <w:lvlText w:val="%2."/>
      <w:legacy w:legacy="1" w:legacySpace="0" w:legacyIndent="720"/>
      <w:lvlJc w:val="left"/>
      <w:pPr>
        <w:ind w:left="1440" w:hanging="720"/>
      </w:pPr>
    </w:lvl>
    <w:lvl w:ilvl="2">
      <w:start w:val="1"/>
      <w:numFmt w:val="lowerRoman"/>
      <w:lvlText w:val="%3."/>
      <w:legacy w:legacy="1" w:legacySpace="0" w:legacyIndent="720"/>
      <w:lvlJc w:val="left"/>
      <w:pPr>
        <w:ind w:left="2160" w:hanging="720"/>
      </w:pPr>
    </w:lvl>
    <w:lvl w:ilvl="3">
      <w:start w:val="1"/>
      <w:numFmt w:val="decimal"/>
      <w:lvlText w:val="(%4)"/>
      <w:legacy w:legacy="1" w:legacySpace="0" w:legacyIndent="720"/>
      <w:lvlJc w:val="left"/>
      <w:pPr>
        <w:ind w:left="2880" w:hanging="720"/>
      </w:pPr>
    </w:lvl>
    <w:lvl w:ilvl="4">
      <w:start w:val="1"/>
      <w:numFmt w:val="lowerLetter"/>
      <w:lvlText w:val="(%5)"/>
      <w:legacy w:legacy="1" w:legacySpace="0" w:legacyIndent="720"/>
      <w:lvlJc w:val="left"/>
      <w:pPr>
        <w:ind w:left="3600" w:hanging="720"/>
      </w:pPr>
    </w:lvl>
    <w:lvl w:ilvl="5">
      <w:start w:val="1"/>
      <w:numFmt w:val="lowerRoman"/>
      <w:lvlText w:val="(%6)"/>
      <w:legacy w:legacy="1" w:legacySpace="0" w:legacyIndent="720"/>
      <w:lvlJc w:val="left"/>
      <w:pPr>
        <w:ind w:left="4320" w:hanging="720"/>
      </w:pPr>
    </w:lvl>
    <w:lvl w:ilvl="6">
      <w:start w:val="1"/>
      <w:numFmt w:val="decimal"/>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8" w15:restartNumberingAfterBreak="0">
    <w:nsid w:val="155A61E1"/>
    <w:multiLevelType w:val="multilevel"/>
    <w:tmpl w:val="B60465EE"/>
    <w:lvl w:ilvl="0">
      <w:start w:val="1"/>
      <w:numFmt w:val="none"/>
      <w:lvlText w:val=""/>
      <w:legacy w:legacy="1" w:legacySpace="0" w:legacyIndent="720"/>
      <w:lvlJc w:val="left"/>
      <w:pPr>
        <w:ind w:left="720" w:hanging="720"/>
      </w:pPr>
      <w:rPr>
        <w:rFonts w:ascii="WP MathA" w:hAnsi="WP MathA" w:hint="default"/>
      </w:rPr>
    </w:lvl>
    <w:lvl w:ilvl="1">
      <w:start w:val="1"/>
      <w:numFmt w:val="none"/>
      <w:lvlText w:val=""/>
      <w:legacy w:legacy="1" w:legacySpace="0" w:legacyIndent="720"/>
      <w:lvlJc w:val="left"/>
      <w:pPr>
        <w:ind w:left="1440" w:hanging="720"/>
      </w:pPr>
      <w:rPr>
        <w:rFonts w:ascii="WP IconicSymbolsA" w:hAnsi="WP IconicSymbolsA" w:hint="default"/>
      </w:rPr>
    </w:lvl>
    <w:lvl w:ilvl="2">
      <w:start w:val="1"/>
      <w:numFmt w:val="none"/>
      <w:lvlText w:val=""/>
      <w:legacy w:legacy="1" w:legacySpace="0" w:legacyIndent="720"/>
      <w:lvlJc w:val="left"/>
      <w:pPr>
        <w:ind w:left="2160" w:hanging="720"/>
      </w:pPr>
      <w:rPr>
        <w:rFonts w:ascii="WP MathA" w:hAnsi="WP MathA" w:hint="default"/>
      </w:rPr>
    </w:lvl>
    <w:lvl w:ilvl="3">
      <w:start w:val="1"/>
      <w:numFmt w:val="none"/>
      <w:lvlText w:val=""/>
      <w:legacy w:legacy="1" w:legacySpace="0" w:legacyIndent="720"/>
      <w:lvlJc w:val="left"/>
      <w:pPr>
        <w:ind w:left="2880" w:hanging="720"/>
      </w:pPr>
      <w:rPr>
        <w:rFonts w:ascii="WP MathA" w:hAnsi="WP MathA" w:hint="default"/>
      </w:rPr>
    </w:lvl>
    <w:lvl w:ilvl="4">
      <w:start w:val="1"/>
      <w:numFmt w:val="none"/>
      <w:lvlText w:val=""/>
      <w:legacy w:legacy="1" w:legacySpace="0" w:legacyIndent="720"/>
      <w:lvlJc w:val="left"/>
      <w:pPr>
        <w:ind w:left="3600" w:hanging="720"/>
      </w:pPr>
      <w:rPr>
        <w:rFonts w:ascii="WP MathA" w:hAnsi="WP MathA" w:hint="default"/>
      </w:rPr>
    </w:lvl>
    <w:lvl w:ilvl="5">
      <w:start w:val="1"/>
      <w:numFmt w:val="none"/>
      <w:lvlText w:val=""/>
      <w:legacy w:legacy="1" w:legacySpace="0" w:legacyIndent="720"/>
      <w:lvlJc w:val="left"/>
      <w:pPr>
        <w:ind w:left="4320" w:hanging="720"/>
      </w:pPr>
      <w:rPr>
        <w:rFonts w:ascii="WP MathA" w:hAnsi="WP MathA" w:hint="default"/>
      </w:rPr>
    </w:lvl>
    <w:lvl w:ilvl="6">
      <w:start w:val="1"/>
      <w:numFmt w:val="none"/>
      <w:lvlText w:val=""/>
      <w:legacy w:legacy="1" w:legacySpace="0" w:legacyIndent="720"/>
      <w:lvlJc w:val="left"/>
      <w:pPr>
        <w:ind w:left="5040" w:hanging="720"/>
      </w:pPr>
      <w:rPr>
        <w:rFonts w:ascii="WP MathA" w:hAnsi="WP MathA" w:hint="default"/>
      </w:rPr>
    </w:lvl>
    <w:lvl w:ilvl="7">
      <w:start w:val="1"/>
      <w:numFmt w:val="none"/>
      <w:lvlText w:val=""/>
      <w:legacy w:legacy="1" w:legacySpace="0" w:legacyIndent="720"/>
      <w:lvlJc w:val="left"/>
      <w:pPr>
        <w:ind w:left="5760" w:hanging="720"/>
      </w:pPr>
      <w:rPr>
        <w:rFonts w:ascii="WP MathA" w:hAnsi="WP MathA" w:hint="default"/>
      </w:rPr>
    </w:lvl>
    <w:lvl w:ilvl="8">
      <w:start w:val="1"/>
      <w:numFmt w:val="lowerRoman"/>
      <w:lvlText w:val="%9"/>
      <w:legacy w:legacy="1" w:legacySpace="0" w:legacyIndent="720"/>
      <w:lvlJc w:val="left"/>
      <w:pPr>
        <w:ind w:left="6480" w:hanging="720"/>
      </w:pPr>
    </w:lvl>
  </w:abstractNum>
  <w:abstractNum w:abstractNumId="9" w15:restartNumberingAfterBreak="0">
    <w:nsid w:val="159F1F28"/>
    <w:multiLevelType w:val="multilevel"/>
    <w:tmpl w:val="D1820AE4"/>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0" w15:restartNumberingAfterBreak="0">
    <w:nsid w:val="191C100E"/>
    <w:multiLevelType w:val="multilevel"/>
    <w:tmpl w:val="D1820AE4"/>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1" w15:restartNumberingAfterBreak="0">
    <w:nsid w:val="1E7D6BF0"/>
    <w:multiLevelType w:val="multilevel"/>
    <w:tmpl w:val="40AEB8FE"/>
    <w:lvl w:ilvl="0">
      <w:start w:val="1"/>
      <w:numFmt w:val="decimal"/>
      <w:lvlText w:val="%1."/>
      <w:legacy w:legacy="1" w:legacySpace="0" w:legacyIndent="720"/>
      <w:lvlJc w:val="left"/>
      <w:pPr>
        <w:ind w:left="720" w:hanging="720"/>
      </w:pPr>
    </w:lvl>
    <w:lvl w:ilvl="1">
      <w:start w:val="1"/>
      <w:numFmt w:val="lowerLetter"/>
      <w:lvlText w:val="%2."/>
      <w:legacy w:legacy="1" w:legacySpace="0" w:legacyIndent="720"/>
      <w:lvlJc w:val="left"/>
      <w:pPr>
        <w:ind w:left="1440" w:hanging="720"/>
      </w:pPr>
    </w:lvl>
    <w:lvl w:ilvl="2">
      <w:start w:val="1"/>
      <w:numFmt w:val="lowerRoman"/>
      <w:lvlText w:val="%3."/>
      <w:legacy w:legacy="1" w:legacySpace="0" w:legacyIndent="720"/>
      <w:lvlJc w:val="left"/>
      <w:pPr>
        <w:ind w:left="2160" w:hanging="720"/>
      </w:pPr>
    </w:lvl>
    <w:lvl w:ilvl="3">
      <w:start w:val="1"/>
      <w:numFmt w:val="decimal"/>
      <w:lvlText w:val="(%4)"/>
      <w:legacy w:legacy="1" w:legacySpace="0" w:legacyIndent="720"/>
      <w:lvlJc w:val="left"/>
      <w:pPr>
        <w:ind w:left="2880" w:hanging="720"/>
      </w:pPr>
    </w:lvl>
    <w:lvl w:ilvl="4">
      <w:start w:val="1"/>
      <w:numFmt w:val="lowerLetter"/>
      <w:lvlText w:val="(%5)"/>
      <w:legacy w:legacy="1" w:legacySpace="0" w:legacyIndent="720"/>
      <w:lvlJc w:val="left"/>
      <w:pPr>
        <w:ind w:left="3600" w:hanging="720"/>
      </w:pPr>
    </w:lvl>
    <w:lvl w:ilvl="5">
      <w:start w:val="1"/>
      <w:numFmt w:val="lowerRoman"/>
      <w:lvlText w:val="(%6)"/>
      <w:legacy w:legacy="1" w:legacySpace="0" w:legacyIndent="720"/>
      <w:lvlJc w:val="left"/>
      <w:pPr>
        <w:ind w:left="4320" w:hanging="720"/>
      </w:pPr>
    </w:lvl>
    <w:lvl w:ilvl="6">
      <w:start w:val="1"/>
      <w:numFmt w:val="decimal"/>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2" w15:restartNumberingAfterBreak="0">
    <w:nsid w:val="20173A55"/>
    <w:multiLevelType w:val="multilevel"/>
    <w:tmpl w:val="B60465EE"/>
    <w:lvl w:ilvl="0">
      <w:start w:val="1"/>
      <w:numFmt w:val="bullet"/>
      <w:lvlText w:val="►"/>
      <w:lvlJc w:val="left"/>
      <w:pPr>
        <w:tabs>
          <w:tab w:val="num" w:pos="0"/>
        </w:tabs>
        <w:ind w:left="360" w:hanging="360"/>
      </w:pPr>
      <w:rPr>
        <w:rFonts w:ascii="Times New Roman" w:hAnsi="Times New Roman" w:cs="Times New Roman" w:hint="default"/>
      </w:rPr>
    </w:lvl>
    <w:lvl w:ilvl="1">
      <w:start w:val="1"/>
      <w:numFmt w:val="none"/>
      <w:lvlText w:val=""/>
      <w:legacy w:legacy="1" w:legacySpace="0" w:legacyIndent="720"/>
      <w:lvlJc w:val="left"/>
      <w:pPr>
        <w:ind w:left="1440" w:hanging="720"/>
      </w:pPr>
      <w:rPr>
        <w:rFonts w:ascii="WP IconicSymbolsA" w:hAnsi="WP IconicSymbolsA" w:hint="default"/>
      </w:rPr>
    </w:lvl>
    <w:lvl w:ilvl="2">
      <w:start w:val="1"/>
      <w:numFmt w:val="none"/>
      <w:lvlText w:val=""/>
      <w:legacy w:legacy="1" w:legacySpace="0" w:legacyIndent="720"/>
      <w:lvlJc w:val="left"/>
      <w:pPr>
        <w:ind w:left="2160" w:hanging="720"/>
      </w:pPr>
      <w:rPr>
        <w:rFonts w:ascii="WP MathA" w:hAnsi="WP MathA" w:hint="default"/>
      </w:rPr>
    </w:lvl>
    <w:lvl w:ilvl="3">
      <w:start w:val="1"/>
      <w:numFmt w:val="none"/>
      <w:lvlText w:val=""/>
      <w:legacy w:legacy="1" w:legacySpace="0" w:legacyIndent="720"/>
      <w:lvlJc w:val="left"/>
      <w:pPr>
        <w:ind w:left="2880" w:hanging="720"/>
      </w:pPr>
      <w:rPr>
        <w:rFonts w:ascii="WP MathA" w:hAnsi="WP MathA" w:hint="default"/>
      </w:rPr>
    </w:lvl>
    <w:lvl w:ilvl="4">
      <w:start w:val="1"/>
      <w:numFmt w:val="none"/>
      <w:lvlText w:val=""/>
      <w:legacy w:legacy="1" w:legacySpace="0" w:legacyIndent="720"/>
      <w:lvlJc w:val="left"/>
      <w:pPr>
        <w:ind w:left="3600" w:hanging="720"/>
      </w:pPr>
      <w:rPr>
        <w:rFonts w:ascii="WP MathA" w:hAnsi="WP MathA" w:hint="default"/>
      </w:rPr>
    </w:lvl>
    <w:lvl w:ilvl="5">
      <w:start w:val="1"/>
      <w:numFmt w:val="none"/>
      <w:lvlText w:val=""/>
      <w:legacy w:legacy="1" w:legacySpace="0" w:legacyIndent="720"/>
      <w:lvlJc w:val="left"/>
      <w:pPr>
        <w:ind w:left="4320" w:hanging="720"/>
      </w:pPr>
      <w:rPr>
        <w:rFonts w:ascii="WP MathA" w:hAnsi="WP MathA" w:hint="default"/>
      </w:rPr>
    </w:lvl>
    <w:lvl w:ilvl="6">
      <w:start w:val="1"/>
      <w:numFmt w:val="none"/>
      <w:lvlText w:val=""/>
      <w:legacy w:legacy="1" w:legacySpace="0" w:legacyIndent="720"/>
      <w:lvlJc w:val="left"/>
      <w:pPr>
        <w:ind w:left="5040" w:hanging="720"/>
      </w:pPr>
      <w:rPr>
        <w:rFonts w:ascii="WP MathA" w:hAnsi="WP MathA" w:hint="default"/>
      </w:rPr>
    </w:lvl>
    <w:lvl w:ilvl="7">
      <w:start w:val="1"/>
      <w:numFmt w:val="none"/>
      <w:lvlText w:val=""/>
      <w:legacy w:legacy="1" w:legacySpace="0" w:legacyIndent="720"/>
      <w:lvlJc w:val="left"/>
      <w:pPr>
        <w:ind w:left="5760" w:hanging="720"/>
      </w:pPr>
      <w:rPr>
        <w:rFonts w:ascii="WP MathA" w:hAnsi="WP MathA" w:hint="default"/>
      </w:rPr>
    </w:lvl>
    <w:lvl w:ilvl="8">
      <w:start w:val="1"/>
      <w:numFmt w:val="lowerRoman"/>
      <w:lvlText w:val="%9"/>
      <w:legacy w:legacy="1" w:legacySpace="0" w:legacyIndent="720"/>
      <w:lvlJc w:val="left"/>
      <w:pPr>
        <w:ind w:left="6480" w:hanging="720"/>
      </w:pPr>
    </w:lvl>
  </w:abstractNum>
  <w:abstractNum w:abstractNumId="13" w15:restartNumberingAfterBreak="0">
    <w:nsid w:val="2A960908"/>
    <w:multiLevelType w:val="multilevel"/>
    <w:tmpl w:val="D794D47C"/>
    <w:lvl w:ilvl="0">
      <w:start w:val="1"/>
      <w:numFmt w:val="decimal"/>
      <w:lvlText w:val="%1."/>
      <w:legacy w:legacy="1" w:legacySpace="0" w:legacyIndent="0"/>
      <w:lvlJc w:val="left"/>
    </w:lvl>
    <w:lvl w:ilvl="1">
      <w:start w:val="1"/>
      <w:numFmt w:val="lowerLetter"/>
      <w:lvlText w:val="%2."/>
      <w:legacy w:legacy="1" w:legacySpace="0" w:legacyIndent="0"/>
      <w:lvlJc w:val="left"/>
    </w:lvl>
    <w:lvl w:ilvl="2">
      <w:start w:val="1"/>
      <w:numFmt w:val="lowerRoman"/>
      <w:lvlText w:val="%3."/>
      <w:legacy w:legacy="1" w:legacySpace="0" w:legacyIndent="0"/>
      <w:lvlJc w:val="left"/>
    </w:lvl>
    <w:lvl w:ilvl="3">
      <w:start w:val="1"/>
      <w:numFmt w:val="decimal"/>
      <w:lvlText w:val="(%4)"/>
      <w:legacy w:legacy="1" w:legacySpace="0" w:legacyIndent="0"/>
      <w:lvlJc w:val="left"/>
    </w:lvl>
    <w:lvl w:ilvl="4">
      <w:start w:val="1"/>
      <w:numFmt w:val="lowerLetter"/>
      <w:lvlText w:val="(%5)"/>
      <w:legacy w:legacy="1" w:legacySpace="0" w:legacyIndent="0"/>
      <w:lvlJc w:val="left"/>
    </w:lvl>
    <w:lvl w:ilvl="5">
      <w:start w:val="1"/>
      <w:numFmt w:val="lowerRoman"/>
      <w:lvlText w:val="(%6)"/>
      <w:legacy w:legacy="1" w:legacySpace="0" w:legacyIndent="0"/>
      <w:lvlJc w:val="left"/>
    </w:lvl>
    <w:lvl w:ilvl="6">
      <w:start w:val="1"/>
      <w:numFmt w:val="decimal"/>
      <w:lvlText w:val="%7."/>
      <w:legacy w:legacy="1" w:legacySpace="0" w:legacyIndent="0"/>
      <w:lvlJc w:val="left"/>
    </w:lvl>
    <w:lvl w:ilvl="7">
      <w:start w:val="1"/>
      <w:numFmt w:val="lowerLetter"/>
      <w:lvlText w:val="%8."/>
      <w:legacy w:legacy="1" w:legacySpace="0" w:legacyIndent="0"/>
      <w:lvlJc w:val="left"/>
    </w:lvl>
    <w:lvl w:ilvl="8">
      <w:start w:val="1"/>
      <w:numFmt w:val="lowerRoman"/>
      <w:lvlText w:val="%9"/>
      <w:legacy w:legacy="1" w:legacySpace="0" w:legacyIndent="0"/>
      <w:lvlJc w:val="left"/>
    </w:lvl>
  </w:abstractNum>
  <w:abstractNum w:abstractNumId="14" w15:restartNumberingAfterBreak="0">
    <w:nsid w:val="2E8B374A"/>
    <w:multiLevelType w:val="multilevel"/>
    <w:tmpl w:val="B60465EE"/>
    <w:lvl w:ilvl="0">
      <w:start w:val="1"/>
      <w:numFmt w:val="none"/>
      <w:lvlText w:val=""/>
      <w:legacy w:legacy="1" w:legacySpace="0" w:legacyIndent="720"/>
      <w:lvlJc w:val="left"/>
      <w:pPr>
        <w:ind w:left="720" w:hanging="720"/>
      </w:pPr>
      <w:rPr>
        <w:rFonts w:ascii="WP MathA" w:hAnsi="WP MathA" w:hint="default"/>
      </w:rPr>
    </w:lvl>
    <w:lvl w:ilvl="1">
      <w:start w:val="1"/>
      <w:numFmt w:val="none"/>
      <w:lvlText w:val=""/>
      <w:legacy w:legacy="1" w:legacySpace="0" w:legacyIndent="720"/>
      <w:lvlJc w:val="left"/>
      <w:pPr>
        <w:ind w:left="1440" w:hanging="720"/>
      </w:pPr>
      <w:rPr>
        <w:rFonts w:ascii="WP IconicSymbolsA" w:hAnsi="WP IconicSymbolsA" w:hint="default"/>
      </w:rPr>
    </w:lvl>
    <w:lvl w:ilvl="2">
      <w:start w:val="1"/>
      <w:numFmt w:val="none"/>
      <w:lvlText w:val=""/>
      <w:legacy w:legacy="1" w:legacySpace="0" w:legacyIndent="720"/>
      <w:lvlJc w:val="left"/>
      <w:pPr>
        <w:ind w:left="2160" w:hanging="720"/>
      </w:pPr>
      <w:rPr>
        <w:rFonts w:ascii="WP MathA" w:hAnsi="WP MathA" w:hint="default"/>
      </w:rPr>
    </w:lvl>
    <w:lvl w:ilvl="3">
      <w:start w:val="1"/>
      <w:numFmt w:val="none"/>
      <w:lvlText w:val=""/>
      <w:legacy w:legacy="1" w:legacySpace="0" w:legacyIndent="720"/>
      <w:lvlJc w:val="left"/>
      <w:pPr>
        <w:ind w:left="2880" w:hanging="720"/>
      </w:pPr>
      <w:rPr>
        <w:rFonts w:ascii="WP MathA" w:hAnsi="WP MathA" w:hint="default"/>
      </w:rPr>
    </w:lvl>
    <w:lvl w:ilvl="4">
      <w:start w:val="1"/>
      <w:numFmt w:val="none"/>
      <w:lvlText w:val=""/>
      <w:legacy w:legacy="1" w:legacySpace="0" w:legacyIndent="720"/>
      <w:lvlJc w:val="left"/>
      <w:pPr>
        <w:ind w:left="3600" w:hanging="720"/>
      </w:pPr>
      <w:rPr>
        <w:rFonts w:ascii="WP MathA" w:hAnsi="WP MathA" w:hint="default"/>
      </w:rPr>
    </w:lvl>
    <w:lvl w:ilvl="5">
      <w:start w:val="1"/>
      <w:numFmt w:val="none"/>
      <w:lvlText w:val=""/>
      <w:legacy w:legacy="1" w:legacySpace="0" w:legacyIndent="720"/>
      <w:lvlJc w:val="left"/>
      <w:pPr>
        <w:ind w:left="4320" w:hanging="720"/>
      </w:pPr>
      <w:rPr>
        <w:rFonts w:ascii="WP MathA" w:hAnsi="WP MathA" w:hint="default"/>
      </w:rPr>
    </w:lvl>
    <w:lvl w:ilvl="6">
      <w:start w:val="1"/>
      <w:numFmt w:val="none"/>
      <w:lvlText w:val=""/>
      <w:legacy w:legacy="1" w:legacySpace="0" w:legacyIndent="720"/>
      <w:lvlJc w:val="left"/>
      <w:pPr>
        <w:ind w:left="5040" w:hanging="720"/>
      </w:pPr>
      <w:rPr>
        <w:rFonts w:ascii="WP MathA" w:hAnsi="WP MathA" w:hint="default"/>
      </w:rPr>
    </w:lvl>
    <w:lvl w:ilvl="7">
      <w:start w:val="1"/>
      <w:numFmt w:val="none"/>
      <w:lvlText w:val=""/>
      <w:legacy w:legacy="1" w:legacySpace="0" w:legacyIndent="720"/>
      <w:lvlJc w:val="left"/>
      <w:pPr>
        <w:ind w:left="5760" w:hanging="720"/>
      </w:pPr>
      <w:rPr>
        <w:rFonts w:ascii="WP MathA" w:hAnsi="WP MathA" w:hint="default"/>
      </w:rPr>
    </w:lvl>
    <w:lvl w:ilvl="8">
      <w:start w:val="1"/>
      <w:numFmt w:val="lowerRoman"/>
      <w:lvlText w:val="%9"/>
      <w:legacy w:legacy="1" w:legacySpace="0" w:legacyIndent="720"/>
      <w:lvlJc w:val="left"/>
      <w:pPr>
        <w:ind w:left="6480" w:hanging="720"/>
      </w:pPr>
    </w:lvl>
  </w:abstractNum>
  <w:abstractNum w:abstractNumId="15" w15:restartNumberingAfterBreak="0">
    <w:nsid w:val="37476055"/>
    <w:multiLevelType w:val="multilevel"/>
    <w:tmpl w:val="D794D47C"/>
    <w:lvl w:ilvl="0">
      <w:start w:val="1"/>
      <w:numFmt w:val="decimal"/>
      <w:lvlText w:val="%1."/>
      <w:legacy w:legacy="1" w:legacySpace="0" w:legacyIndent="0"/>
      <w:lvlJc w:val="left"/>
    </w:lvl>
    <w:lvl w:ilvl="1">
      <w:start w:val="1"/>
      <w:numFmt w:val="lowerLetter"/>
      <w:lvlText w:val="%2."/>
      <w:legacy w:legacy="1" w:legacySpace="0" w:legacyIndent="0"/>
      <w:lvlJc w:val="left"/>
    </w:lvl>
    <w:lvl w:ilvl="2">
      <w:start w:val="1"/>
      <w:numFmt w:val="lowerRoman"/>
      <w:lvlText w:val="%3."/>
      <w:legacy w:legacy="1" w:legacySpace="0" w:legacyIndent="0"/>
      <w:lvlJc w:val="left"/>
    </w:lvl>
    <w:lvl w:ilvl="3">
      <w:start w:val="1"/>
      <w:numFmt w:val="decimal"/>
      <w:lvlText w:val="(%4)"/>
      <w:legacy w:legacy="1" w:legacySpace="0" w:legacyIndent="0"/>
      <w:lvlJc w:val="left"/>
    </w:lvl>
    <w:lvl w:ilvl="4">
      <w:start w:val="1"/>
      <w:numFmt w:val="lowerLetter"/>
      <w:lvlText w:val="(%5)"/>
      <w:legacy w:legacy="1" w:legacySpace="0" w:legacyIndent="0"/>
      <w:lvlJc w:val="left"/>
    </w:lvl>
    <w:lvl w:ilvl="5">
      <w:start w:val="1"/>
      <w:numFmt w:val="lowerRoman"/>
      <w:lvlText w:val="(%6)"/>
      <w:legacy w:legacy="1" w:legacySpace="0" w:legacyIndent="0"/>
      <w:lvlJc w:val="left"/>
    </w:lvl>
    <w:lvl w:ilvl="6">
      <w:start w:val="1"/>
      <w:numFmt w:val="decimal"/>
      <w:lvlText w:val="%7."/>
      <w:legacy w:legacy="1" w:legacySpace="0" w:legacyIndent="0"/>
      <w:lvlJc w:val="left"/>
    </w:lvl>
    <w:lvl w:ilvl="7">
      <w:start w:val="1"/>
      <w:numFmt w:val="lowerLetter"/>
      <w:lvlText w:val="%8."/>
      <w:legacy w:legacy="1" w:legacySpace="0" w:legacyIndent="0"/>
      <w:lvlJc w:val="left"/>
    </w:lvl>
    <w:lvl w:ilvl="8">
      <w:start w:val="1"/>
      <w:numFmt w:val="lowerRoman"/>
      <w:lvlText w:val="%9"/>
      <w:legacy w:legacy="1" w:legacySpace="0" w:legacyIndent="0"/>
      <w:lvlJc w:val="left"/>
    </w:lvl>
  </w:abstractNum>
  <w:abstractNum w:abstractNumId="16" w15:restartNumberingAfterBreak="0">
    <w:nsid w:val="39F52C6A"/>
    <w:multiLevelType w:val="multilevel"/>
    <w:tmpl w:val="D1820AE4"/>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7" w15:restartNumberingAfterBreak="0">
    <w:nsid w:val="3E840718"/>
    <w:multiLevelType w:val="multilevel"/>
    <w:tmpl w:val="B60465EE"/>
    <w:lvl w:ilvl="0">
      <w:start w:val="1"/>
      <w:numFmt w:val="none"/>
      <w:lvlText w:val=""/>
      <w:legacy w:legacy="1" w:legacySpace="0" w:legacyIndent="720"/>
      <w:lvlJc w:val="left"/>
      <w:pPr>
        <w:ind w:left="720" w:hanging="720"/>
      </w:pPr>
      <w:rPr>
        <w:rFonts w:ascii="WP MathA" w:hAnsi="WP MathA" w:hint="default"/>
      </w:rPr>
    </w:lvl>
    <w:lvl w:ilvl="1">
      <w:start w:val="1"/>
      <w:numFmt w:val="none"/>
      <w:lvlText w:val=""/>
      <w:legacy w:legacy="1" w:legacySpace="0" w:legacyIndent="720"/>
      <w:lvlJc w:val="left"/>
      <w:pPr>
        <w:ind w:left="1440" w:hanging="720"/>
      </w:pPr>
      <w:rPr>
        <w:rFonts w:ascii="WP IconicSymbolsA" w:hAnsi="WP IconicSymbolsA" w:hint="default"/>
      </w:rPr>
    </w:lvl>
    <w:lvl w:ilvl="2">
      <w:start w:val="1"/>
      <w:numFmt w:val="none"/>
      <w:lvlText w:val=""/>
      <w:legacy w:legacy="1" w:legacySpace="0" w:legacyIndent="720"/>
      <w:lvlJc w:val="left"/>
      <w:pPr>
        <w:ind w:left="2160" w:hanging="720"/>
      </w:pPr>
      <w:rPr>
        <w:rFonts w:ascii="WP MathA" w:hAnsi="WP MathA" w:hint="default"/>
      </w:rPr>
    </w:lvl>
    <w:lvl w:ilvl="3">
      <w:start w:val="1"/>
      <w:numFmt w:val="none"/>
      <w:lvlText w:val=""/>
      <w:legacy w:legacy="1" w:legacySpace="0" w:legacyIndent="720"/>
      <w:lvlJc w:val="left"/>
      <w:pPr>
        <w:ind w:left="2880" w:hanging="720"/>
      </w:pPr>
      <w:rPr>
        <w:rFonts w:ascii="WP MathA" w:hAnsi="WP MathA" w:hint="default"/>
      </w:rPr>
    </w:lvl>
    <w:lvl w:ilvl="4">
      <w:start w:val="1"/>
      <w:numFmt w:val="none"/>
      <w:lvlText w:val=""/>
      <w:legacy w:legacy="1" w:legacySpace="0" w:legacyIndent="720"/>
      <w:lvlJc w:val="left"/>
      <w:pPr>
        <w:ind w:left="3600" w:hanging="720"/>
      </w:pPr>
      <w:rPr>
        <w:rFonts w:ascii="WP MathA" w:hAnsi="WP MathA" w:hint="default"/>
      </w:rPr>
    </w:lvl>
    <w:lvl w:ilvl="5">
      <w:start w:val="1"/>
      <w:numFmt w:val="none"/>
      <w:lvlText w:val=""/>
      <w:legacy w:legacy="1" w:legacySpace="0" w:legacyIndent="720"/>
      <w:lvlJc w:val="left"/>
      <w:pPr>
        <w:ind w:left="4320" w:hanging="720"/>
      </w:pPr>
      <w:rPr>
        <w:rFonts w:ascii="WP MathA" w:hAnsi="WP MathA" w:hint="default"/>
      </w:rPr>
    </w:lvl>
    <w:lvl w:ilvl="6">
      <w:start w:val="1"/>
      <w:numFmt w:val="none"/>
      <w:lvlText w:val=""/>
      <w:legacy w:legacy="1" w:legacySpace="0" w:legacyIndent="720"/>
      <w:lvlJc w:val="left"/>
      <w:pPr>
        <w:ind w:left="5040" w:hanging="720"/>
      </w:pPr>
      <w:rPr>
        <w:rFonts w:ascii="WP MathA" w:hAnsi="WP MathA" w:hint="default"/>
      </w:rPr>
    </w:lvl>
    <w:lvl w:ilvl="7">
      <w:start w:val="1"/>
      <w:numFmt w:val="none"/>
      <w:lvlText w:val=""/>
      <w:legacy w:legacy="1" w:legacySpace="0" w:legacyIndent="720"/>
      <w:lvlJc w:val="left"/>
      <w:pPr>
        <w:ind w:left="5760" w:hanging="720"/>
      </w:pPr>
      <w:rPr>
        <w:rFonts w:ascii="WP MathA" w:hAnsi="WP MathA" w:hint="default"/>
      </w:rPr>
    </w:lvl>
    <w:lvl w:ilvl="8">
      <w:start w:val="1"/>
      <w:numFmt w:val="lowerRoman"/>
      <w:lvlText w:val="%9"/>
      <w:legacy w:legacy="1" w:legacySpace="0" w:legacyIndent="720"/>
      <w:lvlJc w:val="left"/>
      <w:pPr>
        <w:ind w:left="6480" w:hanging="720"/>
      </w:pPr>
    </w:lvl>
  </w:abstractNum>
  <w:abstractNum w:abstractNumId="18" w15:restartNumberingAfterBreak="0">
    <w:nsid w:val="3F3214F9"/>
    <w:multiLevelType w:val="multilevel"/>
    <w:tmpl w:val="D794D47C"/>
    <w:lvl w:ilvl="0">
      <w:start w:val="1"/>
      <w:numFmt w:val="decimal"/>
      <w:lvlText w:val="%1."/>
      <w:legacy w:legacy="1" w:legacySpace="0" w:legacyIndent="0"/>
      <w:lvlJc w:val="left"/>
    </w:lvl>
    <w:lvl w:ilvl="1">
      <w:start w:val="1"/>
      <w:numFmt w:val="lowerLetter"/>
      <w:lvlText w:val="%2."/>
      <w:legacy w:legacy="1" w:legacySpace="0" w:legacyIndent="0"/>
      <w:lvlJc w:val="left"/>
    </w:lvl>
    <w:lvl w:ilvl="2">
      <w:start w:val="1"/>
      <w:numFmt w:val="lowerRoman"/>
      <w:lvlText w:val="%3."/>
      <w:legacy w:legacy="1" w:legacySpace="0" w:legacyIndent="0"/>
      <w:lvlJc w:val="left"/>
    </w:lvl>
    <w:lvl w:ilvl="3">
      <w:start w:val="1"/>
      <w:numFmt w:val="decimal"/>
      <w:lvlText w:val="(%4)"/>
      <w:legacy w:legacy="1" w:legacySpace="0" w:legacyIndent="0"/>
      <w:lvlJc w:val="left"/>
    </w:lvl>
    <w:lvl w:ilvl="4">
      <w:start w:val="1"/>
      <w:numFmt w:val="lowerLetter"/>
      <w:lvlText w:val="(%5)"/>
      <w:legacy w:legacy="1" w:legacySpace="0" w:legacyIndent="0"/>
      <w:lvlJc w:val="left"/>
    </w:lvl>
    <w:lvl w:ilvl="5">
      <w:start w:val="1"/>
      <w:numFmt w:val="lowerRoman"/>
      <w:lvlText w:val="(%6)"/>
      <w:legacy w:legacy="1" w:legacySpace="0" w:legacyIndent="0"/>
      <w:lvlJc w:val="left"/>
    </w:lvl>
    <w:lvl w:ilvl="6">
      <w:start w:val="1"/>
      <w:numFmt w:val="decimal"/>
      <w:lvlText w:val="%7."/>
      <w:legacy w:legacy="1" w:legacySpace="0" w:legacyIndent="0"/>
      <w:lvlJc w:val="left"/>
    </w:lvl>
    <w:lvl w:ilvl="7">
      <w:start w:val="1"/>
      <w:numFmt w:val="lowerLetter"/>
      <w:lvlText w:val="%8."/>
      <w:legacy w:legacy="1" w:legacySpace="0" w:legacyIndent="0"/>
      <w:lvlJc w:val="left"/>
    </w:lvl>
    <w:lvl w:ilvl="8">
      <w:start w:val="1"/>
      <w:numFmt w:val="lowerRoman"/>
      <w:lvlText w:val="%9"/>
      <w:legacy w:legacy="1" w:legacySpace="0" w:legacyIndent="0"/>
      <w:lvlJc w:val="left"/>
    </w:lvl>
  </w:abstractNum>
  <w:abstractNum w:abstractNumId="19" w15:restartNumberingAfterBreak="0">
    <w:nsid w:val="4713646F"/>
    <w:multiLevelType w:val="multilevel"/>
    <w:tmpl w:val="B60465EE"/>
    <w:lvl w:ilvl="0">
      <w:start w:val="1"/>
      <w:numFmt w:val="bullet"/>
      <w:lvlText w:val="►"/>
      <w:lvlJc w:val="left"/>
      <w:pPr>
        <w:tabs>
          <w:tab w:val="num" w:pos="0"/>
        </w:tabs>
        <w:ind w:left="360" w:hanging="360"/>
      </w:pPr>
      <w:rPr>
        <w:rFonts w:ascii="Times New Roman" w:hAnsi="Times New Roman" w:cs="Times New Roman" w:hint="default"/>
      </w:rPr>
    </w:lvl>
    <w:lvl w:ilvl="1">
      <w:start w:val="1"/>
      <w:numFmt w:val="none"/>
      <w:lvlText w:val=""/>
      <w:legacy w:legacy="1" w:legacySpace="0" w:legacyIndent="720"/>
      <w:lvlJc w:val="left"/>
      <w:pPr>
        <w:ind w:left="1440" w:hanging="720"/>
      </w:pPr>
      <w:rPr>
        <w:rFonts w:ascii="WP IconicSymbolsA" w:hAnsi="WP IconicSymbolsA" w:hint="default"/>
      </w:rPr>
    </w:lvl>
    <w:lvl w:ilvl="2">
      <w:start w:val="1"/>
      <w:numFmt w:val="none"/>
      <w:lvlText w:val=""/>
      <w:legacy w:legacy="1" w:legacySpace="0" w:legacyIndent="720"/>
      <w:lvlJc w:val="left"/>
      <w:pPr>
        <w:ind w:left="2160" w:hanging="720"/>
      </w:pPr>
      <w:rPr>
        <w:rFonts w:ascii="WP MathA" w:hAnsi="WP MathA" w:hint="default"/>
      </w:rPr>
    </w:lvl>
    <w:lvl w:ilvl="3">
      <w:start w:val="1"/>
      <w:numFmt w:val="none"/>
      <w:lvlText w:val=""/>
      <w:legacy w:legacy="1" w:legacySpace="0" w:legacyIndent="720"/>
      <w:lvlJc w:val="left"/>
      <w:pPr>
        <w:ind w:left="2880" w:hanging="720"/>
      </w:pPr>
      <w:rPr>
        <w:rFonts w:ascii="WP MathA" w:hAnsi="WP MathA" w:hint="default"/>
      </w:rPr>
    </w:lvl>
    <w:lvl w:ilvl="4">
      <w:start w:val="1"/>
      <w:numFmt w:val="none"/>
      <w:lvlText w:val=""/>
      <w:legacy w:legacy="1" w:legacySpace="0" w:legacyIndent="720"/>
      <w:lvlJc w:val="left"/>
      <w:pPr>
        <w:ind w:left="3600" w:hanging="720"/>
      </w:pPr>
      <w:rPr>
        <w:rFonts w:ascii="WP MathA" w:hAnsi="WP MathA" w:hint="default"/>
      </w:rPr>
    </w:lvl>
    <w:lvl w:ilvl="5">
      <w:start w:val="1"/>
      <w:numFmt w:val="none"/>
      <w:lvlText w:val=""/>
      <w:legacy w:legacy="1" w:legacySpace="0" w:legacyIndent="720"/>
      <w:lvlJc w:val="left"/>
      <w:pPr>
        <w:ind w:left="4320" w:hanging="720"/>
      </w:pPr>
      <w:rPr>
        <w:rFonts w:ascii="WP MathA" w:hAnsi="WP MathA" w:hint="default"/>
      </w:rPr>
    </w:lvl>
    <w:lvl w:ilvl="6">
      <w:start w:val="1"/>
      <w:numFmt w:val="none"/>
      <w:lvlText w:val=""/>
      <w:legacy w:legacy="1" w:legacySpace="0" w:legacyIndent="720"/>
      <w:lvlJc w:val="left"/>
      <w:pPr>
        <w:ind w:left="5040" w:hanging="720"/>
      </w:pPr>
      <w:rPr>
        <w:rFonts w:ascii="WP MathA" w:hAnsi="WP MathA" w:hint="default"/>
      </w:rPr>
    </w:lvl>
    <w:lvl w:ilvl="7">
      <w:start w:val="1"/>
      <w:numFmt w:val="none"/>
      <w:lvlText w:val=""/>
      <w:legacy w:legacy="1" w:legacySpace="0" w:legacyIndent="720"/>
      <w:lvlJc w:val="left"/>
      <w:pPr>
        <w:ind w:left="5760" w:hanging="720"/>
      </w:pPr>
      <w:rPr>
        <w:rFonts w:ascii="WP MathA" w:hAnsi="WP MathA" w:hint="default"/>
      </w:rPr>
    </w:lvl>
    <w:lvl w:ilvl="8">
      <w:start w:val="1"/>
      <w:numFmt w:val="lowerRoman"/>
      <w:lvlText w:val="%9"/>
      <w:legacy w:legacy="1" w:legacySpace="0" w:legacyIndent="720"/>
      <w:lvlJc w:val="left"/>
      <w:pPr>
        <w:ind w:left="6480" w:hanging="720"/>
      </w:pPr>
    </w:lvl>
  </w:abstractNum>
  <w:abstractNum w:abstractNumId="20" w15:restartNumberingAfterBreak="0">
    <w:nsid w:val="484D6B78"/>
    <w:multiLevelType w:val="multilevel"/>
    <w:tmpl w:val="40AEB8FE"/>
    <w:lvl w:ilvl="0">
      <w:start w:val="1"/>
      <w:numFmt w:val="decimal"/>
      <w:lvlText w:val="%1."/>
      <w:legacy w:legacy="1" w:legacySpace="0" w:legacyIndent="720"/>
      <w:lvlJc w:val="left"/>
      <w:pPr>
        <w:ind w:left="720" w:hanging="720"/>
      </w:pPr>
    </w:lvl>
    <w:lvl w:ilvl="1">
      <w:start w:val="1"/>
      <w:numFmt w:val="lowerLetter"/>
      <w:lvlText w:val="%2."/>
      <w:legacy w:legacy="1" w:legacySpace="0" w:legacyIndent="720"/>
      <w:lvlJc w:val="left"/>
      <w:pPr>
        <w:ind w:left="1440" w:hanging="720"/>
      </w:pPr>
    </w:lvl>
    <w:lvl w:ilvl="2">
      <w:start w:val="1"/>
      <w:numFmt w:val="lowerRoman"/>
      <w:lvlText w:val="%3."/>
      <w:legacy w:legacy="1" w:legacySpace="0" w:legacyIndent="720"/>
      <w:lvlJc w:val="left"/>
      <w:pPr>
        <w:ind w:left="2160" w:hanging="720"/>
      </w:pPr>
    </w:lvl>
    <w:lvl w:ilvl="3">
      <w:start w:val="1"/>
      <w:numFmt w:val="decimal"/>
      <w:lvlText w:val="(%4)"/>
      <w:legacy w:legacy="1" w:legacySpace="0" w:legacyIndent="720"/>
      <w:lvlJc w:val="left"/>
      <w:pPr>
        <w:ind w:left="2880" w:hanging="720"/>
      </w:pPr>
    </w:lvl>
    <w:lvl w:ilvl="4">
      <w:start w:val="1"/>
      <w:numFmt w:val="lowerLetter"/>
      <w:lvlText w:val="(%5)"/>
      <w:legacy w:legacy="1" w:legacySpace="0" w:legacyIndent="720"/>
      <w:lvlJc w:val="left"/>
      <w:pPr>
        <w:ind w:left="3600" w:hanging="720"/>
      </w:pPr>
    </w:lvl>
    <w:lvl w:ilvl="5">
      <w:start w:val="1"/>
      <w:numFmt w:val="lowerRoman"/>
      <w:lvlText w:val="(%6)"/>
      <w:legacy w:legacy="1" w:legacySpace="0" w:legacyIndent="720"/>
      <w:lvlJc w:val="left"/>
      <w:pPr>
        <w:ind w:left="4320" w:hanging="720"/>
      </w:pPr>
    </w:lvl>
    <w:lvl w:ilvl="6">
      <w:start w:val="1"/>
      <w:numFmt w:val="decimal"/>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21" w15:restartNumberingAfterBreak="0">
    <w:nsid w:val="4A921406"/>
    <w:multiLevelType w:val="multilevel"/>
    <w:tmpl w:val="D794D47C"/>
    <w:lvl w:ilvl="0">
      <w:start w:val="1"/>
      <w:numFmt w:val="bullet"/>
      <w:lvlText w:val="►"/>
      <w:lvlJc w:val="left"/>
      <w:pPr>
        <w:tabs>
          <w:tab w:val="num" w:pos="0"/>
        </w:tabs>
        <w:ind w:left="360" w:hanging="360"/>
      </w:pPr>
      <w:rPr>
        <w:rFonts w:ascii="Times New Roman" w:hAnsi="Times New Roman" w:cs="Times New Roman" w:hint="default"/>
      </w:rPr>
    </w:lvl>
    <w:lvl w:ilvl="1">
      <w:start w:val="1"/>
      <w:numFmt w:val="lowerLetter"/>
      <w:lvlText w:val="%2."/>
      <w:legacy w:legacy="1" w:legacySpace="0" w:legacyIndent="0"/>
      <w:lvlJc w:val="left"/>
    </w:lvl>
    <w:lvl w:ilvl="2">
      <w:start w:val="1"/>
      <w:numFmt w:val="lowerRoman"/>
      <w:lvlText w:val="%3."/>
      <w:legacy w:legacy="1" w:legacySpace="0" w:legacyIndent="0"/>
      <w:lvlJc w:val="left"/>
    </w:lvl>
    <w:lvl w:ilvl="3">
      <w:start w:val="1"/>
      <w:numFmt w:val="decimal"/>
      <w:lvlText w:val="(%4)"/>
      <w:legacy w:legacy="1" w:legacySpace="0" w:legacyIndent="0"/>
      <w:lvlJc w:val="left"/>
    </w:lvl>
    <w:lvl w:ilvl="4">
      <w:start w:val="1"/>
      <w:numFmt w:val="lowerLetter"/>
      <w:lvlText w:val="(%5)"/>
      <w:legacy w:legacy="1" w:legacySpace="0" w:legacyIndent="0"/>
      <w:lvlJc w:val="left"/>
    </w:lvl>
    <w:lvl w:ilvl="5">
      <w:start w:val="1"/>
      <w:numFmt w:val="lowerRoman"/>
      <w:lvlText w:val="(%6)"/>
      <w:legacy w:legacy="1" w:legacySpace="0" w:legacyIndent="0"/>
      <w:lvlJc w:val="left"/>
    </w:lvl>
    <w:lvl w:ilvl="6">
      <w:start w:val="1"/>
      <w:numFmt w:val="decimal"/>
      <w:lvlText w:val="%7."/>
      <w:legacy w:legacy="1" w:legacySpace="0" w:legacyIndent="0"/>
      <w:lvlJc w:val="left"/>
    </w:lvl>
    <w:lvl w:ilvl="7">
      <w:start w:val="1"/>
      <w:numFmt w:val="lowerLetter"/>
      <w:lvlText w:val="%8."/>
      <w:legacy w:legacy="1" w:legacySpace="0" w:legacyIndent="0"/>
      <w:lvlJc w:val="left"/>
    </w:lvl>
    <w:lvl w:ilvl="8">
      <w:start w:val="1"/>
      <w:numFmt w:val="lowerRoman"/>
      <w:lvlText w:val="%9"/>
      <w:legacy w:legacy="1" w:legacySpace="0" w:legacyIndent="0"/>
      <w:lvlJc w:val="left"/>
    </w:lvl>
  </w:abstractNum>
  <w:abstractNum w:abstractNumId="22" w15:restartNumberingAfterBreak="0">
    <w:nsid w:val="4B4C6777"/>
    <w:multiLevelType w:val="multilevel"/>
    <w:tmpl w:val="B60465EE"/>
    <w:lvl w:ilvl="0">
      <w:start w:val="1"/>
      <w:numFmt w:val="bullet"/>
      <w:lvlText w:val="►"/>
      <w:lvlJc w:val="left"/>
      <w:pPr>
        <w:tabs>
          <w:tab w:val="num" w:pos="0"/>
        </w:tabs>
        <w:ind w:left="360" w:hanging="360"/>
      </w:pPr>
      <w:rPr>
        <w:rFonts w:ascii="Times New Roman" w:hAnsi="Times New Roman" w:cs="Times New Roman" w:hint="default"/>
      </w:rPr>
    </w:lvl>
    <w:lvl w:ilvl="1">
      <w:start w:val="1"/>
      <w:numFmt w:val="none"/>
      <w:lvlText w:val=""/>
      <w:legacy w:legacy="1" w:legacySpace="0" w:legacyIndent="720"/>
      <w:lvlJc w:val="left"/>
      <w:pPr>
        <w:ind w:left="1440" w:hanging="720"/>
      </w:pPr>
      <w:rPr>
        <w:rFonts w:ascii="WP IconicSymbolsA" w:hAnsi="WP IconicSymbolsA" w:hint="default"/>
      </w:rPr>
    </w:lvl>
    <w:lvl w:ilvl="2">
      <w:start w:val="1"/>
      <w:numFmt w:val="none"/>
      <w:lvlText w:val=""/>
      <w:legacy w:legacy="1" w:legacySpace="0" w:legacyIndent="720"/>
      <w:lvlJc w:val="left"/>
      <w:pPr>
        <w:ind w:left="2160" w:hanging="720"/>
      </w:pPr>
      <w:rPr>
        <w:rFonts w:ascii="WP MathA" w:hAnsi="WP MathA" w:hint="default"/>
      </w:rPr>
    </w:lvl>
    <w:lvl w:ilvl="3">
      <w:start w:val="1"/>
      <w:numFmt w:val="none"/>
      <w:lvlText w:val=""/>
      <w:legacy w:legacy="1" w:legacySpace="0" w:legacyIndent="720"/>
      <w:lvlJc w:val="left"/>
      <w:pPr>
        <w:ind w:left="2880" w:hanging="720"/>
      </w:pPr>
      <w:rPr>
        <w:rFonts w:ascii="WP MathA" w:hAnsi="WP MathA" w:hint="default"/>
      </w:rPr>
    </w:lvl>
    <w:lvl w:ilvl="4">
      <w:start w:val="1"/>
      <w:numFmt w:val="none"/>
      <w:lvlText w:val=""/>
      <w:legacy w:legacy="1" w:legacySpace="0" w:legacyIndent="720"/>
      <w:lvlJc w:val="left"/>
      <w:pPr>
        <w:ind w:left="3600" w:hanging="720"/>
      </w:pPr>
      <w:rPr>
        <w:rFonts w:ascii="WP MathA" w:hAnsi="WP MathA" w:hint="default"/>
      </w:rPr>
    </w:lvl>
    <w:lvl w:ilvl="5">
      <w:start w:val="1"/>
      <w:numFmt w:val="none"/>
      <w:lvlText w:val=""/>
      <w:legacy w:legacy="1" w:legacySpace="0" w:legacyIndent="720"/>
      <w:lvlJc w:val="left"/>
      <w:pPr>
        <w:ind w:left="4320" w:hanging="720"/>
      </w:pPr>
      <w:rPr>
        <w:rFonts w:ascii="WP MathA" w:hAnsi="WP MathA" w:hint="default"/>
      </w:rPr>
    </w:lvl>
    <w:lvl w:ilvl="6">
      <w:start w:val="1"/>
      <w:numFmt w:val="none"/>
      <w:lvlText w:val=""/>
      <w:legacy w:legacy="1" w:legacySpace="0" w:legacyIndent="720"/>
      <w:lvlJc w:val="left"/>
      <w:pPr>
        <w:ind w:left="5040" w:hanging="720"/>
      </w:pPr>
      <w:rPr>
        <w:rFonts w:ascii="WP MathA" w:hAnsi="WP MathA" w:hint="default"/>
      </w:rPr>
    </w:lvl>
    <w:lvl w:ilvl="7">
      <w:start w:val="1"/>
      <w:numFmt w:val="none"/>
      <w:lvlText w:val=""/>
      <w:legacy w:legacy="1" w:legacySpace="0" w:legacyIndent="720"/>
      <w:lvlJc w:val="left"/>
      <w:pPr>
        <w:ind w:left="5760" w:hanging="720"/>
      </w:pPr>
      <w:rPr>
        <w:rFonts w:ascii="WP MathA" w:hAnsi="WP MathA" w:hint="default"/>
      </w:rPr>
    </w:lvl>
    <w:lvl w:ilvl="8">
      <w:start w:val="1"/>
      <w:numFmt w:val="lowerRoman"/>
      <w:lvlText w:val="%9"/>
      <w:legacy w:legacy="1" w:legacySpace="0" w:legacyIndent="720"/>
      <w:lvlJc w:val="left"/>
      <w:pPr>
        <w:ind w:left="6480" w:hanging="720"/>
      </w:pPr>
    </w:lvl>
  </w:abstractNum>
  <w:abstractNum w:abstractNumId="23" w15:restartNumberingAfterBreak="0">
    <w:nsid w:val="4BBA75B5"/>
    <w:multiLevelType w:val="multilevel"/>
    <w:tmpl w:val="B60465EE"/>
    <w:lvl w:ilvl="0">
      <w:start w:val="1"/>
      <w:numFmt w:val="none"/>
      <w:lvlText w:val=""/>
      <w:legacy w:legacy="1" w:legacySpace="0" w:legacyIndent="720"/>
      <w:lvlJc w:val="left"/>
      <w:pPr>
        <w:ind w:left="720" w:hanging="720"/>
      </w:pPr>
      <w:rPr>
        <w:rFonts w:ascii="WP MathA" w:hAnsi="WP MathA" w:hint="default"/>
      </w:rPr>
    </w:lvl>
    <w:lvl w:ilvl="1">
      <w:start w:val="1"/>
      <w:numFmt w:val="none"/>
      <w:lvlText w:val=""/>
      <w:legacy w:legacy="1" w:legacySpace="0" w:legacyIndent="720"/>
      <w:lvlJc w:val="left"/>
      <w:pPr>
        <w:ind w:left="1440" w:hanging="720"/>
      </w:pPr>
      <w:rPr>
        <w:rFonts w:ascii="WP IconicSymbolsA" w:hAnsi="WP IconicSymbolsA" w:hint="default"/>
      </w:rPr>
    </w:lvl>
    <w:lvl w:ilvl="2">
      <w:start w:val="1"/>
      <w:numFmt w:val="none"/>
      <w:lvlText w:val=""/>
      <w:legacy w:legacy="1" w:legacySpace="0" w:legacyIndent="720"/>
      <w:lvlJc w:val="left"/>
      <w:pPr>
        <w:ind w:left="2160" w:hanging="720"/>
      </w:pPr>
      <w:rPr>
        <w:rFonts w:ascii="WP MathA" w:hAnsi="WP MathA" w:hint="default"/>
      </w:rPr>
    </w:lvl>
    <w:lvl w:ilvl="3">
      <w:start w:val="1"/>
      <w:numFmt w:val="none"/>
      <w:lvlText w:val=""/>
      <w:legacy w:legacy="1" w:legacySpace="0" w:legacyIndent="720"/>
      <w:lvlJc w:val="left"/>
      <w:pPr>
        <w:ind w:left="2880" w:hanging="720"/>
      </w:pPr>
      <w:rPr>
        <w:rFonts w:ascii="WP MathA" w:hAnsi="WP MathA" w:hint="default"/>
      </w:rPr>
    </w:lvl>
    <w:lvl w:ilvl="4">
      <w:start w:val="1"/>
      <w:numFmt w:val="none"/>
      <w:lvlText w:val=""/>
      <w:legacy w:legacy="1" w:legacySpace="0" w:legacyIndent="720"/>
      <w:lvlJc w:val="left"/>
      <w:pPr>
        <w:ind w:left="3600" w:hanging="720"/>
      </w:pPr>
      <w:rPr>
        <w:rFonts w:ascii="WP MathA" w:hAnsi="WP MathA" w:hint="default"/>
      </w:rPr>
    </w:lvl>
    <w:lvl w:ilvl="5">
      <w:start w:val="1"/>
      <w:numFmt w:val="none"/>
      <w:lvlText w:val=""/>
      <w:legacy w:legacy="1" w:legacySpace="0" w:legacyIndent="720"/>
      <w:lvlJc w:val="left"/>
      <w:pPr>
        <w:ind w:left="4320" w:hanging="720"/>
      </w:pPr>
      <w:rPr>
        <w:rFonts w:ascii="WP MathA" w:hAnsi="WP MathA" w:hint="default"/>
      </w:rPr>
    </w:lvl>
    <w:lvl w:ilvl="6">
      <w:start w:val="1"/>
      <w:numFmt w:val="none"/>
      <w:lvlText w:val=""/>
      <w:legacy w:legacy="1" w:legacySpace="0" w:legacyIndent="720"/>
      <w:lvlJc w:val="left"/>
      <w:pPr>
        <w:ind w:left="5040" w:hanging="720"/>
      </w:pPr>
      <w:rPr>
        <w:rFonts w:ascii="WP MathA" w:hAnsi="WP MathA" w:hint="default"/>
      </w:rPr>
    </w:lvl>
    <w:lvl w:ilvl="7">
      <w:start w:val="1"/>
      <w:numFmt w:val="none"/>
      <w:lvlText w:val=""/>
      <w:legacy w:legacy="1" w:legacySpace="0" w:legacyIndent="720"/>
      <w:lvlJc w:val="left"/>
      <w:pPr>
        <w:ind w:left="5760" w:hanging="720"/>
      </w:pPr>
      <w:rPr>
        <w:rFonts w:ascii="WP MathA" w:hAnsi="WP MathA" w:hint="default"/>
      </w:rPr>
    </w:lvl>
    <w:lvl w:ilvl="8">
      <w:start w:val="1"/>
      <w:numFmt w:val="lowerRoman"/>
      <w:lvlText w:val="%9"/>
      <w:legacy w:legacy="1" w:legacySpace="0" w:legacyIndent="720"/>
      <w:lvlJc w:val="left"/>
      <w:pPr>
        <w:ind w:left="6480" w:hanging="720"/>
      </w:pPr>
    </w:lvl>
  </w:abstractNum>
  <w:abstractNum w:abstractNumId="24" w15:restartNumberingAfterBreak="0">
    <w:nsid w:val="4C146B1E"/>
    <w:multiLevelType w:val="multilevel"/>
    <w:tmpl w:val="D1820AE4"/>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25" w15:restartNumberingAfterBreak="0">
    <w:nsid w:val="4E903F31"/>
    <w:multiLevelType w:val="multilevel"/>
    <w:tmpl w:val="D794D47C"/>
    <w:lvl w:ilvl="0">
      <w:start w:val="1"/>
      <w:numFmt w:val="decimal"/>
      <w:lvlText w:val="%1."/>
      <w:legacy w:legacy="1" w:legacySpace="0" w:legacyIndent="0"/>
      <w:lvlJc w:val="left"/>
    </w:lvl>
    <w:lvl w:ilvl="1">
      <w:start w:val="1"/>
      <w:numFmt w:val="lowerLetter"/>
      <w:lvlText w:val="%2."/>
      <w:legacy w:legacy="1" w:legacySpace="0" w:legacyIndent="0"/>
      <w:lvlJc w:val="left"/>
    </w:lvl>
    <w:lvl w:ilvl="2">
      <w:start w:val="1"/>
      <w:numFmt w:val="lowerRoman"/>
      <w:lvlText w:val="%3."/>
      <w:legacy w:legacy="1" w:legacySpace="0" w:legacyIndent="0"/>
      <w:lvlJc w:val="left"/>
    </w:lvl>
    <w:lvl w:ilvl="3">
      <w:start w:val="1"/>
      <w:numFmt w:val="decimal"/>
      <w:lvlText w:val="(%4)"/>
      <w:legacy w:legacy="1" w:legacySpace="0" w:legacyIndent="0"/>
      <w:lvlJc w:val="left"/>
    </w:lvl>
    <w:lvl w:ilvl="4">
      <w:start w:val="1"/>
      <w:numFmt w:val="lowerLetter"/>
      <w:lvlText w:val="(%5)"/>
      <w:legacy w:legacy="1" w:legacySpace="0" w:legacyIndent="0"/>
      <w:lvlJc w:val="left"/>
    </w:lvl>
    <w:lvl w:ilvl="5">
      <w:start w:val="1"/>
      <w:numFmt w:val="lowerRoman"/>
      <w:lvlText w:val="(%6)"/>
      <w:legacy w:legacy="1" w:legacySpace="0" w:legacyIndent="0"/>
      <w:lvlJc w:val="left"/>
    </w:lvl>
    <w:lvl w:ilvl="6">
      <w:start w:val="1"/>
      <w:numFmt w:val="decimal"/>
      <w:lvlText w:val="%7."/>
      <w:legacy w:legacy="1" w:legacySpace="0" w:legacyIndent="0"/>
      <w:lvlJc w:val="left"/>
    </w:lvl>
    <w:lvl w:ilvl="7">
      <w:start w:val="1"/>
      <w:numFmt w:val="lowerLetter"/>
      <w:lvlText w:val="%8."/>
      <w:legacy w:legacy="1" w:legacySpace="0" w:legacyIndent="0"/>
      <w:lvlJc w:val="left"/>
    </w:lvl>
    <w:lvl w:ilvl="8">
      <w:start w:val="1"/>
      <w:numFmt w:val="lowerRoman"/>
      <w:lvlText w:val="%9"/>
      <w:legacy w:legacy="1" w:legacySpace="0" w:legacyIndent="0"/>
      <w:lvlJc w:val="left"/>
    </w:lvl>
  </w:abstractNum>
  <w:abstractNum w:abstractNumId="26" w15:restartNumberingAfterBreak="0">
    <w:nsid w:val="54D6536A"/>
    <w:multiLevelType w:val="multilevel"/>
    <w:tmpl w:val="D794D47C"/>
    <w:lvl w:ilvl="0">
      <w:start w:val="1"/>
      <w:numFmt w:val="bullet"/>
      <w:lvlText w:val="►"/>
      <w:lvlJc w:val="left"/>
      <w:pPr>
        <w:tabs>
          <w:tab w:val="num" w:pos="0"/>
        </w:tabs>
        <w:ind w:left="360" w:hanging="360"/>
      </w:pPr>
      <w:rPr>
        <w:rFonts w:ascii="Times New Roman" w:hAnsi="Times New Roman" w:cs="Times New Roman" w:hint="default"/>
      </w:rPr>
    </w:lvl>
    <w:lvl w:ilvl="1">
      <w:start w:val="1"/>
      <w:numFmt w:val="lowerLetter"/>
      <w:lvlText w:val="%2."/>
      <w:legacy w:legacy="1" w:legacySpace="0" w:legacyIndent="0"/>
      <w:lvlJc w:val="left"/>
    </w:lvl>
    <w:lvl w:ilvl="2">
      <w:start w:val="1"/>
      <w:numFmt w:val="lowerRoman"/>
      <w:lvlText w:val="%3."/>
      <w:legacy w:legacy="1" w:legacySpace="0" w:legacyIndent="0"/>
      <w:lvlJc w:val="left"/>
    </w:lvl>
    <w:lvl w:ilvl="3">
      <w:start w:val="1"/>
      <w:numFmt w:val="decimal"/>
      <w:lvlText w:val="(%4)"/>
      <w:legacy w:legacy="1" w:legacySpace="0" w:legacyIndent="0"/>
      <w:lvlJc w:val="left"/>
    </w:lvl>
    <w:lvl w:ilvl="4">
      <w:start w:val="1"/>
      <w:numFmt w:val="lowerLetter"/>
      <w:lvlText w:val="(%5)"/>
      <w:legacy w:legacy="1" w:legacySpace="0" w:legacyIndent="0"/>
      <w:lvlJc w:val="left"/>
    </w:lvl>
    <w:lvl w:ilvl="5">
      <w:start w:val="1"/>
      <w:numFmt w:val="lowerRoman"/>
      <w:lvlText w:val="(%6)"/>
      <w:legacy w:legacy="1" w:legacySpace="0" w:legacyIndent="0"/>
      <w:lvlJc w:val="left"/>
    </w:lvl>
    <w:lvl w:ilvl="6">
      <w:start w:val="1"/>
      <w:numFmt w:val="decimal"/>
      <w:lvlText w:val="%7."/>
      <w:legacy w:legacy="1" w:legacySpace="0" w:legacyIndent="0"/>
      <w:lvlJc w:val="left"/>
    </w:lvl>
    <w:lvl w:ilvl="7">
      <w:start w:val="1"/>
      <w:numFmt w:val="lowerLetter"/>
      <w:lvlText w:val="%8."/>
      <w:legacy w:legacy="1" w:legacySpace="0" w:legacyIndent="0"/>
      <w:lvlJc w:val="left"/>
    </w:lvl>
    <w:lvl w:ilvl="8">
      <w:start w:val="1"/>
      <w:numFmt w:val="lowerRoman"/>
      <w:lvlText w:val="%9"/>
      <w:legacy w:legacy="1" w:legacySpace="0" w:legacyIndent="0"/>
      <w:lvlJc w:val="left"/>
    </w:lvl>
  </w:abstractNum>
  <w:abstractNum w:abstractNumId="27" w15:restartNumberingAfterBreak="0">
    <w:nsid w:val="5817323F"/>
    <w:multiLevelType w:val="hybridMultilevel"/>
    <w:tmpl w:val="92BCB200"/>
    <w:lvl w:ilvl="0" w:tplc="4DB0F05C">
      <w:start w:val="5"/>
      <w:numFmt w:val="decimal"/>
      <w:lvlText w:val="%1."/>
      <w:lvlJc w:val="left"/>
      <w:pPr>
        <w:tabs>
          <w:tab w:val="num" w:pos="720"/>
        </w:tabs>
        <w:ind w:left="720" w:hanging="360"/>
      </w:pPr>
      <w:rPr>
        <w:rFonts w:hint="default"/>
        <w:b/>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65340DE"/>
    <w:multiLevelType w:val="multilevel"/>
    <w:tmpl w:val="B60465EE"/>
    <w:lvl w:ilvl="0">
      <w:start w:val="1"/>
      <w:numFmt w:val="none"/>
      <w:lvlText w:val=""/>
      <w:legacy w:legacy="1" w:legacySpace="0" w:legacyIndent="720"/>
      <w:lvlJc w:val="left"/>
      <w:pPr>
        <w:ind w:left="720" w:hanging="720"/>
      </w:pPr>
      <w:rPr>
        <w:rFonts w:ascii="WP MathA" w:hAnsi="WP MathA" w:hint="default"/>
      </w:rPr>
    </w:lvl>
    <w:lvl w:ilvl="1">
      <w:start w:val="1"/>
      <w:numFmt w:val="none"/>
      <w:lvlText w:val=""/>
      <w:legacy w:legacy="1" w:legacySpace="0" w:legacyIndent="720"/>
      <w:lvlJc w:val="left"/>
      <w:pPr>
        <w:ind w:left="1440" w:hanging="720"/>
      </w:pPr>
      <w:rPr>
        <w:rFonts w:ascii="WP IconicSymbolsA" w:hAnsi="WP IconicSymbolsA" w:hint="default"/>
      </w:rPr>
    </w:lvl>
    <w:lvl w:ilvl="2">
      <w:start w:val="1"/>
      <w:numFmt w:val="none"/>
      <w:lvlText w:val=""/>
      <w:legacy w:legacy="1" w:legacySpace="0" w:legacyIndent="720"/>
      <w:lvlJc w:val="left"/>
      <w:pPr>
        <w:ind w:left="2160" w:hanging="720"/>
      </w:pPr>
      <w:rPr>
        <w:rFonts w:ascii="WP MathA" w:hAnsi="WP MathA" w:hint="default"/>
      </w:rPr>
    </w:lvl>
    <w:lvl w:ilvl="3">
      <w:start w:val="1"/>
      <w:numFmt w:val="none"/>
      <w:lvlText w:val=""/>
      <w:legacy w:legacy="1" w:legacySpace="0" w:legacyIndent="720"/>
      <w:lvlJc w:val="left"/>
      <w:pPr>
        <w:ind w:left="2880" w:hanging="720"/>
      </w:pPr>
      <w:rPr>
        <w:rFonts w:ascii="WP MathA" w:hAnsi="WP MathA" w:hint="default"/>
      </w:rPr>
    </w:lvl>
    <w:lvl w:ilvl="4">
      <w:start w:val="1"/>
      <w:numFmt w:val="none"/>
      <w:lvlText w:val=""/>
      <w:legacy w:legacy="1" w:legacySpace="0" w:legacyIndent="720"/>
      <w:lvlJc w:val="left"/>
      <w:pPr>
        <w:ind w:left="3600" w:hanging="720"/>
      </w:pPr>
      <w:rPr>
        <w:rFonts w:ascii="WP MathA" w:hAnsi="WP MathA" w:hint="default"/>
      </w:rPr>
    </w:lvl>
    <w:lvl w:ilvl="5">
      <w:start w:val="1"/>
      <w:numFmt w:val="none"/>
      <w:lvlText w:val=""/>
      <w:legacy w:legacy="1" w:legacySpace="0" w:legacyIndent="720"/>
      <w:lvlJc w:val="left"/>
      <w:pPr>
        <w:ind w:left="4320" w:hanging="720"/>
      </w:pPr>
      <w:rPr>
        <w:rFonts w:ascii="WP MathA" w:hAnsi="WP MathA" w:hint="default"/>
      </w:rPr>
    </w:lvl>
    <w:lvl w:ilvl="6">
      <w:start w:val="1"/>
      <w:numFmt w:val="none"/>
      <w:lvlText w:val=""/>
      <w:legacy w:legacy="1" w:legacySpace="0" w:legacyIndent="720"/>
      <w:lvlJc w:val="left"/>
      <w:pPr>
        <w:ind w:left="5040" w:hanging="720"/>
      </w:pPr>
      <w:rPr>
        <w:rFonts w:ascii="WP MathA" w:hAnsi="WP MathA" w:hint="default"/>
      </w:rPr>
    </w:lvl>
    <w:lvl w:ilvl="7">
      <w:start w:val="1"/>
      <w:numFmt w:val="none"/>
      <w:lvlText w:val=""/>
      <w:legacy w:legacy="1" w:legacySpace="0" w:legacyIndent="720"/>
      <w:lvlJc w:val="left"/>
      <w:pPr>
        <w:ind w:left="5760" w:hanging="720"/>
      </w:pPr>
      <w:rPr>
        <w:rFonts w:ascii="WP MathA" w:hAnsi="WP MathA" w:hint="default"/>
      </w:rPr>
    </w:lvl>
    <w:lvl w:ilvl="8">
      <w:start w:val="1"/>
      <w:numFmt w:val="lowerRoman"/>
      <w:lvlText w:val="%9"/>
      <w:legacy w:legacy="1" w:legacySpace="0" w:legacyIndent="720"/>
      <w:lvlJc w:val="left"/>
      <w:pPr>
        <w:ind w:left="6480" w:hanging="720"/>
      </w:pPr>
    </w:lvl>
  </w:abstractNum>
  <w:abstractNum w:abstractNumId="29" w15:restartNumberingAfterBreak="0">
    <w:nsid w:val="698D0299"/>
    <w:multiLevelType w:val="multilevel"/>
    <w:tmpl w:val="B60465EE"/>
    <w:lvl w:ilvl="0">
      <w:start w:val="1"/>
      <w:numFmt w:val="none"/>
      <w:lvlText w:val=""/>
      <w:legacy w:legacy="1" w:legacySpace="0" w:legacyIndent="720"/>
      <w:lvlJc w:val="left"/>
      <w:pPr>
        <w:ind w:left="720" w:hanging="720"/>
      </w:pPr>
      <w:rPr>
        <w:rFonts w:ascii="WP MathA" w:hAnsi="WP MathA" w:hint="default"/>
      </w:rPr>
    </w:lvl>
    <w:lvl w:ilvl="1">
      <w:start w:val="1"/>
      <w:numFmt w:val="none"/>
      <w:lvlText w:val=""/>
      <w:legacy w:legacy="1" w:legacySpace="0" w:legacyIndent="720"/>
      <w:lvlJc w:val="left"/>
      <w:pPr>
        <w:ind w:left="1440" w:hanging="720"/>
      </w:pPr>
      <w:rPr>
        <w:rFonts w:ascii="WP IconicSymbolsA" w:hAnsi="WP IconicSymbolsA" w:hint="default"/>
      </w:rPr>
    </w:lvl>
    <w:lvl w:ilvl="2">
      <w:start w:val="1"/>
      <w:numFmt w:val="none"/>
      <w:lvlText w:val=""/>
      <w:legacy w:legacy="1" w:legacySpace="0" w:legacyIndent="720"/>
      <w:lvlJc w:val="left"/>
      <w:pPr>
        <w:ind w:left="2160" w:hanging="720"/>
      </w:pPr>
      <w:rPr>
        <w:rFonts w:ascii="WP MathA" w:hAnsi="WP MathA" w:hint="default"/>
      </w:rPr>
    </w:lvl>
    <w:lvl w:ilvl="3">
      <w:start w:val="1"/>
      <w:numFmt w:val="none"/>
      <w:lvlText w:val=""/>
      <w:legacy w:legacy="1" w:legacySpace="0" w:legacyIndent="720"/>
      <w:lvlJc w:val="left"/>
      <w:pPr>
        <w:ind w:left="2880" w:hanging="720"/>
      </w:pPr>
      <w:rPr>
        <w:rFonts w:ascii="WP MathA" w:hAnsi="WP MathA" w:hint="default"/>
      </w:rPr>
    </w:lvl>
    <w:lvl w:ilvl="4">
      <w:start w:val="1"/>
      <w:numFmt w:val="none"/>
      <w:lvlText w:val=""/>
      <w:legacy w:legacy="1" w:legacySpace="0" w:legacyIndent="720"/>
      <w:lvlJc w:val="left"/>
      <w:pPr>
        <w:ind w:left="3600" w:hanging="720"/>
      </w:pPr>
      <w:rPr>
        <w:rFonts w:ascii="WP MathA" w:hAnsi="WP MathA" w:hint="default"/>
      </w:rPr>
    </w:lvl>
    <w:lvl w:ilvl="5">
      <w:start w:val="1"/>
      <w:numFmt w:val="none"/>
      <w:lvlText w:val=""/>
      <w:legacy w:legacy="1" w:legacySpace="0" w:legacyIndent="720"/>
      <w:lvlJc w:val="left"/>
      <w:pPr>
        <w:ind w:left="4320" w:hanging="720"/>
      </w:pPr>
      <w:rPr>
        <w:rFonts w:ascii="WP MathA" w:hAnsi="WP MathA" w:hint="default"/>
      </w:rPr>
    </w:lvl>
    <w:lvl w:ilvl="6">
      <w:start w:val="1"/>
      <w:numFmt w:val="none"/>
      <w:lvlText w:val=""/>
      <w:legacy w:legacy="1" w:legacySpace="0" w:legacyIndent="720"/>
      <w:lvlJc w:val="left"/>
      <w:pPr>
        <w:ind w:left="5040" w:hanging="720"/>
      </w:pPr>
      <w:rPr>
        <w:rFonts w:ascii="WP MathA" w:hAnsi="WP MathA" w:hint="default"/>
      </w:rPr>
    </w:lvl>
    <w:lvl w:ilvl="7">
      <w:start w:val="1"/>
      <w:numFmt w:val="none"/>
      <w:lvlText w:val=""/>
      <w:legacy w:legacy="1" w:legacySpace="0" w:legacyIndent="720"/>
      <w:lvlJc w:val="left"/>
      <w:pPr>
        <w:ind w:left="5760" w:hanging="720"/>
      </w:pPr>
      <w:rPr>
        <w:rFonts w:ascii="WP MathA" w:hAnsi="WP MathA" w:hint="default"/>
      </w:rPr>
    </w:lvl>
    <w:lvl w:ilvl="8">
      <w:start w:val="1"/>
      <w:numFmt w:val="lowerRoman"/>
      <w:lvlText w:val="%9"/>
      <w:legacy w:legacy="1" w:legacySpace="0" w:legacyIndent="720"/>
      <w:lvlJc w:val="left"/>
      <w:pPr>
        <w:ind w:left="6480" w:hanging="720"/>
      </w:pPr>
    </w:lvl>
  </w:abstractNum>
  <w:abstractNum w:abstractNumId="30" w15:restartNumberingAfterBreak="0">
    <w:nsid w:val="6BE2042D"/>
    <w:multiLevelType w:val="multilevel"/>
    <w:tmpl w:val="D1820AE4"/>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31" w15:restartNumberingAfterBreak="0">
    <w:nsid w:val="715F2062"/>
    <w:multiLevelType w:val="multilevel"/>
    <w:tmpl w:val="D794D47C"/>
    <w:lvl w:ilvl="0">
      <w:start w:val="1"/>
      <w:numFmt w:val="bullet"/>
      <w:lvlText w:val="►"/>
      <w:lvlJc w:val="left"/>
      <w:pPr>
        <w:tabs>
          <w:tab w:val="num" w:pos="0"/>
        </w:tabs>
        <w:ind w:left="360" w:hanging="360"/>
      </w:pPr>
      <w:rPr>
        <w:rFonts w:ascii="Times New Roman" w:hAnsi="Times New Roman" w:cs="Times New Roman" w:hint="default"/>
      </w:rPr>
    </w:lvl>
    <w:lvl w:ilvl="1">
      <w:start w:val="1"/>
      <w:numFmt w:val="lowerLetter"/>
      <w:lvlText w:val="%2."/>
      <w:legacy w:legacy="1" w:legacySpace="0" w:legacyIndent="0"/>
      <w:lvlJc w:val="left"/>
    </w:lvl>
    <w:lvl w:ilvl="2">
      <w:start w:val="1"/>
      <w:numFmt w:val="lowerRoman"/>
      <w:lvlText w:val="%3."/>
      <w:legacy w:legacy="1" w:legacySpace="0" w:legacyIndent="0"/>
      <w:lvlJc w:val="left"/>
    </w:lvl>
    <w:lvl w:ilvl="3">
      <w:start w:val="1"/>
      <w:numFmt w:val="decimal"/>
      <w:lvlText w:val="(%4)"/>
      <w:legacy w:legacy="1" w:legacySpace="0" w:legacyIndent="0"/>
      <w:lvlJc w:val="left"/>
    </w:lvl>
    <w:lvl w:ilvl="4">
      <w:start w:val="1"/>
      <w:numFmt w:val="lowerLetter"/>
      <w:lvlText w:val="(%5)"/>
      <w:legacy w:legacy="1" w:legacySpace="0" w:legacyIndent="0"/>
      <w:lvlJc w:val="left"/>
    </w:lvl>
    <w:lvl w:ilvl="5">
      <w:start w:val="1"/>
      <w:numFmt w:val="lowerRoman"/>
      <w:lvlText w:val="(%6)"/>
      <w:legacy w:legacy="1" w:legacySpace="0" w:legacyIndent="0"/>
      <w:lvlJc w:val="left"/>
    </w:lvl>
    <w:lvl w:ilvl="6">
      <w:start w:val="1"/>
      <w:numFmt w:val="decimal"/>
      <w:lvlText w:val="%7."/>
      <w:legacy w:legacy="1" w:legacySpace="0" w:legacyIndent="0"/>
      <w:lvlJc w:val="left"/>
    </w:lvl>
    <w:lvl w:ilvl="7">
      <w:start w:val="1"/>
      <w:numFmt w:val="lowerLetter"/>
      <w:lvlText w:val="%8."/>
      <w:legacy w:legacy="1" w:legacySpace="0" w:legacyIndent="0"/>
      <w:lvlJc w:val="left"/>
    </w:lvl>
    <w:lvl w:ilvl="8">
      <w:start w:val="1"/>
      <w:numFmt w:val="lowerRoman"/>
      <w:lvlText w:val="%9"/>
      <w:legacy w:legacy="1" w:legacySpace="0" w:legacyIndent="0"/>
      <w:lvlJc w:val="left"/>
    </w:lvl>
  </w:abstractNum>
  <w:abstractNum w:abstractNumId="32" w15:restartNumberingAfterBreak="0">
    <w:nsid w:val="74CD22DB"/>
    <w:multiLevelType w:val="multilevel"/>
    <w:tmpl w:val="B60465EE"/>
    <w:lvl w:ilvl="0">
      <w:start w:val="1"/>
      <w:numFmt w:val="none"/>
      <w:lvlText w:val=""/>
      <w:legacy w:legacy="1" w:legacySpace="0" w:legacyIndent="720"/>
      <w:lvlJc w:val="left"/>
      <w:pPr>
        <w:ind w:left="720" w:hanging="720"/>
      </w:pPr>
      <w:rPr>
        <w:rFonts w:ascii="WP MathA" w:hAnsi="WP MathA" w:hint="default"/>
      </w:rPr>
    </w:lvl>
    <w:lvl w:ilvl="1">
      <w:start w:val="1"/>
      <w:numFmt w:val="none"/>
      <w:lvlText w:val=""/>
      <w:legacy w:legacy="1" w:legacySpace="0" w:legacyIndent="720"/>
      <w:lvlJc w:val="left"/>
      <w:pPr>
        <w:ind w:left="1440" w:hanging="720"/>
      </w:pPr>
      <w:rPr>
        <w:rFonts w:ascii="WP IconicSymbolsA" w:hAnsi="WP IconicSymbolsA" w:hint="default"/>
      </w:rPr>
    </w:lvl>
    <w:lvl w:ilvl="2">
      <w:start w:val="1"/>
      <w:numFmt w:val="none"/>
      <w:lvlText w:val=""/>
      <w:legacy w:legacy="1" w:legacySpace="0" w:legacyIndent="720"/>
      <w:lvlJc w:val="left"/>
      <w:pPr>
        <w:ind w:left="2160" w:hanging="720"/>
      </w:pPr>
      <w:rPr>
        <w:rFonts w:ascii="WP MathA" w:hAnsi="WP MathA" w:hint="default"/>
      </w:rPr>
    </w:lvl>
    <w:lvl w:ilvl="3">
      <w:start w:val="1"/>
      <w:numFmt w:val="none"/>
      <w:lvlText w:val=""/>
      <w:legacy w:legacy="1" w:legacySpace="0" w:legacyIndent="720"/>
      <w:lvlJc w:val="left"/>
      <w:pPr>
        <w:ind w:left="2880" w:hanging="720"/>
      </w:pPr>
      <w:rPr>
        <w:rFonts w:ascii="WP MathA" w:hAnsi="WP MathA" w:hint="default"/>
      </w:rPr>
    </w:lvl>
    <w:lvl w:ilvl="4">
      <w:start w:val="1"/>
      <w:numFmt w:val="none"/>
      <w:lvlText w:val=""/>
      <w:legacy w:legacy="1" w:legacySpace="0" w:legacyIndent="720"/>
      <w:lvlJc w:val="left"/>
      <w:pPr>
        <w:ind w:left="3600" w:hanging="720"/>
      </w:pPr>
      <w:rPr>
        <w:rFonts w:ascii="WP MathA" w:hAnsi="WP MathA" w:hint="default"/>
      </w:rPr>
    </w:lvl>
    <w:lvl w:ilvl="5">
      <w:start w:val="1"/>
      <w:numFmt w:val="none"/>
      <w:lvlText w:val=""/>
      <w:legacy w:legacy="1" w:legacySpace="0" w:legacyIndent="720"/>
      <w:lvlJc w:val="left"/>
      <w:pPr>
        <w:ind w:left="4320" w:hanging="720"/>
      </w:pPr>
      <w:rPr>
        <w:rFonts w:ascii="WP MathA" w:hAnsi="WP MathA" w:hint="default"/>
      </w:rPr>
    </w:lvl>
    <w:lvl w:ilvl="6">
      <w:start w:val="1"/>
      <w:numFmt w:val="none"/>
      <w:lvlText w:val=""/>
      <w:legacy w:legacy="1" w:legacySpace="0" w:legacyIndent="720"/>
      <w:lvlJc w:val="left"/>
      <w:pPr>
        <w:ind w:left="5040" w:hanging="720"/>
      </w:pPr>
      <w:rPr>
        <w:rFonts w:ascii="WP MathA" w:hAnsi="WP MathA" w:hint="default"/>
      </w:rPr>
    </w:lvl>
    <w:lvl w:ilvl="7">
      <w:start w:val="1"/>
      <w:numFmt w:val="none"/>
      <w:lvlText w:val=""/>
      <w:legacy w:legacy="1" w:legacySpace="0" w:legacyIndent="720"/>
      <w:lvlJc w:val="left"/>
      <w:pPr>
        <w:ind w:left="5760" w:hanging="720"/>
      </w:pPr>
      <w:rPr>
        <w:rFonts w:ascii="WP MathA" w:hAnsi="WP MathA" w:hint="default"/>
      </w:rPr>
    </w:lvl>
    <w:lvl w:ilvl="8">
      <w:start w:val="1"/>
      <w:numFmt w:val="lowerRoman"/>
      <w:lvlText w:val="%9"/>
      <w:legacy w:legacy="1" w:legacySpace="0" w:legacyIndent="720"/>
      <w:lvlJc w:val="left"/>
      <w:pPr>
        <w:ind w:left="6480" w:hanging="720"/>
      </w:pPr>
    </w:lvl>
  </w:abstractNum>
  <w:abstractNum w:abstractNumId="33" w15:restartNumberingAfterBreak="0">
    <w:nsid w:val="7CCB4D29"/>
    <w:multiLevelType w:val="multilevel"/>
    <w:tmpl w:val="D794D47C"/>
    <w:lvl w:ilvl="0">
      <w:start w:val="1"/>
      <w:numFmt w:val="decimal"/>
      <w:lvlText w:val="%1."/>
      <w:legacy w:legacy="1" w:legacySpace="0" w:legacyIndent="0"/>
      <w:lvlJc w:val="left"/>
    </w:lvl>
    <w:lvl w:ilvl="1">
      <w:start w:val="1"/>
      <w:numFmt w:val="lowerLetter"/>
      <w:lvlText w:val="%2."/>
      <w:legacy w:legacy="1" w:legacySpace="0" w:legacyIndent="0"/>
      <w:lvlJc w:val="left"/>
    </w:lvl>
    <w:lvl w:ilvl="2">
      <w:start w:val="1"/>
      <w:numFmt w:val="lowerRoman"/>
      <w:lvlText w:val="%3."/>
      <w:legacy w:legacy="1" w:legacySpace="0" w:legacyIndent="0"/>
      <w:lvlJc w:val="left"/>
    </w:lvl>
    <w:lvl w:ilvl="3">
      <w:start w:val="1"/>
      <w:numFmt w:val="decimal"/>
      <w:lvlText w:val="(%4)"/>
      <w:legacy w:legacy="1" w:legacySpace="0" w:legacyIndent="0"/>
      <w:lvlJc w:val="left"/>
    </w:lvl>
    <w:lvl w:ilvl="4">
      <w:start w:val="1"/>
      <w:numFmt w:val="lowerLetter"/>
      <w:lvlText w:val="(%5)"/>
      <w:legacy w:legacy="1" w:legacySpace="0" w:legacyIndent="0"/>
      <w:lvlJc w:val="left"/>
    </w:lvl>
    <w:lvl w:ilvl="5">
      <w:start w:val="1"/>
      <w:numFmt w:val="lowerRoman"/>
      <w:lvlText w:val="(%6)"/>
      <w:legacy w:legacy="1" w:legacySpace="0" w:legacyIndent="0"/>
      <w:lvlJc w:val="left"/>
    </w:lvl>
    <w:lvl w:ilvl="6">
      <w:start w:val="1"/>
      <w:numFmt w:val="decimal"/>
      <w:lvlText w:val="%7."/>
      <w:legacy w:legacy="1" w:legacySpace="0" w:legacyIndent="0"/>
      <w:lvlJc w:val="left"/>
    </w:lvl>
    <w:lvl w:ilvl="7">
      <w:start w:val="1"/>
      <w:numFmt w:val="lowerLetter"/>
      <w:lvlText w:val="%8."/>
      <w:legacy w:legacy="1" w:legacySpace="0" w:legacyIndent="0"/>
      <w:lvlJc w:val="left"/>
    </w:lvl>
    <w:lvl w:ilvl="8">
      <w:start w:val="1"/>
      <w:numFmt w:val="lowerRoman"/>
      <w:lvlText w:val="%9"/>
      <w:legacy w:legacy="1" w:legacySpace="0" w:legacyIndent="0"/>
      <w:lvlJc w:val="left"/>
    </w:lvl>
  </w:abstractNum>
  <w:abstractNum w:abstractNumId="34" w15:restartNumberingAfterBreak="0">
    <w:nsid w:val="7FB92815"/>
    <w:multiLevelType w:val="multilevel"/>
    <w:tmpl w:val="D794D47C"/>
    <w:lvl w:ilvl="0">
      <w:start w:val="1"/>
      <w:numFmt w:val="bullet"/>
      <w:lvlText w:val="►"/>
      <w:lvlJc w:val="left"/>
      <w:pPr>
        <w:tabs>
          <w:tab w:val="num" w:pos="0"/>
        </w:tabs>
        <w:ind w:left="360" w:hanging="360"/>
      </w:pPr>
      <w:rPr>
        <w:rFonts w:ascii="Times New Roman" w:hAnsi="Times New Roman" w:cs="Times New Roman" w:hint="default"/>
      </w:rPr>
    </w:lvl>
    <w:lvl w:ilvl="1">
      <w:start w:val="1"/>
      <w:numFmt w:val="lowerLetter"/>
      <w:lvlText w:val="%2."/>
      <w:legacy w:legacy="1" w:legacySpace="0" w:legacyIndent="0"/>
      <w:lvlJc w:val="left"/>
    </w:lvl>
    <w:lvl w:ilvl="2">
      <w:start w:val="1"/>
      <w:numFmt w:val="lowerRoman"/>
      <w:lvlText w:val="%3."/>
      <w:legacy w:legacy="1" w:legacySpace="0" w:legacyIndent="0"/>
      <w:lvlJc w:val="left"/>
    </w:lvl>
    <w:lvl w:ilvl="3">
      <w:start w:val="1"/>
      <w:numFmt w:val="decimal"/>
      <w:lvlText w:val="(%4)"/>
      <w:legacy w:legacy="1" w:legacySpace="0" w:legacyIndent="0"/>
      <w:lvlJc w:val="left"/>
    </w:lvl>
    <w:lvl w:ilvl="4">
      <w:start w:val="1"/>
      <w:numFmt w:val="lowerLetter"/>
      <w:lvlText w:val="(%5)"/>
      <w:legacy w:legacy="1" w:legacySpace="0" w:legacyIndent="0"/>
      <w:lvlJc w:val="left"/>
    </w:lvl>
    <w:lvl w:ilvl="5">
      <w:start w:val="1"/>
      <w:numFmt w:val="lowerRoman"/>
      <w:lvlText w:val="(%6)"/>
      <w:legacy w:legacy="1" w:legacySpace="0" w:legacyIndent="0"/>
      <w:lvlJc w:val="left"/>
    </w:lvl>
    <w:lvl w:ilvl="6">
      <w:start w:val="1"/>
      <w:numFmt w:val="decimal"/>
      <w:lvlText w:val="%7."/>
      <w:legacy w:legacy="1" w:legacySpace="0" w:legacyIndent="0"/>
      <w:lvlJc w:val="left"/>
    </w:lvl>
    <w:lvl w:ilvl="7">
      <w:start w:val="1"/>
      <w:numFmt w:val="lowerLetter"/>
      <w:lvlText w:val="%8."/>
      <w:legacy w:legacy="1" w:legacySpace="0" w:legacyIndent="0"/>
      <w:lvlJc w:val="left"/>
    </w:lvl>
    <w:lvl w:ilvl="8">
      <w:start w:val="1"/>
      <w:numFmt w:val="lowerRoman"/>
      <w:lvlText w:val="%9"/>
      <w:legacy w:legacy="1" w:legacySpace="0" w:legacyIndent="0"/>
      <w:lvlJc w:val="left"/>
    </w:lvl>
  </w:abstractNum>
  <w:num w:numId="1">
    <w:abstractNumId w:val="4"/>
  </w:num>
  <w:num w:numId="2">
    <w:abstractNumId w:val="11"/>
  </w:num>
  <w:num w:numId="3">
    <w:abstractNumId w:val="20"/>
  </w:num>
  <w:num w:numId="4">
    <w:abstractNumId w:val="6"/>
  </w:num>
  <w:num w:numId="5">
    <w:abstractNumId w:val="7"/>
  </w:num>
  <w:num w:numId="6">
    <w:abstractNumId w:val="14"/>
  </w:num>
  <w:num w:numId="7">
    <w:abstractNumId w:val="30"/>
  </w:num>
  <w:num w:numId="8">
    <w:abstractNumId w:val="9"/>
  </w:num>
  <w:num w:numId="9">
    <w:abstractNumId w:val="10"/>
  </w:num>
  <w:num w:numId="10">
    <w:abstractNumId w:val="0"/>
  </w:num>
  <w:num w:numId="11">
    <w:abstractNumId w:val="16"/>
  </w:num>
  <w:num w:numId="12">
    <w:abstractNumId w:val="24"/>
  </w:num>
  <w:num w:numId="13">
    <w:abstractNumId w:val="27"/>
  </w:num>
  <w:num w:numId="14">
    <w:abstractNumId w:val="8"/>
  </w:num>
  <w:num w:numId="15">
    <w:abstractNumId w:val="28"/>
  </w:num>
  <w:num w:numId="16">
    <w:abstractNumId w:val="29"/>
  </w:num>
  <w:num w:numId="17">
    <w:abstractNumId w:val="23"/>
  </w:num>
  <w:num w:numId="18">
    <w:abstractNumId w:val="32"/>
  </w:num>
  <w:num w:numId="19">
    <w:abstractNumId w:val="17"/>
  </w:num>
  <w:num w:numId="20">
    <w:abstractNumId w:val="25"/>
  </w:num>
  <w:num w:numId="21">
    <w:abstractNumId w:val="13"/>
  </w:num>
  <w:num w:numId="22">
    <w:abstractNumId w:val="1"/>
  </w:num>
  <w:num w:numId="23">
    <w:abstractNumId w:val="33"/>
  </w:num>
  <w:num w:numId="24">
    <w:abstractNumId w:val="18"/>
  </w:num>
  <w:num w:numId="25">
    <w:abstractNumId w:val="15"/>
  </w:num>
  <w:num w:numId="26">
    <w:abstractNumId w:val="5"/>
  </w:num>
  <w:num w:numId="27">
    <w:abstractNumId w:val="12"/>
  </w:num>
  <w:num w:numId="28">
    <w:abstractNumId w:val="2"/>
  </w:num>
  <w:num w:numId="29">
    <w:abstractNumId w:val="22"/>
  </w:num>
  <w:num w:numId="30">
    <w:abstractNumId w:val="3"/>
  </w:num>
  <w:num w:numId="31">
    <w:abstractNumId w:val="19"/>
  </w:num>
  <w:num w:numId="32">
    <w:abstractNumId w:val="26"/>
  </w:num>
  <w:num w:numId="33">
    <w:abstractNumId w:val="21"/>
  </w:num>
  <w:num w:numId="34">
    <w:abstractNumId w:val="31"/>
  </w:num>
  <w:num w:numId="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rawingGridHorizontalSpacing w:val="171"/>
  <w:drawingGridVerticalSpacing w:val="233"/>
  <w:displayHorizontalDrawingGridEvery w:val="0"/>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7295"/>
    <w:rsid w:val="00347229"/>
    <w:rsid w:val="004D4A5C"/>
    <w:rsid w:val="00747295"/>
    <w:rsid w:val="00867741"/>
    <w:rsid w:val="008C311B"/>
    <w:rsid w:val="00B13A7D"/>
    <w:rsid w:val="00C2086D"/>
    <w:rsid w:val="00F31FD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E2029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4A5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Paragraph">
    <w:name w:val="1Paragraph"/>
    <w:pPr>
      <w:tabs>
        <w:tab w:val="left" w:pos="720"/>
      </w:tabs>
      <w:autoSpaceDE w:val="0"/>
      <w:autoSpaceDN w:val="0"/>
      <w:adjustRightInd w:val="0"/>
      <w:ind w:left="720" w:hanging="720"/>
    </w:pPr>
    <w:rPr>
      <w:szCs w:val="24"/>
    </w:rPr>
  </w:style>
  <w:style w:type="paragraph" w:styleId="BodyTextIndent">
    <w:name w:val="Body Text Indent"/>
    <w:basedOn w:val="Normal"/>
    <w:pPr>
      <w:ind w:left="684"/>
    </w:pPr>
  </w:style>
  <w:style w:type="paragraph" w:customStyle="1" w:styleId="1Triangles">
    <w:name w:val="1Triangles"/>
    <w:pPr>
      <w:tabs>
        <w:tab w:val="left" w:pos="720"/>
      </w:tabs>
      <w:autoSpaceDE w:val="0"/>
      <w:autoSpaceDN w:val="0"/>
      <w:adjustRightInd w:val="0"/>
      <w:ind w:left="720" w:hanging="720"/>
    </w:pPr>
    <w:rPr>
      <w:szCs w:val="24"/>
    </w:rPr>
  </w:style>
  <w:style w:type="paragraph" w:styleId="BodyTextIndent2">
    <w:name w:val="Body Text Indent 2"/>
    <w:basedOn w:val="Normal"/>
    <w:pPr>
      <w:ind w:left="684" w:firstLine="684"/>
    </w:pPr>
  </w:style>
  <w:style w:type="paragraph" w:styleId="Header">
    <w:name w:val="header"/>
    <w:basedOn w:val="Normal"/>
    <w:link w:val="HeaderChar"/>
    <w:uiPriority w:val="99"/>
    <w:unhideWhenUsed/>
    <w:rsid w:val="00B13A7D"/>
    <w:pPr>
      <w:tabs>
        <w:tab w:val="center" w:pos="4680"/>
        <w:tab w:val="right" w:pos="9360"/>
      </w:tabs>
    </w:pPr>
  </w:style>
  <w:style w:type="character" w:customStyle="1" w:styleId="HeaderChar">
    <w:name w:val="Header Char"/>
    <w:link w:val="Header"/>
    <w:uiPriority w:val="99"/>
    <w:rsid w:val="00B13A7D"/>
    <w:rPr>
      <w:sz w:val="24"/>
      <w:szCs w:val="24"/>
    </w:rPr>
  </w:style>
  <w:style w:type="paragraph" w:styleId="Footer">
    <w:name w:val="footer"/>
    <w:basedOn w:val="Normal"/>
    <w:link w:val="FooterChar"/>
    <w:uiPriority w:val="99"/>
    <w:unhideWhenUsed/>
    <w:rsid w:val="00B13A7D"/>
    <w:pPr>
      <w:tabs>
        <w:tab w:val="center" w:pos="4680"/>
        <w:tab w:val="right" w:pos="9360"/>
      </w:tabs>
    </w:pPr>
  </w:style>
  <w:style w:type="character" w:customStyle="1" w:styleId="FooterChar">
    <w:name w:val="Footer Char"/>
    <w:link w:val="Footer"/>
    <w:uiPriority w:val="99"/>
    <w:rsid w:val="00B13A7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82401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9</Pages>
  <Words>3044</Words>
  <Characters>17355</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Sport Education </vt:lpstr>
    </vt:vector>
  </TitlesOfParts>
  <Company>Oregon State University, Community Network</Company>
  <LinksUpToDate>false</LinksUpToDate>
  <CharactersWithSpaces>20359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Sport Education </dc:title>
  <dc:subject/>
  <dc:creator>Hans van der Mars</dc:creator>
  <cp:keywords/>
  <dc:description/>
  <cp:lastModifiedBy>Melissa Feld</cp:lastModifiedBy>
  <cp:revision>5</cp:revision>
  <cp:lastPrinted>2004-05-18T18:23:00Z</cp:lastPrinted>
  <dcterms:created xsi:type="dcterms:W3CDTF">2018-07-10T21:30:00Z</dcterms:created>
  <dcterms:modified xsi:type="dcterms:W3CDTF">2019-02-15T03:06:00Z</dcterms:modified>
</cp:coreProperties>
</file>