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CE71E" w14:textId="125190CF" w:rsidR="00713857" w:rsidRDefault="00B01ADC" w:rsidP="00713857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Sport Education Game Play-Ba</w:t>
      </w:r>
      <w:r w:rsidR="00713857">
        <w:rPr>
          <w:b/>
          <w:sz w:val="28"/>
        </w:rPr>
        <w:t>sed Season Outcome Assessment</w:t>
      </w:r>
    </w:p>
    <w:p w14:paraId="793B3C77" w14:textId="77777777" w:rsidR="00713857" w:rsidRDefault="00713857" w:rsidP="00713857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Tennis</w:t>
      </w:r>
    </w:p>
    <w:p w14:paraId="708BA7E0" w14:textId="77777777" w:rsidR="00713857" w:rsidRDefault="00713857" w:rsidP="00713857"/>
    <w:p w14:paraId="38B425F3" w14:textId="77777777" w:rsidR="00713857" w:rsidRDefault="00713857" w:rsidP="00713857">
      <w:pPr>
        <w:ind w:firstLine="720"/>
      </w:pPr>
      <w:r w:rsidRPr="00C56321">
        <w:t>On the next pages scoring guides are presented that can be used to assess students’ game play development</w:t>
      </w:r>
      <w:r>
        <w:t xml:space="preserve"> in Tennis</w:t>
      </w:r>
      <w:r w:rsidRPr="00C56321">
        <w:t>.  The selection of game play performance indicators should be based on the selected season outcomes to ensur</w:t>
      </w:r>
      <w:r>
        <w:t xml:space="preserve">e alignment between the two.  Thus, select/use only the scoring guide(s), based on the chosen season outcome for that season.  </w:t>
      </w:r>
    </w:p>
    <w:p w14:paraId="7220B291" w14:textId="57106440" w:rsidR="00713857" w:rsidRDefault="00713857" w:rsidP="00713857">
      <w:r w:rsidRPr="00C56321">
        <w:t xml:space="preserve">For each possible game play-based season outcome, a 5-level scoring guide is presented with observable descriptors for Levels 5, 3, and 1. </w:t>
      </w:r>
      <w:r>
        <w:t>The goal is</w:t>
      </w:r>
      <w:r w:rsidRPr="0079705A">
        <w:t xml:space="preserve"> </w:t>
      </w:r>
      <w:r>
        <w:t xml:space="preserve">for users to make use of the scoring guide frequently so they can make informed judgments about students’ development as players, </w:t>
      </w:r>
      <w:r w:rsidRPr="00C56321">
        <w:t>from a technical, tactical, rules knowledge, and Fair Play perspective.</w:t>
      </w:r>
      <w:r>
        <w:t xml:space="preserve">  </w:t>
      </w:r>
      <w:r w:rsidRPr="00C56321">
        <w:t>At the bottom of each page, space is provided for marking down scores for as many as 10 students</w:t>
      </w:r>
      <w:r>
        <w:t xml:space="preserve"> per lesson</w:t>
      </w:r>
      <w:r w:rsidR="00200999">
        <w:t>.</w:t>
      </w:r>
    </w:p>
    <w:p w14:paraId="6B6F55F7" w14:textId="77777777" w:rsidR="00713857" w:rsidRDefault="00713857" w:rsidP="00713857">
      <w:pPr>
        <w:ind w:firstLine="720"/>
      </w:pPr>
      <w:r w:rsidRPr="00C56321">
        <w:t>Within Sport Education the goal is to formally assess students throughout the season.  Thus, the goal is to avoid a one-time assessment of students’ game play level</w:t>
      </w:r>
      <w:r>
        <w:t xml:space="preserve"> on the last couple of days of a season</w:t>
      </w:r>
      <w:r w:rsidRPr="00C56321">
        <w:t xml:space="preserve">.  </w:t>
      </w:r>
    </w:p>
    <w:p w14:paraId="2941D726" w14:textId="77777777" w:rsidR="00713857" w:rsidRPr="00160223" w:rsidRDefault="00713857" w:rsidP="00713857">
      <w:pPr>
        <w:ind w:firstLine="720"/>
      </w:pPr>
      <w:r w:rsidRPr="00160223">
        <w:t xml:space="preserve">The scoring </w:t>
      </w:r>
      <w:r>
        <w:t>guide should be used inclusive of Grades 5 through</w:t>
      </w:r>
      <w:r w:rsidRPr="00160223">
        <w:t xml:space="preserve"> 12.  Moreover, students should be assessed during game play where game </w:t>
      </w:r>
      <w:r>
        <w:t>conditions are modified to students’</w:t>
      </w:r>
      <w:r w:rsidRPr="00160223">
        <w:t xml:space="preserve"> developmental levels.  Modifications (including combinations thereof), could include tea</w:t>
      </w:r>
      <w:r>
        <w:t xml:space="preserve">m size, court size, </w:t>
      </w:r>
      <w:r w:rsidRPr="00160223">
        <w:t xml:space="preserve">ball type, </w:t>
      </w:r>
      <w:r>
        <w:t xml:space="preserve">basket height, </w:t>
      </w:r>
      <w:r w:rsidRPr="00160223">
        <w:t xml:space="preserve">differential scoring, </w:t>
      </w:r>
      <w:r>
        <w:t>player restrictions, etc.)</w:t>
      </w:r>
    </w:p>
    <w:p w14:paraId="5DE78E5E" w14:textId="77777777" w:rsidR="00713857" w:rsidRDefault="00713857" w:rsidP="00713857"/>
    <w:p w14:paraId="174D8385" w14:textId="77777777" w:rsidR="00713857" w:rsidRPr="00C56321" w:rsidRDefault="00713857" w:rsidP="00713857">
      <w:pPr>
        <w:outlineLvl w:val="0"/>
        <w:rPr>
          <w:b/>
        </w:rPr>
      </w:pPr>
      <w:r w:rsidRPr="00C56321">
        <w:rPr>
          <w:b/>
        </w:rPr>
        <w:t>Season Outcomes scoring guides included:</w:t>
      </w:r>
    </w:p>
    <w:p w14:paraId="13BB30DA" w14:textId="77777777" w:rsidR="00713857" w:rsidRPr="00C56321" w:rsidRDefault="00713857" w:rsidP="00713857">
      <w:pPr>
        <w:outlineLvl w:val="0"/>
        <w:rPr>
          <w:b/>
        </w:rPr>
      </w:pPr>
      <w:r w:rsidRPr="00C56321">
        <w:rPr>
          <w:b/>
        </w:rPr>
        <w:tab/>
      </w:r>
      <w:r>
        <w:rPr>
          <w:b/>
        </w:rPr>
        <w:t>1</w:t>
      </w:r>
      <w:r w:rsidRPr="00C56321">
        <w:rPr>
          <w:b/>
        </w:rPr>
        <w:t>.  Techniques</w:t>
      </w:r>
    </w:p>
    <w:p w14:paraId="0F4DE321" w14:textId="77777777" w:rsidR="00713857" w:rsidRPr="00C56321" w:rsidRDefault="00713857" w:rsidP="00713857">
      <w:r w:rsidRPr="00C56321">
        <w:rPr>
          <w:b/>
        </w:rPr>
        <w:tab/>
      </w:r>
      <w:r>
        <w:tab/>
        <w:t>Serving</w:t>
      </w:r>
    </w:p>
    <w:p w14:paraId="3A0F2ADA" w14:textId="77777777" w:rsidR="00713857" w:rsidRPr="00C56321" w:rsidRDefault="00713857" w:rsidP="00713857">
      <w:r>
        <w:tab/>
      </w:r>
      <w:r>
        <w:tab/>
        <w:t>Ground strokes</w:t>
      </w:r>
    </w:p>
    <w:p w14:paraId="72EBBA12" w14:textId="77777777" w:rsidR="00713857" w:rsidRPr="00C56321" w:rsidRDefault="00713857" w:rsidP="00713857">
      <w:r>
        <w:tab/>
      </w:r>
      <w:r>
        <w:tab/>
        <w:t>Volleying</w:t>
      </w:r>
    </w:p>
    <w:p w14:paraId="584E2C50" w14:textId="77777777" w:rsidR="00713857" w:rsidRDefault="00713857" w:rsidP="00713857">
      <w:pPr>
        <w:rPr>
          <w:b/>
        </w:rPr>
      </w:pPr>
      <w:r>
        <w:rPr>
          <w:b/>
        </w:rPr>
        <w:t xml:space="preserve">  </w:t>
      </w:r>
    </w:p>
    <w:p w14:paraId="4A06E8EE" w14:textId="33D1EAA6" w:rsidR="00713857" w:rsidRPr="00C56321" w:rsidRDefault="00713857" w:rsidP="00713857">
      <w:pPr>
        <w:outlineLvl w:val="0"/>
        <w:rPr>
          <w:b/>
        </w:rPr>
      </w:pPr>
      <w:r>
        <w:rPr>
          <w:b/>
        </w:rPr>
        <w:t xml:space="preserve"> </w:t>
      </w:r>
      <w:r w:rsidR="001060D7">
        <w:rPr>
          <w:b/>
        </w:rPr>
        <w:tab/>
      </w:r>
      <w:r>
        <w:rPr>
          <w:b/>
        </w:rPr>
        <w:t>2</w:t>
      </w:r>
      <w:r w:rsidRPr="00C56321">
        <w:rPr>
          <w:b/>
        </w:rPr>
        <w:t>.  Tactical moves</w:t>
      </w:r>
    </w:p>
    <w:p w14:paraId="0622D392" w14:textId="77777777" w:rsidR="00713857" w:rsidRDefault="00713857" w:rsidP="00713857">
      <w:r w:rsidRPr="00C56321">
        <w:rPr>
          <w:b/>
        </w:rPr>
        <w:tab/>
      </w:r>
      <w:r>
        <w:rPr>
          <w:b/>
        </w:rPr>
        <w:tab/>
      </w:r>
      <w:r>
        <w:t xml:space="preserve">Ball placement </w:t>
      </w:r>
    </w:p>
    <w:p w14:paraId="011B4B1B" w14:textId="77777777" w:rsidR="00713857" w:rsidRDefault="00713857" w:rsidP="00713857">
      <w:r>
        <w:tab/>
      </w:r>
      <w:r>
        <w:tab/>
        <w:t>Shot selection</w:t>
      </w:r>
    </w:p>
    <w:p w14:paraId="0F1CEDBA" w14:textId="4884FE42" w:rsidR="00713857" w:rsidRPr="00794D84" w:rsidRDefault="00B01ADC" w:rsidP="00713857">
      <w:pPr>
        <w:ind w:left="720" w:firstLine="720"/>
      </w:pPr>
      <w:r>
        <w:t>Court Coverage/</w:t>
      </w:r>
      <w:r w:rsidR="00713857">
        <w:t>Movement</w:t>
      </w:r>
    </w:p>
    <w:p w14:paraId="63D8C4C6" w14:textId="77777777" w:rsidR="00713857" w:rsidRPr="00C56321" w:rsidRDefault="00713857" w:rsidP="00713857"/>
    <w:p w14:paraId="0E01BADC" w14:textId="77777777" w:rsidR="00713857" w:rsidRPr="00C56321" w:rsidRDefault="00713857" w:rsidP="00713857">
      <w:pPr>
        <w:outlineLvl w:val="0"/>
        <w:rPr>
          <w:b/>
        </w:rPr>
      </w:pPr>
      <w:r w:rsidRPr="00C56321">
        <w:rPr>
          <w:b/>
        </w:rPr>
        <w:tab/>
        <w:t xml:space="preserve">3.  Game Rules Knowledge in Action </w:t>
      </w:r>
    </w:p>
    <w:p w14:paraId="736A3A53" w14:textId="77777777" w:rsidR="00713857" w:rsidRPr="00C56321" w:rsidRDefault="00713857" w:rsidP="00713857">
      <w:pPr>
        <w:rPr>
          <w:b/>
        </w:rPr>
      </w:pPr>
    </w:p>
    <w:p w14:paraId="4D4C6907" w14:textId="77777777" w:rsidR="00713857" w:rsidRPr="00C56321" w:rsidRDefault="00713857" w:rsidP="00713857">
      <w:pPr>
        <w:outlineLvl w:val="0"/>
        <w:rPr>
          <w:b/>
        </w:rPr>
      </w:pPr>
      <w:r w:rsidRPr="00C56321">
        <w:rPr>
          <w:b/>
        </w:rPr>
        <w:tab/>
        <w:t>4.  Fair Play behavior (“General class conduct”)</w:t>
      </w:r>
    </w:p>
    <w:p w14:paraId="07661A85" w14:textId="77777777" w:rsidR="00713857" w:rsidRDefault="00713857" w:rsidP="00713857">
      <w:pPr>
        <w:rPr>
          <w:b/>
          <w:bCs/>
          <w:i/>
          <w:iCs/>
          <w:sz w:val="20"/>
        </w:rPr>
      </w:pPr>
    </w:p>
    <w:p w14:paraId="73142626" w14:textId="77777777" w:rsidR="00713857" w:rsidRDefault="00713857" w:rsidP="00713857">
      <w:pPr>
        <w:jc w:val="right"/>
        <w:rPr>
          <w:b/>
          <w:bCs/>
          <w:i/>
          <w:iCs/>
          <w:sz w:val="20"/>
        </w:rPr>
      </w:pPr>
    </w:p>
    <w:p w14:paraId="670864BB" w14:textId="77777777" w:rsidR="00713857" w:rsidRDefault="00713857" w:rsidP="00713857">
      <w:pPr>
        <w:jc w:val="right"/>
        <w:rPr>
          <w:b/>
          <w:bCs/>
          <w:i/>
          <w:iCs/>
          <w:sz w:val="20"/>
        </w:rPr>
      </w:pPr>
    </w:p>
    <w:p w14:paraId="480D4D8C" w14:textId="77777777" w:rsidR="00713857" w:rsidRDefault="00713857" w:rsidP="00713857">
      <w:pPr>
        <w:jc w:val="right"/>
        <w:rPr>
          <w:b/>
          <w:bCs/>
          <w:i/>
          <w:iCs/>
          <w:sz w:val="20"/>
        </w:rPr>
      </w:pPr>
    </w:p>
    <w:p w14:paraId="4164D81D" w14:textId="77777777" w:rsidR="00713857" w:rsidRPr="00B008BD" w:rsidRDefault="00713857" w:rsidP="00713857">
      <w:pPr>
        <w:jc w:val="right"/>
        <w:outlineLvl w:val="0"/>
        <w:rPr>
          <w:b/>
          <w:bCs/>
          <w:i/>
          <w:iCs/>
          <w:sz w:val="16"/>
          <w:szCs w:val="16"/>
        </w:rPr>
      </w:pPr>
      <w:bookmarkStart w:id="0" w:name="OLE_LINK1"/>
      <w:bookmarkStart w:id="1" w:name="OLE_LINK2"/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54C3ABB9" w14:textId="77777777" w:rsidR="00713857" w:rsidRPr="00B008BD" w:rsidRDefault="00713857" w:rsidP="00713857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bookmarkEnd w:id="0"/>
    <w:bookmarkEnd w:id="1"/>
    <w:p w14:paraId="719FB437" w14:textId="77777777" w:rsidR="008D4D58" w:rsidRDefault="008D4D58" w:rsidP="00713857">
      <w:pPr>
        <w:rPr>
          <w:b/>
          <w:bCs/>
          <w:i/>
          <w:iCs/>
          <w:sz w:val="20"/>
        </w:rPr>
      </w:pPr>
    </w:p>
    <w:p w14:paraId="16D1A449" w14:textId="003FABB2" w:rsidR="00713857" w:rsidRPr="00860A95" w:rsidRDefault="008D4D58" w:rsidP="00713857">
      <w:pPr>
        <w:pStyle w:val="Heading3"/>
        <w:spacing w:line="240" w:lineRule="auto"/>
        <w:ind w:left="0" w:firstLine="0"/>
        <w:jc w:val="center"/>
        <w:rPr>
          <w:b/>
          <w:i w:val="0"/>
          <w:sz w:val="32"/>
          <w:u w:val="none"/>
        </w:rPr>
      </w:pPr>
      <w:r>
        <w:rPr>
          <w:bCs/>
          <w:iCs/>
          <w:sz w:val="20"/>
        </w:rPr>
        <w:br w:type="page"/>
      </w:r>
      <w:r w:rsidR="00713857">
        <w:rPr>
          <w:b/>
          <w:sz w:val="32"/>
        </w:rPr>
        <w:lastRenderedPageBreak/>
        <w:t xml:space="preserve">Assessing Serving in </w:t>
      </w:r>
      <w:r w:rsidR="00B01ADC">
        <w:rPr>
          <w:b/>
          <w:sz w:val="32"/>
        </w:rPr>
        <w:t xml:space="preserve">Modified Game Play </w:t>
      </w:r>
      <w:r w:rsidR="00713857">
        <w:rPr>
          <w:b/>
          <w:sz w:val="32"/>
        </w:rPr>
        <w:t>in Tennis</w:t>
      </w:r>
    </w:p>
    <w:p w14:paraId="03983334" w14:textId="77777777" w:rsidR="008D4D58" w:rsidRDefault="008D4D58" w:rsidP="008D4D58">
      <w:pPr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00F10B97" w14:textId="77777777" w:rsidR="008D4D58" w:rsidRDefault="008D4D58" w:rsidP="008D4D58"/>
    <w:p w14:paraId="3A564E16" w14:textId="77777777" w:rsidR="008D4D58" w:rsidRDefault="008D4D58" w:rsidP="008D4D58"/>
    <w:p w14:paraId="1BFE7E9B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tbl>
      <w:tblPr>
        <w:tblpPr w:leftFromText="187" w:rightFromText="187" w:vertAnchor="page" w:horzAnchor="page" w:tblpXSpec="center" w:tblpY="1988"/>
        <w:tblOverlap w:val="never"/>
        <w:tblW w:w="13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3659"/>
        <w:gridCol w:w="3659"/>
        <w:gridCol w:w="3660"/>
      </w:tblGrid>
      <w:tr w:rsidR="008D4D58" w14:paraId="7B6AED22" w14:textId="77777777" w:rsidTr="000B119C">
        <w:trPr>
          <w:cantSplit/>
          <w:trHeight w:val="683"/>
        </w:trPr>
        <w:tc>
          <w:tcPr>
            <w:tcW w:w="2268" w:type="dxa"/>
            <w:vAlign w:val="center"/>
          </w:tcPr>
          <w:p w14:paraId="0D4BD2BC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659" w:type="dxa"/>
            <w:vAlign w:val="center"/>
          </w:tcPr>
          <w:p w14:paraId="30E02248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Mastery / Competence</w:t>
            </w:r>
          </w:p>
          <w:p w14:paraId="218FEF89" w14:textId="77777777" w:rsidR="008D4D58" w:rsidRDefault="00A87466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(5</w:t>
            </w:r>
            <w:r w:rsidR="008D4D5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659" w:type="dxa"/>
            <w:vAlign w:val="center"/>
          </w:tcPr>
          <w:p w14:paraId="29E52A45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Emerging / Coping</w:t>
            </w:r>
          </w:p>
          <w:p w14:paraId="57936831" w14:textId="77777777" w:rsidR="008D4D58" w:rsidRDefault="00A87466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(3</w:t>
            </w:r>
            <w:r w:rsidR="008D4D5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660" w:type="dxa"/>
            <w:vAlign w:val="center"/>
          </w:tcPr>
          <w:p w14:paraId="4D10F272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Struggling / Surviving</w:t>
            </w:r>
          </w:p>
          <w:p w14:paraId="1E31E6AB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(1)</w:t>
            </w:r>
          </w:p>
        </w:tc>
      </w:tr>
      <w:tr w:rsidR="008D4D58" w14:paraId="45D8B4B9" w14:textId="77777777" w:rsidTr="000B119C">
        <w:trPr>
          <w:cantSplit/>
          <w:trHeight w:val="683"/>
        </w:trPr>
        <w:tc>
          <w:tcPr>
            <w:tcW w:w="2268" w:type="dxa"/>
            <w:vAlign w:val="center"/>
          </w:tcPr>
          <w:p w14:paraId="50182856" w14:textId="77777777" w:rsidR="008D4D58" w:rsidRPr="00F607F8" w:rsidRDefault="008D4D58" w:rsidP="000B119C">
            <w:pPr>
              <w:pStyle w:val="Heading2"/>
              <w:spacing w:line="240" w:lineRule="auto"/>
              <w:ind w:firstLine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607F8">
              <w:rPr>
                <w:rFonts w:ascii="Times New Roman" w:hAnsi="Times New Roman"/>
                <w:i/>
                <w:sz w:val="28"/>
                <w:szCs w:val="28"/>
              </w:rPr>
              <w:t>Serving</w:t>
            </w:r>
          </w:p>
        </w:tc>
        <w:tc>
          <w:tcPr>
            <w:tcW w:w="3659" w:type="dxa"/>
          </w:tcPr>
          <w:p w14:paraId="49D0562A" w14:textId="4CB7D5F8" w:rsidR="008D4D58" w:rsidRPr="001F4691" w:rsidRDefault="00B01ADC" w:rsidP="007138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Uses serve as attacking weapon.</w:t>
            </w:r>
          </w:p>
          <w:p w14:paraId="58866AD0" w14:textId="77777777" w:rsidR="008D4D58" w:rsidRPr="001F4691" w:rsidRDefault="008D4D58" w:rsidP="00713857">
            <w:pPr>
              <w:rPr>
                <w:sz w:val="22"/>
                <w:szCs w:val="22"/>
              </w:rPr>
            </w:pPr>
          </w:p>
          <w:p w14:paraId="37BC9A6F" w14:textId="77777777" w:rsidR="008D4D58" w:rsidRPr="001F4691" w:rsidRDefault="008D4D58" w:rsidP="007138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Uses </w:t>
            </w:r>
            <w:r w:rsidRPr="001F4691">
              <w:rPr>
                <w:sz w:val="22"/>
                <w:szCs w:val="22"/>
              </w:rPr>
              <w:t>variance in placement, speed and/or spin.</w:t>
            </w:r>
          </w:p>
          <w:p w14:paraId="597D6B3D" w14:textId="77777777" w:rsidR="008D4D58" w:rsidRPr="001F4691" w:rsidRDefault="008D4D58" w:rsidP="00713857">
            <w:pPr>
              <w:rPr>
                <w:sz w:val="22"/>
                <w:szCs w:val="22"/>
              </w:rPr>
            </w:pPr>
          </w:p>
        </w:tc>
        <w:tc>
          <w:tcPr>
            <w:tcW w:w="3659" w:type="dxa"/>
          </w:tcPr>
          <w:p w14:paraId="3B87F7F9" w14:textId="77777777" w:rsidR="008D4D58" w:rsidRPr="001F4691" w:rsidRDefault="008D4D58" w:rsidP="00713857">
            <w:pPr>
              <w:rPr>
                <w:sz w:val="22"/>
                <w:szCs w:val="22"/>
              </w:rPr>
            </w:pPr>
            <w:r w:rsidRPr="001F4691">
              <w:rPr>
                <w:sz w:val="22"/>
                <w:szCs w:val="22"/>
              </w:rPr>
              <w:t>Consistent and firm, but without out significant changes in placement, speed and/or spin.</w:t>
            </w:r>
          </w:p>
        </w:tc>
        <w:tc>
          <w:tcPr>
            <w:tcW w:w="3660" w:type="dxa"/>
          </w:tcPr>
          <w:p w14:paraId="6A40EC1D" w14:textId="7FCB842A" w:rsidR="008D4D58" w:rsidRPr="001F4691" w:rsidRDefault="008D4D58" w:rsidP="00713857">
            <w:pPr>
              <w:rPr>
                <w:sz w:val="22"/>
                <w:szCs w:val="22"/>
              </w:rPr>
            </w:pPr>
            <w:r w:rsidRPr="001F4691">
              <w:rPr>
                <w:sz w:val="22"/>
                <w:szCs w:val="22"/>
              </w:rPr>
              <w:t>Serve</w:t>
            </w:r>
            <w:r w:rsidR="00B01ADC">
              <w:rPr>
                <w:sz w:val="22"/>
                <w:szCs w:val="22"/>
              </w:rPr>
              <w:t xml:space="preserve"> is put in play only sometimes;.</w:t>
            </w:r>
          </w:p>
          <w:p w14:paraId="57AEFA83" w14:textId="77777777" w:rsidR="008D4D58" w:rsidRPr="001F4691" w:rsidRDefault="008D4D58" w:rsidP="00713857">
            <w:pPr>
              <w:rPr>
                <w:sz w:val="22"/>
                <w:szCs w:val="22"/>
              </w:rPr>
            </w:pPr>
            <w:r w:rsidRPr="001F4691">
              <w:rPr>
                <w:sz w:val="22"/>
                <w:szCs w:val="22"/>
              </w:rPr>
              <w:t>AND/OR</w:t>
            </w:r>
          </w:p>
          <w:p w14:paraId="6ECD5598" w14:textId="0098988F" w:rsidR="008D4D58" w:rsidRPr="001F4691" w:rsidRDefault="008D4D58" w:rsidP="00713857">
            <w:pPr>
              <w:rPr>
                <w:sz w:val="22"/>
                <w:szCs w:val="22"/>
              </w:rPr>
            </w:pPr>
            <w:r w:rsidRPr="001F4691">
              <w:rPr>
                <w:sz w:val="22"/>
                <w:szCs w:val="22"/>
              </w:rPr>
              <w:t xml:space="preserve">Simply </w:t>
            </w:r>
            <w:r w:rsidR="00AD75F4">
              <w:rPr>
                <w:sz w:val="22"/>
                <w:szCs w:val="22"/>
              </w:rPr>
              <w:t>aims to get the ball</w:t>
            </w:r>
            <w:r w:rsidR="00B01ADC">
              <w:rPr>
                <w:sz w:val="22"/>
                <w:szCs w:val="22"/>
              </w:rPr>
              <w:t xml:space="preserve"> in play.</w:t>
            </w:r>
          </w:p>
          <w:p w14:paraId="56599889" w14:textId="77777777" w:rsidR="008D4D58" w:rsidRPr="001F4691" w:rsidRDefault="008D4D58" w:rsidP="00713857">
            <w:pPr>
              <w:rPr>
                <w:sz w:val="22"/>
                <w:szCs w:val="22"/>
              </w:rPr>
            </w:pPr>
          </w:p>
          <w:p w14:paraId="463DA466" w14:textId="77777777" w:rsidR="008D4D58" w:rsidRPr="001F4691" w:rsidRDefault="008D4D58" w:rsidP="00713857">
            <w:pPr>
              <w:rPr>
                <w:sz w:val="22"/>
                <w:szCs w:val="22"/>
              </w:rPr>
            </w:pPr>
            <w:r w:rsidRPr="001F4691">
              <w:rPr>
                <w:sz w:val="22"/>
                <w:szCs w:val="22"/>
              </w:rPr>
              <w:t>Inconsistent technique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2599E49E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p w14:paraId="1BE438D9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p w14:paraId="1D65A032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tbl>
      <w:tblPr>
        <w:tblpPr w:leftFromText="187" w:rightFromText="187" w:vertAnchor="page" w:horzAnchor="page" w:tblpXSpec="center" w:tblpY="5228"/>
        <w:tblOverlap w:val="never"/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347"/>
        <w:gridCol w:w="786"/>
        <w:gridCol w:w="4041"/>
        <w:gridCol w:w="899"/>
        <w:gridCol w:w="3175"/>
      </w:tblGrid>
      <w:tr w:rsidR="00713857" w14:paraId="06127B40" w14:textId="77777777" w:rsidTr="000B119C">
        <w:trPr>
          <w:trHeight w:val="526"/>
        </w:trPr>
        <w:tc>
          <w:tcPr>
            <w:tcW w:w="4347" w:type="dxa"/>
            <w:vAlign w:val="center"/>
          </w:tcPr>
          <w:p w14:paraId="5EBF5CF4" w14:textId="77777777" w:rsidR="008D4D58" w:rsidRPr="002B5B06" w:rsidRDefault="008D4D58" w:rsidP="000B119C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6E5DDEB8" w14:textId="77777777" w:rsidR="002A665A" w:rsidRDefault="002A665A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22363022" w14:textId="77777777" w:rsidR="008D4D58" w:rsidRPr="002B5B06" w:rsidRDefault="002A665A" w:rsidP="000B119C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041" w:type="dxa"/>
            <w:tcBorders>
              <w:bottom w:val="single" w:sz="4" w:space="0" w:color="auto"/>
            </w:tcBorders>
            <w:vAlign w:val="center"/>
          </w:tcPr>
          <w:p w14:paraId="13E1426D" w14:textId="77777777" w:rsidR="008D4D58" w:rsidRPr="002B5B06" w:rsidRDefault="008D4D58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43BDFA4F" w14:textId="77777777" w:rsidR="002A665A" w:rsidRDefault="002A665A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6A3870B4" w14:textId="77777777" w:rsidR="008D4D58" w:rsidRPr="002B5B06" w:rsidRDefault="002A665A" w:rsidP="000B119C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12489896" w14:textId="77777777" w:rsidR="008D4D58" w:rsidRPr="002B5B06" w:rsidRDefault="008D4D58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713857" w14:paraId="5B55A954" w14:textId="77777777" w:rsidTr="00713857">
        <w:tc>
          <w:tcPr>
            <w:tcW w:w="4347" w:type="dxa"/>
          </w:tcPr>
          <w:p w14:paraId="0E0F080A" w14:textId="77777777" w:rsidR="008D4D58" w:rsidRPr="002B5B06" w:rsidRDefault="008D4D58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42D8A" w14:textId="77777777" w:rsidR="008D4D58" w:rsidRDefault="008D4D58" w:rsidP="00713857"/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43F308" w14:textId="77777777" w:rsidR="008D4D58" w:rsidRPr="009F1C5D" w:rsidRDefault="008D4D58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99" w:type="dxa"/>
            <w:shd w:val="clear" w:color="auto" w:fill="auto"/>
          </w:tcPr>
          <w:p w14:paraId="51CF42F6" w14:textId="77777777" w:rsidR="008D4D58" w:rsidRDefault="008D4D58" w:rsidP="00713857"/>
        </w:tc>
        <w:tc>
          <w:tcPr>
            <w:tcW w:w="3175" w:type="dxa"/>
            <w:vMerge w:val="restart"/>
            <w:shd w:val="clear" w:color="auto" w:fill="auto"/>
          </w:tcPr>
          <w:p w14:paraId="1748B508" w14:textId="77777777" w:rsidR="008D4D58" w:rsidRDefault="008D4D58" w:rsidP="00713857"/>
        </w:tc>
      </w:tr>
      <w:tr w:rsidR="00713857" w14:paraId="7207CFB5" w14:textId="77777777" w:rsidTr="00713857">
        <w:tc>
          <w:tcPr>
            <w:tcW w:w="4347" w:type="dxa"/>
          </w:tcPr>
          <w:p w14:paraId="004DE8EA" w14:textId="77777777" w:rsidR="008D4D58" w:rsidRPr="002B5B06" w:rsidRDefault="008D4D58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D13FA" w14:textId="77777777" w:rsidR="008D4D58" w:rsidRDefault="008D4D58" w:rsidP="00713857"/>
        </w:tc>
        <w:tc>
          <w:tcPr>
            <w:tcW w:w="4041" w:type="dxa"/>
            <w:tcBorders>
              <w:left w:val="single" w:sz="4" w:space="0" w:color="auto"/>
            </w:tcBorders>
            <w:shd w:val="clear" w:color="auto" w:fill="auto"/>
          </w:tcPr>
          <w:p w14:paraId="6D2435C9" w14:textId="77777777" w:rsidR="008D4D58" w:rsidRPr="009F1C5D" w:rsidRDefault="008D4D58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99" w:type="dxa"/>
            <w:shd w:val="clear" w:color="auto" w:fill="auto"/>
          </w:tcPr>
          <w:p w14:paraId="213051B0" w14:textId="77777777" w:rsidR="008D4D58" w:rsidRDefault="008D4D58" w:rsidP="00713857"/>
        </w:tc>
        <w:tc>
          <w:tcPr>
            <w:tcW w:w="3175" w:type="dxa"/>
            <w:vMerge/>
            <w:shd w:val="clear" w:color="auto" w:fill="auto"/>
          </w:tcPr>
          <w:p w14:paraId="55BA958B" w14:textId="77777777" w:rsidR="008D4D58" w:rsidRDefault="008D4D58" w:rsidP="00713857"/>
        </w:tc>
      </w:tr>
      <w:tr w:rsidR="00713857" w14:paraId="54C2BFC9" w14:textId="77777777" w:rsidTr="00713857">
        <w:tc>
          <w:tcPr>
            <w:tcW w:w="4347" w:type="dxa"/>
          </w:tcPr>
          <w:p w14:paraId="30B84745" w14:textId="77777777" w:rsidR="008D4D58" w:rsidRPr="002B5B06" w:rsidRDefault="008D4D58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2E6ED" w14:textId="77777777" w:rsidR="008D4D58" w:rsidRDefault="008D4D58" w:rsidP="00713857"/>
        </w:tc>
        <w:tc>
          <w:tcPr>
            <w:tcW w:w="4041" w:type="dxa"/>
            <w:tcBorders>
              <w:left w:val="single" w:sz="4" w:space="0" w:color="auto"/>
            </w:tcBorders>
            <w:shd w:val="clear" w:color="auto" w:fill="auto"/>
          </w:tcPr>
          <w:p w14:paraId="26B1E92B" w14:textId="77777777" w:rsidR="008D4D58" w:rsidRPr="009F1C5D" w:rsidRDefault="008D4D58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99" w:type="dxa"/>
            <w:shd w:val="clear" w:color="auto" w:fill="auto"/>
          </w:tcPr>
          <w:p w14:paraId="124ACCA6" w14:textId="77777777" w:rsidR="008D4D58" w:rsidRDefault="008D4D58" w:rsidP="00713857"/>
        </w:tc>
        <w:tc>
          <w:tcPr>
            <w:tcW w:w="3175" w:type="dxa"/>
            <w:shd w:val="clear" w:color="auto" w:fill="auto"/>
          </w:tcPr>
          <w:p w14:paraId="5A99AE5B" w14:textId="77777777" w:rsidR="008D4D58" w:rsidRPr="00307823" w:rsidRDefault="008D4D58" w:rsidP="00713857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713857" w14:paraId="0FA07B6D" w14:textId="77777777" w:rsidTr="00713857">
        <w:tc>
          <w:tcPr>
            <w:tcW w:w="4347" w:type="dxa"/>
          </w:tcPr>
          <w:p w14:paraId="4E445CFB" w14:textId="77777777" w:rsidR="008D4D58" w:rsidRPr="002B5B06" w:rsidRDefault="008D4D58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F6A8" w14:textId="77777777" w:rsidR="008D4D58" w:rsidRDefault="008D4D58" w:rsidP="00713857"/>
        </w:tc>
        <w:tc>
          <w:tcPr>
            <w:tcW w:w="4041" w:type="dxa"/>
            <w:tcBorders>
              <w:left w:val="single" w:sz="4" w:space="0" w:color="auto"/>
            </w:tcBorders>
            <w:shd w:val="clear" w:color="auto" w:fill="auto"/>
          </w:tcPr>
          <w:p w14:paraId="0C964CF9" w14:textId="77777777" w:rsidR="008D4D58" w:rsidRPr="009F1C5D" w:rsidRDefault="008D4D58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99" w:type="dxa"/>
            <w:shd w:val="clear" w:color="auto" w:fill="auto"/>
          </w:tcPr>
          <w:p w14:paraId="7D1399EF" w14:textId="77777777" w:rsidR="008D4D58" w:rsidRDefault="008D4D58" w:rsidP="00713857"/>
        </w:tc>
        <w:tc>
          <w:tcPr>
            <w:tcW w:w="3175" w:type="dxa"/>
            <w:vMerge w:val="restart"/>
            <w:shd w:val="clear" w:color="auto" w:fill="auto"/>
          </w:tcPr>
          <w:p w14:paraId="74056FD7" w14:textId="77777777" w:rsidR="008D4D58" w:rsidRDefault="008D4D58" w:rsidP="00713857"/>
        </w:tc>
      </w:tr>
      <w:tr w:rsidR="00713857" w14:paraId="52F2F532" w14:textId="77777777" w:rsidTr="00713857">
        <w:tc>
          <w:tcPr>
            <w:tcW w:w="4347" w:type="dxa"/>
          </w:tcPr>
          <w:p w14:paraId="1AABC2DE" w14:textId="77777777" w:rsidR="008D4D58" w:rsidRPr="002B5B06" w:rsidRDefault="008D4D58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F6FF3" w14:textId="77777777" w:rsidR="008D4D58" w:rsidRDefault="008D4D58" w:rsidP="00713857"/>
        </w:tc>
        <w:tc>
          <w:tcPr>
            <w:tcW w:w="40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56AB0C" w14:textId="77777777" w:rsidR="008D4D58" w:rsidRPr="009F1C5D" w:rsidRDefault="008D4D58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</w:tcPr>
          <w:p w14:paraId="79ECC92B" w14:textId="77777777" w:rsidR="008D4D58" w:rsidRDefault="008D4D58" w:rsidP="00713857"/>
        </w:tc>
        <w:tc>
          <w:tcPr>
            <w:tcW w:w="317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BEE6059" w14:textId="77777777" w:rsidR="008D4D58" w:rsidRDefault="008D4D58" w:rsidP="00713857"/>
        </w:tc>
      </w:tr>
    </w:tbl>
    <w:p w14:paraId="4DB56837" w14:textId="77777777" w:rsidR="008D4D58" w:rsidRDefault="008D4D58" w:rsidP="00713857">
      <w:pPr>
        <w:rPr>
          <w:b/>
          <w:bCs/>
          <w:i/>
          <w:iCs/>
          <w:sz w:val="20"/>
          <w:szCs w:val="20"/>
        </w:rPr>
      </w:pPr>
    </w:p>
    <w:p w14:paraId="436BD2C8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p w14:paraId="1A822377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p w14:paraId="0D9759C9" w14:textId="77777777" w:rsidR="000B119C" w:rsidRPr="00B008BD" w:rsidRDefault="000B119C" w:rsidP="000B119C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025C276D" w14:textId="77777777" w:rsidR="000B119C" w:rsidRPr="00B008BD" w:rsidRDefault="000B119C" w:rsidP="000B119C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246124F1" w14:textId="77777777" w:rsidR="000B119C" w:rsidRDefault="000B119C" w:rsidP="008D4D58">
      <w:pPr>
        <w:pStyle w:val="Title"/>
        <w:rPr>
          <w:sz w:val="28"/>
        </w:rPr>
      </w:pPr>
    </w:p>
    <w:p w14:paraId="3DD2E8B3" w14:textId="77777777" w:rsidR="000B119C" w:rsidRDefault="000B119C" w:rsidP="008D4D58">
      <w:pPr>
        <w:pStyle w:val="Title"/>
        <w:rPr>
          <w:sz w:val="28"/>
        </w:rPr>
      </w:pPr>
    </w:p>
    <w:p w14:paraId="5F35FFE1" w14:textId="77777777" w:rsidR="000B119C" w:rsidRDefault="000B119C" w:rsidP="008D4D58">
      <w:pPr>
        <w:pStyle w:val="Title"/>
        <w:rPr>
          <w:sz w:val="28"/>
        </w:rPr>
      </w:pPr>
    </w:p>
    <w:p w14:paraId="35A6474F" w14:textId="77777777" w:rsidR="000B119C" w:rsidRDefault="000B119C" w:rsidP="008D4D58">
      <w:pPr>
        <w:pStyle w:val="Title"/>
        <w:rPr>
          <w:sz w:val="28"/>
        </w:rPr>
      </w:pPr>
    </w:p>
    <w:p w14:paraId="470A831B" w14:textId="77777777" w:rsidR="000B119C" w:rsidRDefault="000B119C" w:rsidP="008D4D58">
      <w:pPr>
        <w:pStyle w:val="Title"/>
        <w:rPr>
          <w:sz w:val="28"/>
        </w:rPr>
      </w:pPr>
    </w:p>
    <w:p w14:paraId="795481BD" w14:textId="77777777" w:rsidR="000B119C" w:rsidRDefault="000B119C" w:rsidP="008D4D58">
      <w:pPr>
        <w:pStyle w:val="Title"/>
        <w:rPr>
          <w:sz w:val="28"/>
        </w:rPr>
      </w:pPr>
    </w:p>
    <w:p w14:paraId="3A02352F" w14:textId="77777777" w:rsidR="000B119C" w:rsidRDefault="000B119C" w:rsidP="008D4D58">
      <w:pPr>
        <w:pStyle w:val="Title"/>
        <w:rPr>
          <w:sz w:val="28"/>
        </w:rPr>
      </w:pPr>
    </w:p>
    <w:p w14:paraId="01BF19EE" w14:textId="77777777" w:rsidR="000B119C" w:rsidRDefault="000B119C" w:rsidP="008D4D58">
      <w:pPr>
        <w:pStyle w:val="Title"/>
        <w:rPr>
          <w:sz w:val="28"/>
        </w:rPr>
      </w:pPr>
    </w:p>
    <w:p w14:paraId="1B526860" w14:textId="77777777" w:rsidR="000B119C" w:rsidRDefault="000B119C" w:rsidP="008D4D58">
      <w:pPr>
        <w:pStyle w:val="Title"/>
        <w:rPr>
          <w:sz w:val="28"/>
        </w:rPr>
      </w:pPr>
    </w:p>
    <w:p w14:paraId="437AE519" w14:textId="0C629F73" w:rsidR="000B119C" w:rsidRPr="000B119C" w:rsidRDefault="000B119C" w:rsidP="000B119C">
      <w:pPr>
        <w:pStyle w:val="Heading3"/>
        <w:spacing w:line="240" w:lineRule="auto"/>
        <w:ind w:left="0" w:firstLine="0"/>
        <w:jc w:val="center"/>
        <w:rPr>
          <w:b/>
          <w:i w:val="0"/>
          <w:sz w:val="28"/>
          <w:szCs w:val="28"/>
          <w:u w:val="none"/>
        </w:rPr>
      </w:pPr>
      <w:r w:rsidRPr="000B119C">
        <w:rPr>
          <w:b/>
          <w:sz w:val="28"/>
          <w:szCs w:val="28"/>
        </w:rPr>
        <w:lastRenderedPageBreak/>
        <w:t xml:space="preserve">Assessing Ground Strokes in </w:t>
      </w:r>
      <w:r w:rsidR="00B01ADC" w:rsidRPr="000B119C">
        <w:rPr>
          <w:b/>
          <w:sz w:val="28"/>
          <w:szCs w:val="28"/>
        </w:rPr>
        <w:t xml:space="preserve">Modified Game Play </w:t>
      </w:r>
      <w:r w:rsidRPr="000B119C">
        <w:rPr>
          <w:b/>
          <w:sz w:val="28"/>
          <w:szCs w:val="28"/>
        </w:rPr>
        <w:t>in Tennis</w:t>
      </w:r>
    </w:p>
    <w:p w14:paraId="5CB3BFBB" w14:textId="77777777" w:rsidR="008D4D58" w:rsidRDefault="008D4D58" w:rsidP="008D4D58">
      <w:pPr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76CF45FE" w14:textId="77777777" w:rsidR="008D4D58" w:rsidRDefault="008D4D58" w:rsidP="008D4D58"/>
    <w:tbl>
      <w:tblPr>
        <w:tblpPr w:leftFromText="187" w:rightFromText="187" w:vertAnchor="page" w:horzAnchor="page" w:tblpX="1457" w:tblpY="2165"/>
        <w:tblOverlap w:val="never"/>
        <w:tblW w:w="13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3654"/>
        <w:gridCol w:w="3654"/>
        <w:gridCol w:w="3655"/>
      </w:tblGrid>
      <w:tr w:rsidR="000B119C" w14:paraId="4D8C7C9C" w14:textId="77777777" w:rsidTr="000B119C">
        <w:trPr>
          <w:cantSplit/>
          <w:trHeight w:val="683"/>
        </w:trPr>
        <w:tc>
          <w:tcPr>
            <w:tcW w:w="2268" w:type="dxa"/>
            <w:vAlign w:val="center"/>
          </w:tcPr>
          <w:p w14:paraId="08BD120B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654" w:type="dxa"/>
            <w:vAlign w:val="center"/>
          </w:tcPr>
          <w:p w14:paraId="5869F1B5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Mastery / Competence</w:t>
            </w:r>
          </w:p>
          <w:p w14:paraId="736A920E" w14:textId="77777777" w:rsidR="008D4D58" w:rsidRDefault="00A87466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(5</w:t>
            </w:r>
            <w:r w:rsidR="008D4D5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654" w:type="dxa"/>
            <w:vAlign w:val="center"/>
          </w:tcPr>
          <w:p w14:paraId="5A72131A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Emerging / Coping</w:t>
            </w:r>
          </w:p>
          <w:p w14:paraId="6553BB90" w14:textId="77777777" w:rsidR="008D4D58" w:rsidRDefault="00A87466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(3</w:t>
            </w:r>
            <w:r w:rsidR="008D4D5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655" w:type="dxa"/>
            <w:vAlign w:val="center"/>
          </w:tcPr>
          <w:p w14:paraId="584F6B76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Struggling / Surviving</w:t>
            </w:r>
          </w:p>
          <w:p w14:paraId="79DA7A23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(1)</w:t>
            </w:r>
          </w:p>
        </w:tc>
      </w:tr>
      <w:tr w:rsidR="000B119C" w14:paraId="6497EE74" w14:textId="77777777" w:rsidTr="000B119C">
        <w:trPr>
          <w:cantSplit/>
          <w:trHeight w:val="683"/>
        </w:trPr>
        <w:tc>
          <w:tcPr>
            <w:tcW w:w="2268" w:type="dxa"/>
            <w:vAlign w:val="center"/>
          </w:tcPr>
          <w:p w14:paraId="21955C18" w14:textId="77777777" w:rsidR="008D4D58" w:rsidRPr="00F607F8" w:rsidRDefault="008D4D58" w:rsidP="000B119C">
            <w:pPr>
              <w:pStyle w:val="Heading2"/>
              <w:spacing w:line="240" w:lineRule="auto"/>
              <w:ind w:firstLine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607F8">
              <w:rPr>
                <w:rFonts w:ascii="Times New Roman" w:hAnsi="Times New Roman"/>
                <w:i/>
                <w:sz w:val="28"/>
                <w:szCs w:val="28"/>
              </w:rPr>
              <w:t>Ground strokes</w:t>
            </w:r>
          </w:p>
        </w:tc>
        <w:tc>
          <w:tcPr>
            <w:tcW w:w="3654" w:type="dxa"/>
          </w:tcPr>
          <w:p w14:paraId="79FABC03" w14:textId="77777777" w:rsidR="008D4D58" w:rsidRPr="001F4691" w:rsidRDefault="008D4D58" w:rsidP="000B119C">
            <w:pPr>
              <w:ind w:firstLine="34"/>
              <w:rPr>
                <w:sz w:val="22"/>
                <w:szCs w:val="22"/>
              </w:rPr>
            </w:pPr>
            <w:r w:rsidRPr="001F4691">
              <w:rPr>
                <w:sz w:val="22"/>
                <w:szCs w:val="22"/>
              </w:rPr>
              <w:t>Hits flat over the net, uses change of pace, and uses lobs at right time.</w:t>
            </w:r>
          </w:p>
        </w:tc>
        <w:tc>
          <w:tcPr>
            <w:tcW w:w="3654" w:type="dxa"/>
          </w:tcPr>
          <w:p w14:paraId="230BC13E" w14:textId="132D97AA" w:rsidR="008D4D58" w:rsidRDefault="008D4D58" w:rsidP="000B119C">
            <w:pPr>
              <w:ind w:firstLine="25"/>
              <w:rPr>
                <w:sz w:val="22"/>
                <w:szCs w:val="22"/>
              </w:rPr>
            </w:pPr>
            <w:r w:rsidRPr="001F4691">
              <w:rPr>
                <w:sz w:val="22"/>
                <w:szCs w:val="22"/>
              </w:rPr>
              <w:t xml:space="preserve">Hits </w:t>
            </w:r>
            <w:r>
              <w:rPr>
                <w:sz w:val="22"/>
                <w:szCs w:val="22"/>
              </w:rPr>
              <w:t xml:space="preserve">more </w:t>
            </w:r>
            <w:r w:rsidRPr="001F4691">
              <w:rPr>
                <w:sz w:val="22"/>
                <w:szCs w:val="22"/>
              </w:rPr>
              <w:t>over the net, but with low threat</w:t>
            </w:r>
            <w:r>
              <w:rPr>
                <w:sz w:val="22"/>
                <w:szCs w:val="22"/>
              </w:rPr>
              <w:t xml:space="preserve"> (few changes of pace)</w:t>
            </w:r>
            <w:r w:rsidR="00B01ADC">
              <w:rPr>
                <w:sz w:val="22"/>
                <w:szCs w:val="22"/>
              </w:rPr>
              <w:t>.</w:t>
            </w:r>
          </w:p>
          <w:p w14:paraId="15012EA2" w14:textId="77777777" w:rsidR="008D4D58" w:rsidRDefault="008D4D58" w:rsidP="000B119C">
            <w:pPr>
              <w:ind w:firstLine="25"/>
              <w:rPr>
                <w:sz w:val="22"/>
                <w:szCs w:val="22"/>
              </w:rPr>
            </w:pPr>
          </w:p>
          <w:p w14:paraId="6966BEC9" w14:textId="77777777" w:rsidR="008D4D58" w:rsidRPr="001F4691" w:rsidRDefault="008D4D58" w:rsidP="000B119C">
            <w:pPr>
              <w:ind w:firstLine="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Still favors certain strokes.</w:t>
            </w:r>
          </w:p>
          <w:p w14:paraId="25B21F3B" w14:textId="77777777" w:rsidR="008D4D58" w:rsidRPr="001F4691" w:rsidRDefault="008D4D58" w:rsidP="000B119C">
            <w:pPr>
              <w:rPr>
                <w:sz w:val="22"/>
                <w:szCs w:val="22"/>
              </w:rPr>
            </w:pPr>
          </w:p>
        </w:tc>
        <w:tc>
          <w:tcPr>
            <w:tcW w:w="3655" w:type="dxa"/>
          </w:tcPr>
          <w:p w14:paraId="3D64D7BA" w14:textId="31247FC2" w:rsidR="008D4D58" w:rsidRPr="001F4691" w:rsidRDefault="008D4D58" w:rsidP="000B119C">
            <w:pPr>
              <w:rPr>
                <w:sz w:val="22"/>
                <w:szCs w:val="22"/>
              </w:rPr>
            </w:pPr>
            <w:r w:rsidRPr="001F4691">
              <w:rPr>
                <w:sz w:val="22"/>
                <w:szCs w:val="22"/>
              </w:rPr>
              <w:t xml:space="preserve">Strokes </w:t>
            </w:r>
            <w:r w:rsidR="00B01ADC">
              <w:rPr>
                <w:sz w:val="22"/>
                <w:szCs w:val="22"/>
              </w:rPr>
              <w:t>are put in play only sometimes;’</w:t>
            </w:r>
          </w:p>
          <w:p w14:paraId="60B4C45F" w14:textId="77777777" w:rsidR="008D4D58" w:rsidRPr="001F4691" w:rsidRDefault="008D4D58" w:rsidP="000B119C">
            <w:pPr>
              <w:rPr>
                <w:sz w:val="22"/>
                <w:szCs w:val="22"/>
              </w:rPr>
            </w:pPr>
            <w:r w:rsidRPr="001F4691">
              <w:rPr>
                <w:sz w:val="22"/>
                <w:szCs w:val="22"/>
              </w:rPr>
              <w:t>AND/OR</w:t>
            </w:r>
          </w:p>
          <w:p w14:paraId="11DE6D7F" w14:textId="77777777" w:rsidR="008D4D58" w:rsidRDefault="008D4D58" w:rsidP="000B119C">
            <w:pPr>
              <w:pStyle w:val="BodyText"/>
              <w:spacing w:after="0"/>
              <w:rPr>
                <w:sz w:val="22"/>
                <w:szCs w:val="22"/>
              </w:rPr>
            </w:pPr>
            <w:r w:rsidRPr="001F4691">
              <w:rPr>
                <w:sz w:val="22"/>
                <w:szCs w:val="22"/>
              </w:rPr>
              <w:t>Shuttle mostly lobbed the opponent with little deliberate change of pace.</w:t>
            </w:r>
          </w:p>
          <w:p w14:paraId="1D1B53B7" w14:textId="77777777" w:rsidR="008D4D58" w:rsidRDefault="008D4D58" w:rsidP="000B119C">
            <w:pPr>
              <w:pStyle w:val="BodyText"/>
              <w:spacing w:after="0"/>
              <w:rPr>
                <w:sz w:val="22"/>
                <w:szCs w:val="22"/>
              </w:rPr>
            </w:pPr>
          </w:p>
          <w:p w14:paraId="3C675E42" w14:textId="77777777" w:rsidR="008D4D58" w:rsidRPr="001F4691" w:rsidRDefault="008D4D58" w:rsidP="000B119C">
            <w:pPr>
              <w:rPr>
                <w:sz w:val="22"/>
                <w:szCs w:val="22"/>
              </w:rPr>
            </w:pPr>
            <w:r w:rsidRPr="001F4691">
              <w:rPr>
                <w:sz w:val="22"/>
                <w:szCs w:val="22"/>
              </w:rPr>
              <w:t>Inconsistent technique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33A3C83C" w14:textId="77777777" w:rsidR="008D4D58" w:rsidRDefault="008D4D58" w:rsidP="008D4D58"/>
    <w:p w14:paraId="2D457572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p w14:paraId="5CB77379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tbl>
      <w:tblPr>
        <w:tblpPr w:leftFromText="187" w:rightFromText="187" w:vertAnchor="text" w:horzAnchor="page" w:tblpX="1277" w:tblpY="110"/>
        <w:tblW w:w="13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407"/>
        <w:gridCol w:w="786"/>
        <w:gridCol w:w="4041"/>
        <w:gridCol w:w="899"/>
        <w:gridCol w:w="3212"/>
      </w:tblGrid>
      <w:tr w:rsidR="00713857" w14:paraId="6F99387F" w14:textId="77777777" w:rsidTr="000B119C">
        <w:trPr>
          <w:trHeight w:val="548"/>
        </w:trPr>
        <w:tc>
          <w:tcPr>
            <w:tcW w:w="4407" w:type="dxa"/>
            <w:vAlign w:val="center"/>
          </w:tcPr>
          <w:p w14:paraId="04D5D9BA" w14:textId="77777777" w:rsidR="00713857" w:rsidRPr="002B5B06" w:rsidRDefault="00713857" w:rsidP="000B119C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1B0E7636" w14:textId="77777777" w:rsidR="00713857" w:rsidRDefault="00713857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14D9AD97" w14:textId="77777777" w:rsidR="00713857" w:rsidRPr="002B5B06" w:rsidRDefault="00713857" w:rsidP="000B119C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041" w:type="dxa"/>
            <w:tcBorders>
              <w:bottom w:val="single" w:sz="4" w:space="0" w:color="auto"/>
            </w:tcBorders>
            <w:vAlign w:val="center"/>
          </w:tcPr>
          <w:p w14:paraId="7DE547A1" w14:textId="77777777" w:rsidR="00713857" w:rsidRPr="002B5B06" w:rsidRDefault="00713857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5FF9DA28" w14:textId="77777777" w:rsidR="00713857" w:rsidRDefault="00713857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0F331550" w14:textId="77777777" w:rsidR="00713857" w:rsidRPr="002B5B06" w:rsidRDefault="00713857" w:rsidP="000B119C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212" w:type="dxa"/>
            <w:shd w:val="clear" w:color="auto" w:fill="auto"/>
            <w:vAlign w:val="center"/>
          </w:tcPr>
          <w:p w14:paraId="35C55D4E" w14:textId="77777777" w:rsidR="00713857" w:rsidRPr="002B5B06" w:rsidRDefault="00713857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713857" w14:paraId="1C282F65" w14:textId="77777777" w:rsidTr="00713857">
        <w:tc>
          <w:tcPr>
            <w:tcW w:w="4407" w:type="dxa"/>
          </w:tcPr>
          <w:p w14:paraId="6419650F" w14:textId="77777777" w:rsidR="00713857" w:rsidRPr="002B5B06" w:rsidRDefault="00713857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6D348" w14:textId="77777777" w:rsidR="00713857" w:rsidRDefault="00713857" w:rsidP="00713857"/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243B09" w14:textId="77777777" w:rsidR="00713857" w:rsidRPr="009F1C5D" w:rsidRDefault="00713857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99" w:type="dxa"/>
            <w:shd w:val="clear" w:color="auto" w:fill="auto"/>
          </w:tcPr>
          <w:p w14:paraId="45F9A5DB" w14:textId="77777777" w:rsidR="00713857" w:rsidRDefault="00713857" w:rsidP="00713857"/>
        </w:tc>
        <w:tc>
          <w:tcPr>
            <w:tcW w:w="3212" w:type="dxa"/>
            <w:vMerge w:val="restart"/>
            <w:shd w:val="clear" w:color="auto" w:fill="auto"/>
          </w:tcPr>
          <w:p w14:paraId="155C9761" w14:textId="77777777" w:rsidR="00713857" w:rsidRDefault="00713857" w:rsidP="00713857"/>
        </w:tc>
      </w:tr>
      <w:tr w:rsidR="00713857" w14:paraId="12B239EE" w14:textId="77777777" w:rsidTr="00713857">
        <w:tc>
          <w:tcPr>
            <w:tcW w:w="4407" w:type="dxa"/>
          </w:tcPr>
          <w:p w14:paraId="4CAEF049" w14:textId="77777777" w:rsidR="00713857" w:rsidRPr="002B5B06" w:rsidRDefault="00713857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4FC01" w14:textId="77777777" w:rsidR="00713857" w:rsidRDefault="00713857" w:rsidP="00713857"/>
        </w:tc>
        <w:tc>
          <w:tcPr>
            <w:tcW w:w="4041" w:type="dxa"/>
            <w:tcBorders>
              <w:left w:val="single" w:sz="4" w:space="0" w:color="auto"/>
            </w:tcBorders>
            <w:shd w:val="clear" w:color="auto" w:fill="auto"/>
          </w:tcPr>
          <w:p w14:paraId="6784AA3F" w14:textId="77777777" w:rsidR="00713857" w:rsidRPr="009F1C5D" w:rsidRDefault="00713857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99" w:type="dxa"/>
            <w:shd w:val="clear" w:color="auto" w:fill="auto"/>
          </w:tcPr>
          <w:p w14:paraId="678424B3" w14:textId="77777777" w:rsidR="00713857" w:rsidRDefault="00713857" w:rsidP="00713857"/>
        </w:tc>
        <w:tc>
          <w:tcPr>
            <w:tcW w:w="3212" w:type="dxa"/>
            <w:vMerge/>
            <w:shd w:val="clear" w:color="auto" w:fill="auto"/>
          </w:tcPr>
          <w:p w14:paraId="5380E3DB" w14:textId="77777777" w:rsidR="00713857" w:rsidRDefault="00713857" w:rsidP="00713857"/>
        </w:tc>
      </w:tr>
      <w:tr w:rsidR="00713857" w14:paraId="3629C87D" w14:textId="77777777" w:rsidTr="00713857">
        <w:tc>
          <w:tcPr>
            <w:tcW w:w="4407" w:type="dxa"/>
          </w:tcPr>
          <w:p w14:paraId="5A650C1E" w14:textId="77777777" w:rsidR="00713857" w:rsidRPr="002B5B06" w:rsidRDefault="00713857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EBEA0" w14:textId="77777777" w:rsidR="00713857" w:rsidRDefault="00713857" w:rsidP="00713857"/>
        </w:tc>
        <w:tc>
          <w:tcPr>
            <w:tcW w:w="4041" w:type="dxa"/>
            <w:tcBorders>
              <w:left w:val="single" w:sz="4" w:space="0" w:color="auto"/>
            </w:tcBorders>
            <w:shd w:val="clear" w:color="auto" w:fill="auto"/>
          </w:tcPr>
          <w:p w14:paraId="0C33F744" w14:textId="77777777" w:rsidR="00713857" w:rsidRPr="009F1C5D" w:rsidRDefault="00713857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99" w:type="dxa"/>
            <w:shd w:val="clear" w:color="auto" w:fill="auto"/>
          </w:tcPr>
          <w:p w14:paraId="40A197FC" w14:textId="77777777" w:rsidR="00713857" w:rsidRDefault="00713857" w:rsidP="00713857"/>
        </w:tc>
        <w:tc>
          <w:tcPr>
            <w:tcW w:w="3212" w:type="dxa"/>
            <w:shd w:val="clear" w:color="auto" w:fill="auto"/>
          </w:tcPr>
          <w:p w14:paraId="125085CD" w14:textId="77777777" w:rsidR="00713857" w:rsidRPr="00307823" w:rsidRDefault="00713857" w:rsidP="00713857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713857" w14:paraId="3B72D3F8" w14:textId="77777777" w:rsidTr="00713857">
        <w:tc>
          <w:tcPr>
            <w:tcW w:w="4407" w:type="dxa"/>
          </w:tcPr>
          <w:p w14:paraId="7BFD3408" w14:textId="77777777" w:rsidR="00713857" w:rsidRPr="002B5B06" w:rsidRDefault="00713857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201D4" w14:textId="77777777" w:rsidR="00713857" w:rsidRDefault="00713857" w:rsidP="00713857"/>
        </w:tc>
        <w:tc>
          <w:tcPr>
            <w:tcW w:w="4041" w:type="dxa"/>
            <w:tcBorders>
              <w:left w:val="single" w:sz="4" w:space="0" w:color="auto"/>
            </w:tcBorders>
            <w:shd w:val="clear" w:color="auto" w:fill="auto"/>
          </w:tcPr>
          <w:p w14:paraId="1CCD03A6" w14:textId="77777777" w:rsidR="00713857" w:rsidRPr="009F1C5D" w:rsidRDefault="00713857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99" w:type="dxa"/>
            <w:shd w:val="clear" w:color="auto" w:fill="auto"/>
          </w:tcPr>
          <w:p w14:paraId="0011C4C9" w14:textId="77777777" w:rsidR="00713857" w:rsidRDefault="00713857" w:rsidP="00713857"/>
        </w:tc>
        <w:tc>
          <w:tcPr>
            <w:tcW w:w="3212" w:type="dxa"/>
            <w:vMerge w:val="restart"/>
            <w:shd w:val="clear" w:color="auto" w:fill="auto"/>
          </w:tcPr>
          <w:p w14:paraId="44B6FF74" w14:textId="77777777" w:rsidR="00713857" w:rsidRDefault="00713857" w:rsidP="00713857"/>
        </w:tc>
      </w:tr>
      <w:tr w:rsidR="00713857" w14:paraId="7766F905" w14:textId="77777777" w:rsidTr="00713857">
        <w:tc>
          <w:tcPr>
            <w:tcW w:w="4407" w:type="dxa"/>
          </w:tcPr>
          <w:p w14:paraId="3F3A9581" w14:textId="77777777" w:rsidR="00713857" w:rsidRPr="002B5B06" w:rsidRDefault="00713857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6497C" w14:textId="77777777" w:rsidR="00713857" w:rsidRDefault="00713857" w:rsidP="00713857"/>
        </w:tc>
        <w:tc>
          <w:tcPr>
            <w:tcW w:w="40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BDE8CC" w14:textId="77777777" w:rsidR="00713857" w:rsidRPr="009F1C5D" w:rsidRDefault="00713857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</w:tcPr>
          <w:p w14:paraId="4F98B047" w14:textId="77777777" w:rsidR="00713857" w:rsidRDefault="00713857" w:rsidP="00713857"/>
        </w:tc>
        <w:tc>
          <w:tcPr>
            <w:tcW w:w="321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FAF694A" w14:textId="77777777" w:rsidR="00713857" w:rsidRDefault="00713857" w:rsidP="00713857"/>
        </w:tc>
      </w:tr>
    </w:tbl>
    <w:p w14:paraId="446C3D69" w14:textId="77777777" w:rsidR="008D4D58" w:rsidRDefault="008D4D58" w:rsidP="00713857">
      <w:pPr>
        <w:rPr>
          <w:b/>
          <w:bCs/>
          <w:i/>
          <w:iCs/>
          <w:sz w:val="20"/>
          <w:szCs w:val="20"/>
        </w:rPr>
      </w:pPr>
    </w:p>
    <w:p w14:paraId="077CC415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p w14:paraId="587B126C" w14:textId="77777777" w:rsidR="000B119C" w:rsidRPr="00B008BD" w:rsidRDefault="000B119C" w:rsidP="000B119C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047EAD4D" w14:textId="77777777" w:rsidR="000B119C" w:rsidRPr="00B008BD" w:rsidRDefault="000B119C" w:rsidP="000B119C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0ACB2450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p w14:paraId="2E3CD386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p w14:paraId="6E8B99F0" w14:textId="77777777" w:rsidR="00713857" w:rsidRDefault="00713857" w:rsidP="008D4D58">
      <w:pPr>
        <w:jc w:val="right"/>
        <w:rPr>
          <w:b/>
          <w:bCs/>
          <w:i/>
          <w:iCs/>
          <w:sz w:val="20"/>
          <w:szCs w:val="20"/>
        </w:rPr>
      </w:pPr>
    </w:p>
    <w:p w14:paraId="7C9D795B" w14:textId="77777777" w:rsidR="00713857" w:rsidRDefault="00713857" w:rsidP="008D4D58">
      <w:pPr>
        <w:jc w:val="right"/>
        <w:rPr>
          <w:b/>
          <w:bCs/>
          <w:i/>
          <w:iCs/>
          <w:sz w:val="20"/>
          <w:szCs w:val="20"/>
        </w:rPr>
      </w:pPr>
    </w:p>
    <w:p w14:paraId="40458AED" w14:textId="77777777" w:rsidR="00713857" w:rsidRDefault="00713857" w:rsidP="008D4D58">
      <w:pPr>
        <w:jc w:val="right"/>
        <w:rPr>
          <w:b/>
          <w:bCs/>
          <w:i/>
          <w:iCs/>
          <w:sz w:val="20"/>
          <w:szCs w:val="20"/>
        </w:rPr>
      </w:pPr>
    </w:p>
    <w:p w14:paraId="46EF6B1B" w14:textId="77777777" w:rsidR="00713857" w:rsidRDefault="00713857" w:rsidP="008D4D58">
      <w:pPr>
        <w:jc w:val="right"/>
        <w:rPr>
          <w:b/>
          <w:bCs/>
          <w:i/>
          <w:iCs/>
          <w:sz w:val="20"/>
          <w:szCs w:val="20"/>
        </w:rPr>
      </w:pPr>
    </w:p>
    <w:p w14:paraId="69ECCFCF" w14:textId="77777777" w:rsidR="00713857" w:rsidRDefault="00713857" w:rsidP="008D4D58">
      <w:pPr>
        <w:jc w:val="right"/>
        <w:rPr>
          <w:b/>
          <w:bCs/>
          <w:i/>
          <w:iCs/>
          <w:sz w:val="20"/>
          <w:szCs w:val="20"/>
        </w:rPr>
      </w:pPr>
    </w:p>
    <w:p w14:paraId="3CED32B5" w14:textId="77777777" w:rsidR="00713857" w:rsidRDefault="00713857" w:rsidP="008D4D58">
      <w:pPr>
        <w:jc w:val="right"/>
        <w:rPr>
          <w:b/>
          <w:bCs/>
          <w:i/>
          <w:iCs/>
          <w:sz w:val="20"/>
          <w:szCs w:val="20"/>
        </w:rPr>
      </w:pPr>
    </w:p>
    <w:p w14:paraId="72BF22EA" w14:textId="77777777" w:rsidR="00713857" w:rsidRDefault="00713857" w:rsidP="008D4D58">
      <w:pPr>
        <w:jc w:val="right"/>
        <w:rPr>
          <w:b/>
          <w:bCs/>
          <w:i/>
          <w:iCs/>
          <w:sz w:val="20"/>
          <w:szCs w:val="20"/>
        </w:rPr>
      </w:pPr>
    </w:p>
    <w:p w14:paraId="29AB710E" w14:textId="77777777" w:rsidR="00713857" w:rsidRDefault="00713857" w:rsidP="008D4D58">
      <w:pPr>
        <w:jc w:val="right"/>
        <w:rPr>
          <w:b/>
          <w:bCs/>
          <w:i/>
          <w:iCs/>
          <w:sz w:val="20"/>
          <w:szCs w:val="20"/>
        </w:rPr>
      </w:pPr>
    </w:p>
    <w:p w14:paraId="311CFE47" w14:textId="77777777" w:rsidR="00713857" w:rsidRDefault="00713857" w:rsidP="008D4D58">
      <w:pPr>
        <w:jc w:val="right"/>
        <w:rPr>
          <w:b/>
          <w:bCs/>
          <w:i/>
          <w:iCs/>
          <w:sz w:val="20"/>
          <w:szCs w:val="20"/>
        </w:rPr>
      </w:pPr>
    </w:p>
    <w:p w14:paraId="4053BB9D" w14:textId="77777777" w:rsidR="00713857" w:rsidRDefault="00713857" w:rsidP="008D4D58">
      <w:pPr>
        <w:jc w:val="right"/>
        <w:rPr>
          <w:b/>
          <w:bCs/>
          <w:i/>
          <w:iCs/>
          <w:sz w:val="20"/>
          <w:szCs w:val="20"/>
        </w:rPr>
      </w:pPr>
    </w:p>
    <w:p w14:paraId="67515D5C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p w14:paraId="37777EC5" w14:textId="76B0172B" w:rsidR="000B119C" w:rsidRPr="00860A95" w:rsidRDefault="000B119C" w:rsidP="000B119C">
      <w:pPr>
        <w:pStyle w:val="Heading3"/>
        <w:spacing w:line="240" w:lineRule="auto"/>
        <w:ind w:left="0" w:firstLine="0"/>
        <w:jc w:val="center"/>
        <w:rPr>
          <w:b/>
          <w:i w:val="0"/>
          <w:sz w:val="32"/>
          <w:u w:val="none"/>
        </w:rPr>
      </w:pPr>
      <w:r>
        <w:rPr>
          <w:b/>
          <w:sz w:val="32"/>
        </w:rPr>
        <w:t xml:space="preserve">Assessing Ball Placement in </w:t>
      </w:r>
      <w:r w:rsidR="00B01ADC">
        <w:rPr>
          <w:b/>
          <w:sz w:val="32"/>
        </w:rPr>
        <w:t xml:space="preserve">Modified Game Play </w:t>
      </w:r>
      <w:r>
        <w:rPr>
          <w:b/>
          <w:sz w:val="32"/>
        </w:rPr>
        <w:t>in Tennis</w:t>
      </w:r>
    </w:p>
    <w:p w14:paraId="7E471811" w14:textId="77777777" w:rsidR="008D4D58" w:rsidRDefault="008D4D58" w:rsidP="008D4D58">
      <w:pPr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08732F7A" w14:textId="77777777" w:rsidR="008D4D58" w:rsidRDefault="008D4D58" w:rsidP="008D4D58"/>
    <w:tbl>
      <w:tblPr>
        <w:tblpPr w:leftFromText="187" w:rightFromText="187" w:vertAnchor="page" w:horzAnchor="page" w:tblpXSpec="center" w:tblpY="2348"/>
        <w:tblOverlap w:val="never"/>
        <w:tblW w:w="13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688"/>
        <w:gridCol w:w="3688"/>
        <w:gridCol w:w="3688"/>
      </w:tblGrid>
      <w:tr w:rsidR="00713857" w14:paraId="7B27481E" w14:textId="77777777" w:rsidTr="000B119C">
        <w:trPr>
          <w:cantSplit/>
          <w:trHeight w:val="683"/>
        </w:trPr>
        <w:tc>
          <w:tcPr>
            <w:tcW w:w="2268" w:type="dxa"/>
            <w:vAlign w:val="center"/>
          </w:tcPr>
          <w:p w14:paraId="45F112FE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688" w:type="dxa"/>
            <w:vAlign w:val="center"/>
          </w:tcPr>
          <w:p w14:paraId="4C72728A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Mastery / Competence</w:t>
            </w:r>
          </w:p>
          <w:p w14:paraId="5DA0F0EC" w14:textId="77777777" w:rsidR="008D4D58" w:rsidRDefault="00A87466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(5</w:t>
            </w:r>
            <w:r w:rsidR="008D4D5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688" w:type="dxa"/>
            <w:vAlign w:val="center"/>
          </w:tcPr>
          <w:p w14:paraId="024770F2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Emerging / Coping</w:t>
            </w:r>
          </w:p>
          <w:p w14:paraId="09C493E9" w14:textId="77777777" w:rsidR="008D4D58" w:rsidRDefault="00A87466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(3</w:t>
            </w:r>
            <w:r w:rsidR="008D4D5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688" w:type="dxa"/>
            <w:vAlign w:val="center"/>
          </w:tcPr>
          <w:p w14:paraId="556B1AA0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Struggling / Surviving</w:t>
            </w:r>
          </w:p>
          <w:p w14:paraId="08E959D0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(1)</w:t>
            </w:r>
          </w:p>
        </w:tc>
      </w:tr>
      <w:tr w:rsidR="00713857" w14:paraId="461C9CA1" w14:textId="77777777" w:rsidTr="000B119C">
        <w:trPr>
          <w:cantSplit/>
          <w:trHeight w:val="683"/>
        </w:trPr>
        <w:tc>
          <w:tcPr>
            <w:tcW w:w="2268" w:type="dxa"/>
            <w:vAlign w:val="center"/>
          </w:tcPr>
          <w:p w14:paraId="2D0692A6" w14:textId="77777777" w:rsidR="008D4D58" w:rsidRDefault="008D4D58" w:rsidP="000B119C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Ball</w:t>
            </w:r>
          </w:p>
          <w:p w14:paraId="7034A592" w14:textId="77777777" w:rsidR="008D4D58" w:rsidRPr="00F607F8" w:rsidRDefault="008D4D58" w:rsidP="000B119C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607F8">
              <w:rPr>
                <w:rFonts w:ascii="Times New Roman" w:hAnsi="Times New Roman"/>
                <w:i/>
                <w:sz w:val="28"/>
                <w:szCs w:val="28"/>
              </w:rPr>
              <w:t>placement</w:t>
            </w:r>
          </w:p>
        </w:tc>
        <w:tc>
          <w:tcPr>
            <w:tcW w:w="3688" w:type="dxa"/>
          </w:tcPr>
          <w:p w14:paraId="2EC0C5E1" w14:textId="77777777" w:rsidR="008D4D58" w:rsidRPr="001F4691" w:rsidRDefault="008D4D58" w:rsidP="00713857">
            <w:pPr>
              <w:rPr>
                <w:sz w:val="22"/>
                <w:szCs w:val="22"/>
              </w:rPr>
            </w:pPr>
            <w:r w:rsidRPr="001F4691">
              <w:rPr>
                <w:sz w:val="22"/>
                <w:szCs w:val="22"/>
              </w:rPr>
              <w:t>Hits ball to corners and either short or long dependent upon opponent’s court position.</w:t>
            </w:r>
          </w:p>
          <w:p w14:paraId="34741BAF" w14:textId="77777777" w:rsidR="008D4D58" w:rsidRPr="001F4691" w:rsidRDefault="008D4D58" w:rsidP="00713857">
            <w:pPr>
              <w:rPr>
                <w:sz w:val="22"/>
                <w:szCs w:val="22"/>
              </w:rPr>
            </w:pPr>
          </w:p>
        </w:tc>
        <w:tc>
          <w:tcPr>
            <w:tcW w:w="3688" w:type="dxa"/>
          </w:tcPr>
          <w:p w14:paraId="6556E555" w14:textId="77777777" w:rsidR="008D4D58" w:rsidRPr="001F4691" w:rsidRDefault="008D4D58" w:rsidP="00713857">
            <w:pPr>
              <w:ind w:firstLine="25"/>
              <w:rPr>
                <w:sz w:val="22"/>
                <w:szCs w:val="22"/>
              </w:rPr>
            </w:pPr>
            <w:r w:rsidRPr="001F4691">
              <w:rPr>
                <w:sz w:val="22"/>
                <w:szCs w:val="22"/>
              </w:rPr>
              <w:t>Is able to place the shuttle to spaces but only when it is hit directly to him/her.</w:t>
            </w:r>
          </w:p>
        </w:tc>
        <w:tc>
          <w:tcPr>
            <w:tcW w:w="3688" w:type="dxa"/>
          </w:tcPr>
          <w:p w14:paraId="51A8E923" w14:textId="27A10C63" w:rsidR="008D4D58" w:rsidRDefault="008D4D58" w:rsidP="007138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Pr="001F4691">
              <w:rPr>
                <w:sz w:val="22"/>
                <w:szCs w:val="22"/>
              </w:rPr>
              <w:t xml:space="preserve">all placement is </w:t>
            </w:r>
            <w:r w:rsidR="00B01ADC">
              <w:rPr>
                <w:sz w:val="22"/>
                <w:szCs w:val="22"/>
              </w:rPr>
              <w:t>not considered.</w:t>
            </w:r>
          </w:p>
          <w:p w14:paraId="5804B5D6" w14:textId="77777777" w:rsidR="008D4D58" w:rsidRDefault="008D4D58" w:rsidP="00713857">
            <w:pPr>
              <w:rPr>
                <w:sz w:val="22"/>
                <w:szCs w:val="22"/>
              </w:rPr>
            </w:pPr>
          </w:p>
          <w:p w14:paraId="47C0AF94" w14:textId="77777777" w:rsidR="008D4D58" w:rsidRPr="001F4691" w:rsidRDefault="008D4D58" w:rsidP="007138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1F4691">
              <w:rPr>
                <w:sz w:val="22"/>
                <w:szCs w:val="22"/>
              </w:rPr>
              <w:t xml:space="preserve">imply </w:t>
            </w:r>
            <w:r>
              <w:rPr>
                <w:sz w:val="22"/>
                <w:szCs w:val="22"/>
              </w:rPr>
              <w:t xml:space="preserve">aims to get </w:t>
            </w:r>
            <w:r w:rsidRPr="001F4691">
              <w:rPr>
                <w:sz w:val="22"/>
                <w:szCs w:val="22"/>
              </w:rPr>
              <w:t>ball over the net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52B19A7D" w14:textId="77777777" w:rsidR="008D4D58" w:rsidRDefault="008D4D58" w:rsidP="008D4D58"/>
    <w:p w14:paraId="02808AA0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p w14:paraId="1852CE1B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p w14:paraId="3BB99B35" w14:textId="77777777" w:rsidR="008D4D58" w:rsidRDefault="008D4D58" w:rsidP="008D4D58"/>
    <w:tbl>
      <w:tblPr>
        <w:tblpPr w:leftFromText="187" w:rightFromText="187" w:vertAnchor="text" w:horzAnchor="page" w:tblpXSpec="center" w:tblpY="188"/>
        <w:tblW w:w="13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385"/>
        <w:gridCol w:w="786"/>
        <w:gridCol w:w="4074"/>
        <w:gridCol w:w="900"/>
        <w:gridCol w:w="3029"/>
      </w:tblGrid>
      <w:tr w:rsidR="00713857" w14:paraId="598F88C1" w14:textId="77777777" w:rsidTr="000B119C">
        <w:trPr>
          <w:trHeight w:val="526"/>
        </w:trPr>
        <w:tc>
          <w:tcPr>
            <w:tcW w:w="4385" w:type="dxa"/>
            <w:vAlign w:val="center"/>
          </w:tcPr>
          <w:p w14:paraId="5A840FFA" w14:textId="77777777" w:rsidR="008D4D58" w:rsidRPr="002B5B06" w:rsidRDefault="008D4D58" w:rsidP="000B119C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1765CDDA" w14:textId="77777777" w:rsidR="00CF4B12" w:rsidRDefault="00CF4B12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3796EA7B" w14:textId="77777777" w:rsidR="008D4D58" w:rsidRPr="002B5B06" w:rsidRDefault="00CF4B12" w:rsidP="000B119C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074" w:type="dxa"/>
            <w:tcBorders>
              <w:bottom w:val="single" w:sz="4" w:space="0" w:color="auto"/>
            </w:tcBorders>
            <w:vAlign w:val="center"/>
          </w:tcPr>
          <w:p w14:paraId="33AE32B2" w14:textId="77777777" w:rsidR="008D4D58" w:rsidRPr="002B5B06" w:rsidRDefault="008D4D58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CDBB17A" w14:textId="77777777" w:rsidR="00CF4B12" w:rsidRDefault="00CF4B12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533474DA" w14:textId="77777777" w:rsidR="008D4D58" w:rsidRPr="002B5B06" w:rsidRDefault="00CF4B12" w:rsidP="000B119C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029" w:type="dxa"/>
            <w:shd w:val="clear" w:color="auto" w:fill="auto"/>
            <w:vAlign w:val="center"/>
          </w:tcPr>
          <w:p w14:paraId="1E73BFBD" w14:textId="77777777" w:rsidR="008D4D58" w:rsidRPr="002B5B06" w:rsidRDefault="008D4D58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713857" w14:paraId="493737F0" w14:textId="77777777" w:rsidTr="00713857">
        <w:tc>
          <w:tcPr>
            <w:tcW w:w="4385" w:type="dxa"/>
          </w:tcPr>
          <w:p w14:paraId="727E3ECF" w14:textId="77777777" w:rsidR="008D4D58" w:rsidRPr="002B5B06" w:rsidRDefault="008D4D58" w:rsidP="008D4D58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C7E36" w14:textId="77777777" w:rsidR="008D4D58" w:rsidRDefault="008D4D58" w:rsidP="008D4D58"/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C2D6ED" w14:textId="77777777" w:rsidR="008D4D58" w:rsidRPr="009F1C5D" w:rsidRDefault="008D4D58" w:rsidP="008D4D58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900" w:type="dxa"/>
            <w:shd w:val="clear" w:color="auto" w:fill="auto"/>
          </w:tcPr>
          <w:p w14:paraId="5CBC1EEF" w14:textId="77777777" w:rsidR="008D4D58" w:rsidRDefault="008D4D58" w:rsidP="008D4D58"/>
        </w:tc>
        <w:tc>
          <w:tcPr>
            <w:tcW w:w="3029" w:type="dxa"/>
            <w:vMerge w:val="restart"/>
            <w:shd w:val="clear" w:color="auto" w:fill="auto"/>
          </w:tcPr>
          <w:p w14:paraId="37FB92B0" w14:textId="77777777" w:rsidR="008D4D58" w:rsidRDefault="008D4D58" w:rsidP="008D4D58"/>
        </w:tc>
      </w:tr>
      <w:tr w:rsidR="00713857" w14:paraId="0CDEBE47" w14:textId="77777777" w:rsidTr="00713857">
        <w:tc>
          <w:tcPr>
            <w:tcW w:w="4385" w:type="dxa"/>
          </w:tcPr>
          <w:p w14:paraId="6669CF65" w14:textId="77777777" w:rsidR="008D4D58" w:rsidRPr="002B5B06" w:rsidRDefault="008D4D58" w:rsidP="008D4D58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65466" w14:textId="77777777" w:rsidR="008D4D58" w:rsidRDefault="008D4D58" w:rsidP="008D4D58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19208674" w14:textId="77777777" w:rsidR="008D4D58" w:rsidRPr="009F1C5D" w:rsidRDefault="008D4D58" w:rsidP="008D4D58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900" w:type="dxa"/>
            <w:shd w:val="clear" w:color="auto" w:fill="auto"/>
          </w:tcPr>
          <w:p w14:paraId="0FD2C8DD" w14:textId="77777777" w:rsidR="008D4D58" w:rsidRDefault="008D4D58" w:rsidP="008D4D58"/>
        </w:tc>
        <w:tc>
          <w:tcPr>
            <w:tcW w:w="3029" w:type="dxa"/>
            <w:vMerge/>
            <w:shd w:val="clear" w:color="auto" w:fill="auto"/>
          </w:tcPr>
          <w:p w14:paraId="24708D05" w14:textId="77777777" w:rsidR="008D4D58" w:rsidRDefault="008D4D58" w:rsidP="008D4D58"/>
        </w:tc>
      </w:tr>
      <w:tr w:rsidR="00713857" w14:paraId="03F9F0A5" w14:textId="77777777" w:rsidTr="00713857">
        <w:tc>
          <w:tcPr>
            <w:tcW w:w="4385" w:type="dxa"/>
          </w:tcPr>
          <w:p w14:paraId="58366BE1" w14:textId="77777777" w:rsidR="008D4D58" w:rsidRPr="002B5B06" w:rsidRDefault="008D4D58" w:rsidP="008D4D58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57885" w14:textId="77777777" w:rsidR="008D4D58" w:rsidRDefault="008D4D58" w:rsidP="008D4D58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2A7D61BB" w14:textId="77777777" w:rsidR="008D4D58" w:rsidRPr="009F1C5D" w:rsidRDefault="008D4D58" w:rsidP="008D4D58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900" w:type="dxa"/>
            <w:shd w:val="clear" w:color="auto" w:fill="auto"/>
          </w:tcPr>
          <w:p w14:paraId="271B0D7D" w14:textId="77777777" w:rsidR="008D4D58" w:rsidRDefault="008D4D58" w:rsidP="008D4D58"/>
        </w:tc>
        <w:tc>
          <w:tcPr>
            <w:tcW w:w="3029" w:type="dxa"/>
            <w:shd w:val="clear" w:color="auto" w:fill="auto"/>
          </w:tcPr>
          <w:p w14:paraId="53E143FC" w14:textId="77777777" w:rsidR="008D4D58" w:rsidRPr="00307823" w:rsidRDefault="008D4D58" w:rsidP="008D4D58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713857" w14:paraId="772DCE30" w14:textId="77777777" w:rsidTr="00713857">
        <w:tc>
          <w:tcPr>
            <w:tcW w:w="4385" w:type="dxa"/>
          </w:tcPr>
          <w:p w14:paraId="2691921B" w14:textId="77777777" w:rsidR="008D4D58" w:rsidRPr="002B5B06" w:rsidRDefault="008D4D58" w:rsidP="008D4D58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D712" w14:textId="77777777" w:rsidR="008D4D58" w:rsidRDefault="008D4D58" w:rsidP="008D4D58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1DADAF66" w14:textId="77777777" w:rsidR="008D4D58" w:rsidRPr="009F1C5D" w:rsidRDefault="008D4D58" w:rsidP="008D4D58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900" w:type="dxa"/>
            <w:shd w:val="clear" w:color="auto" w:fill="auto"/>
          </w:tcPr>
          <w:p w14:paraId="2B2E9813" w14:textId="77777777" w:rsidR="008D4D58" w:rsidRDefault="008D4D58" w:rsidP="008D4D58"/>
        </w:tc>
        <w:tc>
          <w:tcPr>
            <w:tcW w:w="3029" w:type="dxa"/>
            <w:vMerge w:val="restart"/>
            <w:shd w:val="clear" w:color="auto" w:fill="auto"/>
          </w:tcPr>
          <w:p w14:paraId="358CD756" w14:textId="77777777" w:rsidR="008D4D58" w:rsidRDefault="008D4D58" w:rsidP="008D4D58"/>
        </w:tc>
      </w:tr>
      <w:tr w:rsidR="00713857" w14:paraId="2455CCA6" w14:textId="77777777" w:rsidTr="00713857">
        <w:tc>
          <w:tcPr>
            <w:tcW w:w="4385" w:type="dxa"/>
          </w:tcPr>
          <w:p w14:paraId="334C005F" w14:textId="77777777" w:rsidR="008D4D58" w:rsidRPr="002B5B06" w:rsidRDefault="008D4D58" w:rsidP="008D4D58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71CF3" w14:textId="77777777" w:rsidR="008D4D58" w:rsidRDefault="008D4D58" w:rsidP="008D4D58"/>
        </w:tc>
        <w:tc>
          <w:tcPr>
            <w:tcW w:w="40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DE40FC" w14:textId="77777777" w:rsidR="008D4D58" w:rsidRPr="009F1C5D" w:rsidRDefault="008D4D58" w:rsidP="008D4D58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556FF1EA" w14:textId="77777777" w:rsidR="008D4D58" w:rsidRDefault="008D4D58" w:rsidP="008D4D58"/>
        </w:tc>
        <w:tc>
          <w:tcPr>
            <w:tcW w:w="302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A08D34" w14:textId="77777777" w:rsidR="008D4D58" w:rsidRDefault="008D4D58" w:rsidP="008D4D58"/>
        </w:tc>
      </w:tr>
    </w:tbl>
    <w:p w14:paraId="0A98BE18" w14:textId="77777777" w:rsidR="008D4D58" w:rsidRDefault="008D4D58" w:rsidP="008D4D58">
      <w:pPr>
        <w:jc w:val="right"/>
        <w:rPr>
          <w:b/>
          <w:bCs/>
          <w:i/>
          <w:iCs/>
          <w:sz w:val="20"/>
        </w:rPr>
      </w:pPr>
    </w:p>
    <w:p w14:paraId="20C164A1" w14:textId="77777777" w:rsidR="008D4D58" w:rsidRDefault="008D4D58" w:rsidP="008D4D58">
      <w:pPr>
        <w:jc w:val="right"/>
        <w:rPr>
          <w:b/>
          <w:bCs/>
          <w:i/>
          <w:iCs/>
          <w:sz w:val="20"/>
        </w:rPr>
      </w:pPr>
    </w:p>
    <w:p w14:paraId="363E3A06" w14:textId="77777777" w:rsidR="000B119C" w:rsidRDefault="000B119C" w:rsidP="008D4D58">
      <w:pPr>
        <w:jc w:val="right"/>
        <w:rPr>
          <w:b/>
          <w:bCs/>
          <w:i/>
          <w:iCs/>
          <w:sz w:val="20"/>
          <w:szCs w:val="20"/>
        </w:rPr>
      </w:pPr>
    </w:p>
    <w:p w14:paraId="0C44C13D" w14:textId="77777777" w:rsidR="000B119C" w:rsidRPr="00B008BD" w:rsidRDefault="000B119C" w:rsidP="000B119C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44B5F875" w14:textId="77777777" w:rsidR="000B119C" w:rsidRPr="00B008BD" w:rsidRDefault="000B119C" w:rsidP="000B119C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14097C4B" w14:textId="77777777" w:rsidR="008D4D58" w:rsidRDefault="008D4D58" w:rsidP="008D4D58">
      <w:pPr>
        <w:pStyle w:val="Title"/>
        <w:rPr>
          <w:b w:val="0"/>
          <w:bCs/>
          <w:i/>
          <w:iCs/>
          <w:sz w:val="20"/>
          <w:szCs w:val="20"/>
        </w:rPr>
      </w:pPr>
      <w:r>
        <w:rPr>
          <w:b w:val="0"/>
          <w:bCs/>
          <w:i/>
          <w:iCs/>
          <w:sz w:val="20"/>
          <w:szCs w:val="20"/>
        </w:rPr>
        <w:br w:type="page"/>
      </w:r>
    </w:p>
    <w:p w14:paraId="4AF21047" w14:textId="01FC6F24" w:rsidR="000B119C" w:rsidRPr="00860A95" w:rsidRDefault="000B119C" w:rsidP="000B119C">
      <w:pPr>
        <w:pStyle w:val="Heading3"/>
        <w:spacing w:line="240" w:lineRule="auto"/>
        <w:ind w:left="0" w:firstLine="0"/>
        <w:jc w:val="center"/>
        <w:rPr>
          <w:b/>
          <w:i w:val="0"/>
          <w:sz w:val="32"/>
          <w:u w:val="none"/>
        </w:rPr>
      </w:pPr>
      <w:r>
        <w:rPr>
          <w:b/>
          <w:sz w:val="32"/>
        </w:rPr>
        <w:lastRenderedPageBreak/>
        <w:t xml:space="preserve">Assessing Volleying in </w:t>
      </w:r>
      <w:r w:rsidR="00B01ADC">
        <w:rPr>
          <w:b/>
          <w:sz w:val="32"/>
        </w:rPr>
        <w:t xml:space="preserve">Modified Game Play </w:t>
      </w:r>
      <w:r>
        <w:rPr>
          <w:b/>
          <w:sz w:val="32"/>
        </w:rPr>
        <w:t>in Tennis</w:t>
      </w:r>
    </w:p>
    <w:p w14:paraId="43675520" w14:textId="77777777" w:rsidR="008D4D58" w:rsidRDefault="008D4D58" w:rsidP="008D4D58">
      <w:pPr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6E398497" w14:textId="77777777" w:rsidR="008D4D58" w:rsidRDefault="008D4D58" w:rsidP="008D4D58"/>
    <w:p w14:paraId="2FA07823" w14:textId="77777777" w:rsidR="008D4D58" w:rsidRDefault="008D4D58" w:rsidP="008D4D58"/>
    <w:tbl>
      <w:tblPr>
        <w:tblpPr w:leftFromText="187" w:rightFromText="187" w:vertAnchor="page" w:horzAnchor="page" w:tblpX="1457" w:tblpY="2345"/>
        <w:tblOverlap w:val="never"/>
        <w:tblW w:w="13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3659"/>
        <w:gridCol w:w="3659"/>
        <w:gridCol w:w="3660"/>
      </w:tblGrid>
      <w:tr w:rsidR="008D4D58" w14:paraId="120159D2" w14:textId="77777777" w:rsidTr="000B119C">
        <w:trPr>
          <w:cantSplit/>
          <w:trHeight w:val="683"/>
        </w:trPr>
        <w:tc>
          <w:tcPr>
            <w:tcW w:w="2268" w:type="dxa"/>
            <w:vAlign w:val="center"/>
          </w:tcPr>
          <w:p w14:paraId="3A2DA41E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659" w:type="dxa"/>
            <w:vAlign w:val="center"/>
          </w:tcPr>
          <w:p w14:paraId="03FDDEBB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Mastery / Competence</w:t>
            </w:r>
          </w:p>
          <w:p w14:paraId="3D565884" w14:textId="77777777" w:rsidR="008D4D58" w:rsidRDefault="00A87466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(5</w:t>
            </w:r>
            <w:r w:rsidR="008D4D5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659" w:type="dxa"/>
            <w:vAlign w:val="center"/>
          </w:tcPr>
          <w:p w14:paraId="348E9CB7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Emerging / Coping</w:t>
            </w:r>
          </w:p>
          <w:p w14:paraId="5E1EED5F" w14:textId="77777777" w:rsidR="008D4D58" w:rsidRDefault="00A87466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(3</w:t>
            </w:r>
            <w:r w:rsidR="008D4D5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660" w:type="dxa"/>
            <w:vAlign w:val="center"/>
          </w:tcPr>
          <w:p w14:paraId="63854DFF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Struggling / Surviving</w:t>
            </w:r>
          </w:p>
          <w:p w14:paraId="0C0E0C7A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(1)</w:t>
            </w:r>
          </w:p>
        </w:tc>
      </w:tr>
      <w:tr w:rsidR="008D4D58" w14:paraId="0F8C77AF" w14:textId="77777777" w:rsidTr="000B119C">
        <w:trPr>
          <w:cantSplit/>
          <w:trHeight w:val="683"/>
        </w:trPr>
        <w:tc>
          <w:tcPr>
            <w:tcW w:w="2268" w:type="dxa"/>
            <w:vAlign w:val="center"/>
          </w:tcPr>
          <w:p w14:paraId="58DF9B4A" w14:textId="77777777" w:rsidR="008D4D58" w:rsidRPr="00F607F8" w:rsidRDefault="008D4D58" w:rsidP="000B119C">
            <w:pPr>
              <w:jc w:val="center"/>
              <w:rPr>
                <w:b/>
                <w:i/>
                <w:sz w:val="28"/>
                <w:szCs w:val="28"/>
              </w:rPr>
            </w:pPr>
            <w:r w:rsidRPr="00F607F8">
              <w:rPr>
                <w:b/>
                <w:i/>
                <w:sz w:val="28"/>
                <w:szCs w:val="28"/>
              </w:rPr>
              <w:t>Volleying</w:t>
            </w:r>
          </w:p>
        </w:tc>
        <w:tc>
          <w:tcPr>
            <w:tcW w:w="3659" w:type="dxa"/>
          </w:tcPr>
          <w:p w14:paraId="15554319" w14:textId="76350155" w:rsidR="008D4D58" w:rsidRDefault="008D4D58" w:rsidP="000B119C">
            <w:pPr>
              <w:pStyle w:val="BodyText3"/>
              <w:rPr>
                <w:szCs w:val="22"/>
              </w:rPr>
            </w:pPr>
            <w:r w:rsidRPr="001F4691">
              <w:rPr>
                <w:szCs w:val="22"/>
              </w:rPr>
              <w:t>Moves to the net to volley when opponent is under pressure</w:t>
            </w:r>
            <w:r w:rsidR="00B01ADC">
              <w:rPr>
                <w:szCs w:val="22"/>
              </w:rPr>
              <w:t>.</w:t>
            </w:r>
          </w:p>
          <w:p w14:paraId="02FBC810" w14:textId="77777777" w:rsidR="008D4D58" w:rsidRPr="001F4691" w:rsidRDefault="008D4D58" w:rsidP="000B119C">
            <w:pPr>
              <w:pStyle w:val="BodyText3"/>
              <w:rPr>
                <w:szCs w:val="22"/>
              </w:rPr>
            </w:pPr>
          </w:p>
          <w:p w14:paraId="1036C736" w14:textId="77777777" w:rsidR="008D4D58" w:rsidRPr="001F4691" w:rsidRDefault="008D4D58" w:rsidP="000B119C">
            <w:pPr>
              <w:pStyle w:val="BodyText3"/>
              <w:rPr>
                <w:szCs w:val="22"/>
              </w:rPr>
            </w:pPr>
            <w:r w:rsidRPr="001F4691">
              <w:rPr>
                <w:szCs w:val="22"/>
              </w:rPr>
              <w:t>Uses volley as an offensive tool.</w:t>
            </w:r>
          </w:p>
        </w:tc>
        <w:tc>
          <w:tcPr>
            <w:tcW w:w="3659" w:type="dxa"/>
          </w:tcPr>
          <w:p w14:paraId="20851B58" w14:textId="72CA0C9E" w:rsidR="008D4D58" w:rsidRDefault="008D4D58" w:rsidP="000B119C">
            <w:pPr>
              <w:pStyle w:val="BodyText3"/>
              <w:rPr>
                <w:szCs w:val="22"/>
              </w:rPr>
            </w:pPr>
            <w:r>
              <w:rPr>
                <w:szCs w:val="22"/>
              </w:rPr>
              <w:t>Approaches net</w:t>
            </w:r>
            <w:r w:rsidR="00B01ADC">
              <w:rPr>
                <w:szCs w:val="22"/>
              </w:rPr>
              <w:t xml:space="preserve"> sparingly </w:t>
            </w:r>
            <w:proofErr w:type="spellStart"/>
            <w:r w:rsidR="00B01ADC">
              <w:rPr>
                <w:szCs w:val="22"/>
              </w:rPr>
              <w:t>an</w:t>
            </w:r>
            <w:proofErr w:type="spellEnd"/>
            <w:r w:rsidR="00B01ADC">
              <w:rPr>
                <w:szCs w:val="22"/>
              </w:rPr>
              <w:t>/or at wrong time.</w:t>
            </w:r>
          </w:p>
          <w:p w14:paraId="2D76B658" w14:textId="77777777" w:rsidR="008D4D58" w:rsidRDefault="008D4D58" w:rsidP="000B119C">
            <w:pPr>
              <w:pStyle w:val="BodyText3"/>
              <w:rPr>
                <w:szCs w:val="22"/>
              </w:rPr>
            </w:pPr>
          </w:p>
          <w:p w14:paraId="3E3E0A5D" w14:textId="77777777" w:rsidR="008D4D58" w:rsidRPr="001F4691" w:rsidRDefault="008D4D58" w:rsidP="000B119C">
            <w:pPr>
              <w:pStyle w:val="BodyText3"/>
              <w:rPr>
                <w:szCs w:val="22"/>
              </w:rPr>
            </w:pPr>
            <w:r>
              <w:rPr>
                <w:szCs w:val="22"/>
              </w:rPr>
              <w:t>Us</w:t>
            </w:r>
            <w:r w:rsidRPr="001F4691">
              <w:rPr>
                <w:szCs w:val="22"/>
              </w:rPr>
              <w:t>e</w:t>
            </w:r>
            <w:r>
              <w:rPr>
                <w:szCs w:val="22"/>
              </w:rPr>
              <w:t>s volley sparingly, and, at times, returns ball to opponent.</w:t>
            </w:r>
          </w:p>
        </w:tc>
        <w:tc>
          <w:tcPr>
            <w:tcW w:w="3660" w:type="dxa"/>
          </w:tcPr>
          <w:p w14:paraId="6D2054B2" w14:textId="77777777" w:rsidR="008D4D58" w:rsidRDefault="008D4D58" w:rsidP="000B119C">
            <w:pPr>
              <w:pStyle w:val="BodyText3"/>
              <w:rPr>
                <w:szCs w:val="22"/>
              </w:rPr>
            </w:pPr>
            <w:r w:rsidRPr="001F4691">
              <w:rPr>
                <w:szCs w:val="22"/>
              </w:rPr>
              <w:t>Does not use volley</w:t>
            </w:r>
            <w:r>
              <w:rPr>
                <w:szCs w:val="22"/>
              </w:rPr>
              <w:t xml:space="preserve"> </w:t>
            </w:r>
            <w:r w:rsidRPr="001F4691">
              <w:rPr>
                <w:szCs w:val="22"/>
              </w:rPr>
              <w:t>during game</w:t>
            </w:r>
            <w:r>
              <w:rPr>
                <w:szCs w:val="22"/>
              </w:rPr>
              <w:t>; OR uses it accidentally.</w:t>
            </w:r>
          </w:p>
          <w:p w14:paraId="0C5E1260" w14:textId="77777777" w:rsidR="008D4D58" w:rsidRPr="001F4691" w:rsidRDefault="008D4D58" w:rsidP="000B119C">
            <w:pPr>
              <w:pStyle w:val="BodyText3"/>
              <w:rPr>
                <w:szCs w:val="22"/>
              </w:rPr>
            </w:pPr>
          </w:p>
          <w:p w14:paraId="0FF39AF6" w14:textId="77777777" w:rsidR="008D4D58" w:rsidRPr="001F4691" w:rsidRDefault="008D4D58" w:rsidP="000B119C">
            <w:pPr>
              <w:pStyle w:val="BodyText3"/>
              <w:rPr>
                <w:szCs w:val="22"/>
              </w:rPr>
            </w:pPr>
          </w:p>
        </w:tc>
      </w:tr>
    </w:tbl>
    <w:p w14:paraId="1AD81D6A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p w14:paraId="6FED1EC2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p w14:paraId="76C1DB9B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p w14:paraId="0612AF24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p w14:paraId="15D5A5DD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tbl>
      <w:tblPr>
        <w:tblpPr w:leftFromText="187" w:rightFromText="187" w:vertAnchor="page" w:horzAnchor="page" w:tblpXSpec="center" w:tblpY="5502"/>
        <w:tblOverlap w:val="never"/>
        <w:tblW w:w="13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347"/>
        <w:gridCol w:w="786"/>
        <w:gridCol w:w="4041"/>
        <w:gridCol w:w="899"/>
        <w:gridCol w:w="3276"/>
      </w:tblGrid>
      <w:tr w:rsidR="008D4D58" w14:paraId="698213E0" w14:textId="77777777" w:rsidTr="000B119C">
        <w:trPr>
          <w:trHeight w:val="526"/>
        </w:trPr>
        <w:tc>
          <w:tcPr>
            <w:tcW w:w="4347" w:type="dxa"/>
            <w:vAlign w:val="center"/>
          </w:tcPr>
          <w:p w14:paraId="4048C216" w14:textId="77777777" w:rsidR="008D4D58" w:rsidRPr="002B5B06" w:rsidRDefault="008D4D58" w:rsidP="000B119C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424AA5AD" w14:textId="77777777" w:rsidR="00CF4B12" w:rsidRDefault="00CF4B12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44C2B5F7" w14:textId="77777777" w:rsidR="008D4D58" w:rsidRPr="002B5B06" w:rsidRDefault="00CF4B12" w:rsidP="000B119C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041" w:type="dxa"/>
            <w:tcBorders>
              <w:bottom w:val="single" w:sz="4" w:space="0" w:color="auto"/>
            </w:tcBorders>
            <w:vAlign w:val="center"/>
          </w:tcPr>
          <w:p w14:paraId="7CCB8F95" w14:textId="77777777" w:rsidR="008D4D58" w:rsidRPr="002B5B06" w:rsidRDefault="008D4D58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28503294" w14:textId="77777777" w:rsidR="00CF4B12" w:rsidRDefault="00CF4B12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27B11D87" w14:textId="77777777" w:rsidR="008D4D58" w:rsidRPr="002B5B06" w:rsidRDefault="00CF4B12" w:rsidP="000B119C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276" w:type="dxa"/>
            <w:shd w:val="clear" w:color="auto" w:fill="auto"/>
            <w:vAlign w:val="center"/>
          </w:tcPr>
          <w:p w14:paraId="50C67BA4" w14:textId="77777777" w:rsidR="008D4D58" w:rsidRPr="002B5B06" w:rsidRDefault="008D4D58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8D4D58" w14:paraId="45850105" w14:textId="77777777" w:rsidTr="00713857">
        <w:tc>
          <w:tcPr>
            <w:tcW w:w="4347" w:type="dxa"/>
          </w:tcPr>
          <w:p w14:paraId="3E415549" w14:textId="77777777" w:rsidR="008D4D58" w:rsidRPr="002B5B06" w:rsidRDefault="008D4D58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1B459" w14:textId="77777777" w:rsidR="008D4D58" w:rsidRDefault="008D4D58" w:rsidP="00713857"/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20AA94" w14:textId="77777777" w:rsidR="008D4D58" w:rsidRPr="009F1C5D" w:rsidRDefault="008D4D58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99" w:type="dxa"/>
            <w:shd w:val="clear" w:color="auto" w:fill="auto"/>
          </w:tcPr>
          <w:p w14:paraId="743CA723" w14:textId="77777777" w:rsidR="008D4D58" w:rsidRDefault="008D4D58" w:rsidP="00713857"/>
        </w:tc>
        <w:tc>
          <w:tcPr>
            <w:tcW w:w="3276" w:type="dxa"/>
            <w:vMerge w:val="restart"/>
            <w:shd w:val="clear" w:color="auto" w:fill="auto"/>
          </w:tcPr>
          <w:p w14:paraId="55E4CC78" w14:textId="77777777" w:rsidR="008D4D58" w:rsidRDefault="008D4D58" w:rsidP="00713857"/>
        </w:tc>
      </w:tr>
      <w:tr w:rsidR="008D4D58" w14:paraId="5D82CC15" w14:textId="77777777" w:rsidTr="00713857">
        <w:tc>
          <w:tcPr>
            <w:tcW w:w="4347" w:type="dxa"/>
          </w:tcPr>
          <w:p w14:paraId="1A84E619" w14:textId="77777777" w:rsidR="008D4D58" w:rsidRPr="002B5B06" w:rsidRDefault="008D4D58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C1948" w14:textId="77777777" w:rsidR="008D4D58" w:rsidRDefault="008D4D58" w:rsidP="00713857"/>
        </w:tc>
        <w:tc>
          <w:tcPr>
            <w:tcW w:w="4041" w:type="dxa"/>
            <w:tcBorders>
              <w:left w:val="single" w:sz="4" w:space="0" w:color="auto"/>
            </w:tcBorders>
            <w:shd w:val="clear" w:color="auto" w:fill="auto"/>
          </w:tcPr>
          <w:p w14:paraId="6EE2D4F1" w14:textId="77777777" w:rsidR="008D4D58" w:rsidRPr="009F1C5D" w:rsidRDefault="008D4D58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99" w:type="dxa"/>
            <w:shd w:val="clear" w:color="auto" w:fill="auto"/>
          </w:tcPr>
          <w:p w14:paraId="0F101013" w14:textId="77777777" w:rsidR="008D4D58" w:rsidRDefault="008D4D58" w:rsidP="00713857"/>
        </w:tc>
        <w:tc>
          <w:tcPr>
            <w:tcW w:w="3276" w:type="dxa"/>
            <w:vMerge/>
            <w:shd w:val="clear" w:color="auto" w:fill="auto"/>
          </w:tcPr>
          <w:p w14:paraId="76455961" w14:textId="77777777" w:rsidR="008D4D58" w:rsidRDefault="008D4D58" w:rsidP="00713857"/>
        </w:tc>
      </w:tr>
      <w:tr w:rsidR="008D4D58" w14:paraId="0F0749F5" w14:textId="77777777" w:rsidTr="00713857">
        <w:tc>
          <w:tcPr>
            <w:tcW w:w="4347" w:type="dxa"/>
          </w:tcPr>
          <w:p w14:paraId="7DDC268E" w14:textId="77777777" w:rsidR="008D4D58" w:rsidRPr="002B5B06" w:rsidRDefault="008D4D58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00921" w14:textId="77777777" w:rsidR="008D4D58" w:rsidRDefault="008D4D58" w:rsidP="00713857"/>
        </w:tc>
        <w:tc>
          <w:tcPr>
            <w:tcW w:w="4041" w:type="dxa"/>
            <w:tcBorders>
              <w:left w:val="single" w:sz="4" w:space="0" w:color="auto"/>
            </w:tcBorders>
            <w:shd w:val="clear" w:color="auto" w:fill="auto"/>
          </w:tcPr>
          <w:p w14:paraId="3F2AEE10" w14:textId="77777777" w:rsidR="008D4D58" w:rsidRPr="009F1C5D" w:rsidRDefault="008D4D58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99" w:type="dxa"/>
            <w:shd w:val="clear" w:color="auto" w:fill="auto"/>
          </w:tcPr>
          <w:p w14:paraId="6CFBA2B2" w14:textId="77777777" w:rsidR="008D4D58" w:rsidRDefault="008D4D58" w:rsidP="00713857"/>
        </w:tc>
        <w:tc>
          <w:tcPr>
            <w:tcW w:w="3276" w:type="dxa"/>
            <w:shd w:val="clear" w:color="auto" w:fill="auto"/>
          </w:tcPr>
          <w:p w14:paraId="0C9D7111" w14:textId="77777777" w:rsidR="008D4D58" w:rsidRPr="00307823" w:rsidRDefault="008D4D58" w:rsidP="00713857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8D4D58" w14:paraId="29A92F25" w14:textId="77777777" w:rsidTr="00713857">
        <w:tc>
          <w:tcPr>
            <w:tcW w:w="4347" w:type="dxa"/>
          </w:tcPr>
          <w:p w14:paraId="25ACF8FF" w14:textId="77777777" w:rsidR="008D4D58" w:rsidRPr="002B5B06" w:rsidRDefault="008D4D58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922EE" w14:textId="77777777" w:rsidR="008D4D58" w:rsidRDefault="008D4D58" w:rsidP="00713857"/>
        </w:tc>
        <w:tc>
          <w:tcPr>
            <w:tcW w:w="4041" w:type="dxa"/>
            <w:tcBorders>
              <w:left w:val="single" w:sz="4" w:space="0" w:color="auto"/>
            </w:tcBorders>
            <w:shd w:val="clear" w:color="auto" w:fill="auto"/>
          </w:tcPr>
          <w:p w14:paraId="601DEB90" w14:textId="77777777" w:rsidR="008D4D58" w:rsidRPr="009F1C5D" w:rsidRDefault="008D4D58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99" w:type="dxa"/>
            <w:shd w:val="clear" w:color="auto" w:fill="auto"/>
          </w:tcPr>
          <w:p w14:paraId="76E2CAC0" w14:textId="77777777" w:rsidR="008D4D58" w:rsidRDefault="008D4D58" w:rsidP="00713857"/>
        </w:tc>
        <w:tc>
          <w:tcPr>
            <w:tcW w:w="3276" w:type="dxa"/>
            <w:vMerge w:val="restart"/>
            <w:shd w:val="clear" w:color="auto" w:fill="auto"/>
          </w:tcPr>
          <w:p w14:paraId="758926FA" w14:textId="77777777" w:rsidR="008D4D58" w:rsidRDefault="008D4D58" w:rsidP="00713857"/>
        </w:tc>
      </w:tr>
      <w:tr w:rsidR="008D4D58" w14:paraId="4E48BBA3" w14:textId="77777777" w:rsidTr="00713857">
        <w:tc>
          <w:tcPr>
            <w:tcW w:w="4347" w:type="dxa"/>
          </w:tcPr>
          <w:p w14:paraId="5A826EB0" w14:textId="77777777" w:rsidR="008D4D58" w:rsidRPr="002B5B06" w:rsidRDefault="008D4D58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D4461" w14:textId="77777777" w:rsidR="008D4D58" w:rsidRDefault="008D4D58" w:rsidP="00713857"/>
        </w:tc>
        <w:tc>
          <w:tcPr>
            <w:tcW w:w="40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953367" w14:textId="77777777" w:rsidR="008D4D58" w:rsidRPr="009F1C5D" w:rsidRDefault="008D4D58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</w:tcPr>
          <w:p w14:paraId="65E1BB0D" w14:textId="77777777" w:rsidR="008D4D58" w:rsidRDefault="008D4D58" w:rsidP="00713857"/>
        </w:tc>
        <w:tc>
          <w:tcPr>
            <w:tcW w:w="327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D1CA40" w14:textId="77777777" w:rsidR="008D4D58" w:rsidRDefault="008D4D58" w:rsidP="00713857"/>
        </w:tc>
      </w:tr>
    </w:tbl>
    <w:p w14:paraId="57533381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p w14:paraId="2DEBCD28" w14:textId="77777777" w:rsidR="008D4D58" w:rsidRDefault="008D4D58" w:rsidP="00713857">
      <w:pPr>
        <w:rPr>
          <w:b/>
          <w:bCs/>
          <w:i/>
          <w:iCs/>
          <w:sz w:val="20"/>
          <w:szCs w:val="20"/>
        </w:rPr>
      </w:pPr>
    </w:p>
    <w:p w14:paraId="4A2A4395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p w14:paraId="526F92FB" w14:textId="77777777" w:rsidR="000B119C" w:rsidRPr="00B008BD" w:rsidRDefault="000B119C" w:rsidP="000B119C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1D667796" w14:textId="77777777" w:rsidR="000B119C" w:rsidRPr="00B008BD" w:rsidRDefault="000B119C" w:rsidP="000B119C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7F066525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p w14:paraId="33632A5D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br w:type="page"/>
      </w:r>
    </w:p>
    <w:p w14:paraId="7E5CF73D" w14:textId="77777777" w:rsidR="008D4D58" w:rsidRDefault="008D4D58" w:rsidP="008D4D58">
      <w:pPr>
        <w:pStyle w:val="Title"/>
        <w:rPr>
          <w:sz w:val="28"/>
        </w:rPr>
      </w:pPr>
    </w:p>
    <w:p w14:paraId="4F85EDF9" w14:textId="266DE43F" w:rsidR="000B119C" w:rsidRPr="00860A95" w:rsidRDefault="000B119C" w:rsidP="000B119C">
      <w:pPr>
        <w:pStyle w:val="Heading3"/>
        <w:spacing w:line="240" w:lineRule="auto"/>
        <w:ind w:left="0" w:firstLine="0"/>
        <w:jc w:val="center"/>
        <w:rPr>
          <w:b/>
          <w:i w:val="0"/>
          <w:sz w:val="32"/>
          <w:u w:val="none"/>
        </w:rPr>
      </w:pPr>
      <w:r>
        <w:rPr>
          <w:b/>
          <w:sz w:val="32"/>
        </w:rPr>
        <w:t xml:space="preserve">Assessing Court Coverage/-Movement in </w:t>
      </w:r>
      <w:r w:rsidR="00B01ADC">
        <w:rPr>
          <w:b/>
          <w:sz w:val="32"/>
        </w:rPr>
        <w:t xml:space="preserve">Modified Game Play </w:t>
      </w:r>
      <w:r>
        <w:rPr>
          <w:b/>
          <w:sz w:val="32"/>
        </w:rPr>
        <w:t>in Tennis</w:t>
      </w:r>
    </w:p>
    <w:p w14:paraId="60074B63" w14:textId="77777777" w:rsidR="008D4D58" w:rsidRDefault="008D4D58" w:rsidP="008D4D58">
      <w:pPr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12E3FE51" w14:textId="77777777" w:rsidR="008D4D58" w:rsidRDefault="008D4D58" w:rsidP="008D4D58"/>
    <w:p w14:paraId="4FA02BBD" w14:textId="77777777" w:rsidR="008D4D58" w:rsidRDefault="008D4D58" w:rsidP="008D4D58"/>
    <w:tbl>
      <w:tblPr>
        <w:tblpPr w:leftFromText="187" w:rightFromText="187" w:vertAnchor="page" w:horzAnchor="page" w:tblpX="1152" w:tblpY="2708"/>
        <w:tblOverlap w:val="never"/>
        <w:tblW w:w="13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11"/>
        <w:gridCol w:w="3660"/>
        <w:gridCol w:w="3660"/>
        <w:gridCol w:w="3661"/>
      </w:tblGrid>
      <w:tr w:rsidR="008D4D58" w14:paraId="048D2449" w14:textId="77777777" w:rsidTr="000B119C">
        <w:trPr>
          <w:cantSplit/>
          <w:trHeight w:val="683"/>
        </w:trPr>
        <w:tc>
          <w:tcPr>
            <w:tcW w:w="2211" w:type="dxa"/>
            <w:vAlign w:val="center"/>
          </w:tcPr>
          <w:p w14:paraId="4EBAC1FC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660" w:type="dxa"/>
            <w:vAlign w:val="center"/>
          </w:tcPr>
          <w:p w14:paraId="6DB0AF98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Mastery / Competence</w:t>
            </w:r>
          </w:p>
          <w:p w14:paraId="2E4D4C43" w14:textId="77777777" w:rsidR="008D4D58" w:rsidRDefault="00A87466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(5</w:t>
            </w:r>
            <w:r w:rsidR="008D4D5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660" w:type="dxa"/>
            <w:vAlign w:val="center"/>
          </w:tcPr>
          <w:p w14:paraId="66736B7F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Emerging / Coping</w:t>
            </w:r>
          </w:p>
          <w:p w14:paraId="74EFDA13" w14:textId="77777777" w:rsidR="008D4D58" w:rsidRDefault="00A87466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(3</w:t>
            </w:r>
            <w:r w:rsidR="008D4D5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661" w:type="dxa"/>
            <w:vAlign w:val="center"/>
          </w:tcPr>
          <w:p w14:paraId="308DFD2B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Struggling / Surviving</w:t>
            </w:r>
          </w:p>
          <w:p w14:paraId="5236349C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(1)</w:t>
            </w:r>
          </w:p>
        </w:tc>
      </w:tr>
      <w:tr w:rsidR="008D4D58" w14:paraId="1C499277" w14:textId="77777777" w:rsidTr="000B119C">
        <w:trPr>
          <w:cantSplit/>
          <w:trHeight w:val="683"/>
        </w:trPr>
        <w:tc>
          <w:tcPr>
            <w:tcW w:w="2211" w:type="dxa"/>
            <w:vAlign w:val="center"/>
          </w:tcPr>
          <w:p w14:paraId="35B5AF4E" w14:textId="77777777" w:rsidR="008D4D58" w:rsidRPr="00F607F8" w:rsidRDefault="008D4D58" w:rsidP="000B119C">
            <w:pPr>
              <w:jc w:val="center"/>
              <w:rPr>
                <w:b/>
                <w:i/>
                <w:sz w:val="28"/>
                <w:szCs w:val="28"/>
              </w:rPr>
            </w:pPr>
            <w:r w:rsidRPr="00F607F8">
              <w:rPr>
                <w:b/>
                <w:i/>
                <w:sz w:val="28"/>
                <w:szCs w:val="28"/>
              </w:rPr>
              <w:t>Court</w:t>
            </w:r>
            <w:r w:rsidR="00713857">
              <w:rPr>
                <w:b/>
                <w:i/>
                <w:sz w:val="28"/>
                <w:szCs w:val="28"/>
              </w:rPr>
              <w:t xml:space="preserve"> C</w:t>
            </w:r>
            <w:r w:rsidR="000B119C">
              <w:rPr>
                <w:b/>
                <w:i/>
                <w:sz w:val="28"/>
                <w:szCs w:val="28"/>
              </w:rPr>
              <w:t>overage</w:t>
            </w:r>
            <w:r w:rsidR="00713857">
              <w:rPr>
                <w:b/>
                <w:i/>
                <w:sz w:val="28"/>
                <w:szCs w:val="28"/>
              </w:rPr>
              <w:t xml:space="preserve"> / - M</w:t>
            </w:r>
            <w:r w:rsidRPr="00F607F8">
              <w:rPr>
                <w:b/>
                <w:i/>
                <w:sz w:val="28"/>
                <w:szCs w:val="28"/>
              </w:rPr>
              <w:t>ovement</w:t>
            </w:r>
          </w:p>
        </w:tc>
        <w:tc>
          <w:tcPr>
            <w:tcW w:w="3660" w:type="dxa"/>
          </w:tcPr>
          <w:p w14:paraId="16131250" w14:textId="77777777" w:rsidR="008D4D58" w:rsidRDefault="008D4D58" w:rsidP="00713857">
            <w:pPr>
              <w:pStyle w:val="BodyText3"/>
              <w:rPr>
                <w:szCs w:val="22"/>
              </w:rPr>
            </w:pPr>
            <w:r w:rsidRPr="001F4691">
              <w:rPr>
                <w:szCs w:val="22"/>
              </w:rPr>
              <w:t>Plans move</w:t>
            </w:r>
            <w:r>
              <w:rPr>
                <w:szCs w:val="22"/>
              </w:rPr>
              <w:t xml:space="preserve">s a play </w:t>
            </w:r>
            <w:r w:rsidRPr="001F4691">
              <w:rPr>
                <w:szCs w:val="22"/>
              </w:rPr>
              <w:t>ahead to be where the opponent will return the ball.</w:t>
            </w:r>
          </w:p>
          <w:p w14:paraId="74B24BC5" w14:textId="77777777" w:rsidR="008D4D58" w:rsidRDefault="008D4D58" w:rsidP="00713857">
            <w:pPr>
              <w:pStyle w:val="BodyText3"/>
              <w:rPr>
                <w:szCs w:val="22"/>
              </w:rPr>
            </w:pPr>
          </w:p>
          <w:p w14:paraId="7711B40F" w14:textId="77777777" w:rsidR="008D4D58" w:rsidRPr="001F4691" w:rsidRDefault="008D4D58" w:rsidP="00713857">
            <w:pPr>
              <w:pStyle w:val="BodyText3"/>
              <w:rPr>
                <w:szCs w:val="22"/>
              </w:rPr>
            </w:pPr>
            <w:r>
              <w:rPr>
                <w:szCs w:val="22"/>
              </w:rPr>
              <w:t xml:space="preserve">Anticipates opponent moves. </w:t>
            </w:r>
          </w:p>
          <w:p w14:paraId="7D358813" w14:textId="77777777" w:rsidR="008D4D58" w:rsidRPr="001F4691" w:rsidRDefault="008D4D58" w:rsidP="00713857">
            <w:pPr>
              <w:rPr>
                <w:sz w:val="22"/>
                <w:szCs w:val="22"/>
              </w:rPr>
            </w:pPr>
          </w:p>
        </w:tc>
        <w:tc>
          <w:tcPr>
            <w:tcW w:w="3660" w:type="dxa"/>
          </w:tcPr>
          <w:p w14:paraId="09B23F03" w14:textId="77777777" w:rsidR="008D4D58" w:rsidRPr="001F4691" w:rsidRDefault="008D4D58" w:rsidP="00713857">
            <w:pPr>
              <w:rPr>
                <w:sz w:val="22"/>
                <w:szCs w:val="22"/>
              </w:rPr>
            </w:pPr>
            <w:r w:rsidRPr="001F4691">
              <w:rPr>
                <w:sz w:val="22"/>
                <w:szCs w:val="22"/>
              </w:rPr>
              <w:t>Moves to the center</w:t>
            </w:r>
            <w:r>
              <w:rPr>
                <w:sz w:val="22"/>
                <w:szCs w:val="22"/>
              </w:rPr>
              <w:t xml:space="preserve"> of the court after most shots, but still mostly </w:t>
            </w:r>
            <w:r w:rsidRPr="001F4691">
              <w:rPr>
                <w:sz w:val="22"/>
                <w:szCs w:val="22"/>
              </w:rPr>
              <w:t xml:space="preserve">determined by </w:t>
            </w:r>
            <w:r>
              <w:rPr>
                <w:sz w:val="22"/>
                <w:szCs w:val="22"/>
              </w:rPr>
              <w:t>opponent’s shot making</w:t>
            </w:r>
            <w:r w:rsidRPr="001F4691">
              <w:rPr>
                <w:sz w:val="22"/>
                <w:szCs w:val="22"/>
              </w:rPr>
              <w:t>, rather than a planned one.</w:t>
            </w:r>
          </w:p>
          <w:p w14:paraId="1627FE2E" w14:textId="77777777" w:rsidR="008D4D58" w:rsidRPr="001F4691" w:rsidRDefault="008D4D58" w:rsidP="00713857">
            <w:pPr>
              <w:rPr>
                <w:sz w:val="22"/>
                <w:szCs w:val="22"/>
              </w:rPr>
            </w:pPr>
          </w:p>
        </w:tc>
        <w:tc>
          <w:tcPr>
            <w:tcW w:w="3661" w:type="dxa"/>
          </w:tcPr>
          <w:p w14:paraId="174EE502" w14:textId="77777777" w:rsidR="008D4D58" w:rsidRDefault="008D4D58" w:rsidP="00713857">
            <w:pPr>
              <w:pStyle w:val="BodyText3"/>
              <w:rPr>
                <w:szCs w:val="22"/>
              </w:rPr>
            </w:pPr>
            <w:r w:rsidRPr="001F4691">
              <w:rPr>
                <w:szCs w:val="22"/>
              </w:rPr>
              <w:t xml:space="preserve">Player does not respond to the placement of the ball. </w:t>
            </w:r>
          </w:p>
          <w:p w14:paraId="48B43D57" w14:textId="77777777" w:rsidR="008D4D58" w:rsidRDefault="008D4D58" w:rsidP="00713857">
            <w:pPr>
              <w:pStyle w:val="BodyText3"/>
              <w:rPr>
                <w:szCs w:val="22"/>
              </w:rPr>
            </w:pPr>
          </w:p>
          <w:p w14:paraId="45A2149D" w14:textId="77777777" w:rsidR="008D4D58" w:rsidRPr="001F4691" w:rsidRDefault="008D4D58" w:rsidP="00713857">
            <w:pPr>
              <w:pStyle w:val="BodyText3"/>
              <w:rPr>
                <w:szCs w:val="22"/>
              </w:rPr>
            </w:pPr>
            <w:r w:rsidRPr="001F4691">
              <w:rPr>
                <w:szCs w:val="22"/>
              </w:rPr>
              <w:t>Remains in one place on the court and strikes the ball from there when possible.</w:t>
            </w:r>
          </w:p>
          <w:p w14:paraId="75FD94FD" w14:textId="77777777" w:rsidR="008D4D58" w:rsidRPr="001F4691" w:rsidRDefault="008D4D58" w:rsidP="00713857">
            <w:pPr>
              <w:rPr>
                <w:sz w:val="22"/>
                <w:szCs w:val="22"/>
              </w:rPr>
            </w:pPr>
          </w:p>
        </w:tc>
      </w:tr>
    </w:tbl>
    <w:p w14:paraId="4D84B014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p w14:paraId="7663C8BA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tbl>
      <w:tblPr>
        <w:tblpPr w:leftFromText="187" w:rightFromText="187" w:vertAnchor="page" w:horzAnchor="page" w:tblpX="1277" w:tblpY="5765"/>
        <w:tblOverlap w:val="never"/>
        <w:tblW w:w="13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381"/>
        <w:gridCol w:w="786"/>
        <w:gridCol w:w="4041"/>
        <w:gridCol w:w="899"/>
        <w:gridCol w:w="2964"/>
      </w:tblGrid>
      <w:tr w:rsidR="00713857" w14:paraId="7BCEF684" w14:textId="77777777" w:rsidTr="000B119C">
        <w:trPr>
          <w:trHeight w:val="526"/>
        </w:trPr>
        <w:tc>
          <w:tcPr>
            <w:tcW w:w="4381" w:type="dxa"/>
            <w:vAlign w:val="center"/>
          </w:tcPr>
          <w:p w14:paraId="6D188320" w14:textId="77777777" w:rsidR="00713857" w:rsidRPr="002B5B06" w:rsidRDefault="00713857" w:rsidP="000B119C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606B50B1" w14:textId="77777777" w:rsidR="00713857" w:rsidRDefault="00713857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10039010" w14:textId="77777777" w:rsidR="00713857" w:rsidRPr="002B5B06" w:rsidRDefault="00713857" w:rsidP="000B119C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041" w:type="dxa"/>
            <w:tcBorders>
              <w:bottom w:val="single" w:sz="4" w:space="0" w:color="auto"/>
            </w:tcBorders>
            <w:vAlign w:val="center"/>
          </w:tcPr>
          <w:p w14:paraId="73BA6FA8" w14:textId="77777777" w:rsidR="00713857" w:rsidRPr="002B5B06" w:rsidRDefault="00713857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525A6290" w14:textId="77777777" w:rsidR="00713857" w:rsidRDefault="00713857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708402C1" w14:textId="77777777" w:rsidR="00713857" w:rsidRPr="002B5B06" w:rsidRDefault="00713857" w:rsidP="000B119C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2964" w:type="dxa"/>
            <w:shd w:val="clear" w:color="auto" w:fill="auto"/>
            <w:vAlign w:val="center"/>
          </w:tcPr>
          <w:p w14:paraId="136A9B28" w14:textId="77777777" w:rsidR="00713857" w:rsidRPr="002B5B06" w:rsidRDefault="00713857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713857" w14:paraId="4FCE5A8E" w14:textId="77777777" w:rsidTr="00713857">
        <w:tc>
          <w:tcPr>
            <w:tcW w:w="4381" w:type="dxa"/>
          </w:tcPr>
          <w:p w14:paraId="4DD40D81" w14:textId="77777777" w:rsidR="00713857" w:rsidRPr="002B5B06" w:rsidRDefault="00713857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6E8E6" w14:textId="77777777" w:rsidR="00713857" w:rsidRDefault="00713857" w:rsidP="00713857"/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F1B3FF" w14:textId="77777777" w:rsidR="00713857" w:rsidRPr="009F1C5D" w:rsidRDefault="00713857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99" w:type="dxa"/>
            <w:shd w:val="clear" w:color="auto" w:fill="auto"/>
          </w:tcPr>
          <w:p w14:paraId="0B92FB75" w14:textId="77777777" w:rsidR="00713857" w:rsidRDefault="00713857" w:rsidP="00713857"/>
        </w:tc>
        <w:tc>
          <w:tcPr>
            <w:tcW w:w="2964" w:type="dxa"/>
            <w:vMerge w:val="restart"/>
            <w:shd w:val="clear" w:color="auto" w:fill="auto"/>
          </w:tcPr>
          <w:p w14:paraId="20C5655D" w14:textId="77777777" w:rsidR="00713857" w:rsidRDefault="00713857" w:rsidP="00713857"/>
        </w:tc>
      </w:tr>
      <w:tr w:rsidR="00713857" w14:paraId="290DBFC4" w14:textId="77777777" w:rsidTr="00713857">
        <w:tc>
          <w:tcPr>
            <w:tcW w:w="4381" w:type="dxa"/>
          </w:tcPr>
          <w:p w14:paraId="3A74D526" w14:textId="77777777" w:rsidR="00713857" w:rsidRPr="002B5B06" w:rsidRDefault="00713857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1EB4C" w14:textId="77777777" w:rsidR="00713857" w:rsidRDefault="00713857" w:rsidP="00713857"/>
        </w:tc>
        <w:tc>
          <w:tcPr>
            <w:tcW w:w="4041" w:type="dxa"/>
            <w:tcBorders>
              <w:left w:val="single" w:sz="4" w:space="0" w:color="auto"/>
            </w:tcBorders>
            <w:shd w:val="clear" w:color="auto" w:fill="auto"/>
          </w:tcPr>
          <w:p w14:paraId="434C89F1" w14:textId="77777777" w:rsidR="00713857" w:rsidRPr="009F1C5D" w:rsidRDefault="00713857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99" w:type="dxa"/>
            <w:shd w:val="clear" w:color="auto" w:fill="auto"/>
          </w:tcPr>
          <w:p w14:paraId="6A54B964" w14:textId="77777777" w:rsidR="00713857" w:rsidRDefault="00713857" w:rsidP="00713857"/>
        </w:tc>
        <w:tc>
          <w:tcPr>
            <w:tcW w:w="2964" w:type="dxa"/>
            <w:vMerge/>
            <w:shd w:val="clear" w:color="auto" w:fill="auto"/>
          </w:tcPr>
          <w:p w14:paraId="4F591F2C" w14:textId="77777777" w:rsidR="00713857" w:rsidRDefault="00713857" w:rsidP="00713857"/>
        </w:tc>
      </w:tr>
      <w:tr w:rsidR="00713857" w14:paraId="1889B768" w14:textId="77777777" w:rsidTr="00713857">
        <w:tc>
          <w:tcPr>
            <w:tcW w:w="4381" w:type="dxa"/>
          </w:tcPr>
          <w:p w14:paraId="0F828172" w14:textId="77777777" w:rsidR="00713857" w:rsidRPr="002B5B06" w:rsidRDefault="00713857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CB195" w14:textId="77777777" w:rsidR="00713857" w:rsidRDefault="00713857" w:rsidP="00713857"/>
        </w:tc>
        <w:tc>
          <w:tcPr>
            <w:tcW w:w="4041" w:type="dxa"/>
            <w:tcBorders>
              <w:left w:val="single" w:sz="4" w:space="0" w:color="auto"/>
            </w:tcBorders>
            <w:shd w:val="clear" w:color="auto" w:fill="auto"/>
          </w:tcPr>
          <w:p w14:paraId="28255954" w14:textId="77777777" w:rsidR="00713857" w:rsidRPr="009F1C5D" w:rsidRDefault="00713857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99" w:type="dxa"/>
            <w:shd w:val="clear" w:color="auto" w:fill="auto"/>
          </w:tcPr>
          <w:p w14:paraId="3BE0A7D5" w14:textId="77777777" w:rsidR="00713857" w:rsidRDefault="00713857" w:rsidP="00713857"/>
        </w:tc>
        <w:tc>
          <w:tcPr>
            <w:tcW w:w="2964" w:type="dxa"/>
            <w:shd w:val="clear" w:color="auto" w:fill="auto"/>
          </w:tcPr>
          <w:p w14:paraId="349378B0" w14:textId="77777777" w:rsidR="00713857" w:rsidRPr="00307823" w:rsidRDefault="00713857" w:rsidP="00713857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713857" w14:paraId="62E14E83" w14:textId="77777777" w:rsidTr="00713857">
        <w:tc>
          <w:tcPr>
            <w:tcW w:w="4381" w:type="dxa"/>
          </w:tcPr>
          <w:p w14:paraId="764DBE7C" w14:textId="77777777" w:rsidR="00713857" w:rsidRPr="002B5B06" w:rsidRDefault="00713857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1939C" w14:textId="77777777" w:rsidR="00713857" w:rsidRDefault="00713857" w:rsidP="00713857"/>
        </w:tc>
        <w:tc>
          <w:tcPr>
            <w:tcW w:w="4041" w:type="dxa"/>
            <w:tcBorders>
              <w:left w:val="single" w:sz="4" w:space="0" w:color="auto"/>
            </w:tcBorders>
            <w:shd w:val="clear" w:color="auto" w:fill="auto"/>
          </w:tcPr>
          <w:p w14:paraId="2ED88530" w14:textId="77777777" w:rsidR="00713857" w:rsidRPr="009F1C5D" w:rsidRDefault="00713857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99" w:type="dxa"/>
            <w:shd w:val="clear" w:color="auto" w:fill="auto"/>
          </w:tcPr>
          <w:p w14:paraId="437A6126" w14:textId="77777777" w:rsidR="00713857" w:rsidRDefault="00713857" w:rsidP="00713857"/>
        </w:tc>
        <w:tc>
          <w:tcPr>
            <w:tcW w:w="2964" w:type="dxa"/>
            <w:vMerge w:val="restart"/>
            <w:shd w:val="clear" w:color="auto" w:fill="auto"/>
          </w:tcPr>
          <w:p w14:paraId="48EDB90F" w14:textId="77777777" w:rsidR="00713857" w:rsidRDefault="00713857" w:rsidP="00713857"/>
        </w:tc>
      </w:tr>
      <w:tr w:rsidR="00713857" w14:paraId="676677F9" w14:textId="77777777" w:rsidTr="00713857">
        <w:tc>
          <w:tcPr>
            <w:tcW w:w="4381" w:type="dxa"/>
          </w:tcPr>
          <w:p w14:paraId="788DDE2A" w14:textId="77777777" w:rsidR="00713857" w:rsidRPr="002B5B06" w:rsidRDefault="00713857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0E4A5" w14:textId="77777777" w:rsidR="00713857" w:rsidRDefault="00713857" w:rsidP="00713857"/>
        </w:tc>
        <w:tc>
          <w:tcPr>
            <w:tcW w:w="40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A083A7" w14:textId="77777777" w:rsidR="00713857" w:rsidRPr="009F1C5D" w:rsidRDefault="00713857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</w:tcPr>
          <w:p w14:paraId="72E7854A" w14:textId="77777777" w:rsidR="00713857" w:rsidRDefault="00713857" w:rsidP="00713857"/>
        </w:tc>
        <w:tc>
          <w:tcPr>
            <w:tcW w:w="296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6F1701A" w14:textId="77777777" w:rsidR="00713857" w:rsidRDefault="00713857" w:rsidP="00713857"/>
        </w:tc>
      </w:tr>
    </w:tbl>
    <w:p w14:paraId="61158630" w14:textId="77777777" w:rsidR="008D4D58" w:rsidRDefault="008D4D58" w:rsidP="00713857">
      <w:pPr>
        <w:rPr>
          <w:b/>
          <w:bCs/>
          <w:i/>
          <w:iCs/>
          <w:sz w:val="20"/>
          <w:szCs w:val="20"/>
        </w:rPr>
      </w:pPr>
    </w:p>
    <w:p w14:paraId="11C9CD83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p w14:paraId="05DDC78D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p w14:paraId="283D1F1A" w14:textId="77777777" w:rsidR="000B119C" w:rsidRPr="00B008BD" w:rsidRDefault="000B119C" w:rsidP="000B119C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4BDEE8BC" w14:textId="77777777" w:rsidR="000B119C" w:rsidRPr="00B008BD" w:rsidRDefault="000B119C" w:rsidP="000B119C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4193484B" w14:textId="77777777" w:rsidR="008D4D58" w:rsidRDefault="008D4D58" w:rsidP="008D4D58">
      <w:pPr>
        <w:jc w:val="right"/>
        <w:rPr>
          <w:b/>
          <w:bCs/>
          <w:i/>
          <w:iCs/>
          <w:sz w:val="20"/>
        </w:rPr>
      </w:pPr>
    </w:p>
    <w:p w14:paraId="4A493079" w14:textId="77777777" w:rsidR="008D4D58" w:rsidRDefault="008D4D58" w:rsidP="008D4D58">
      <w:pPr>
        <w:pStyle w:val="Title"/>
        <w:rPr>
          <w:sz w:val="28"/>
        </w:rPr>
      </w:pPr>
    </w:p>
    <w:p w14:paraId="74D579E1" w14:textId="77777777" w:rsidR="008D4D58" w:rsidRDefault="008D4D58" w:rsidP="008D4D58">
      <w:pPr>
        <w:pStyle w:val="Title"/>
        <w:jc w:val="left"/>
        <w:rPr>
          <w:sz w:val="28"/>
        </w:rPr>
      </w:pPr>
    </w:p>
    <w:p w14:paraId="3CB1AA78" w14:textId="77777777" w:rsidR="00713857" w:rsidRDefault="00713857" w:rsidP="008D4D58">
      <w:pPr>
        <w:pStyle w:val="Title"/>
        <w:jc w:val="left"/>
        <w:rPr>
          <w:sz w:val="28"/>
        </w:rPr>
      </w:pPr>
    </w:p>
    <w:p w14:paraId="06E58FA5" w14:textId="77777777" w:rsidR="00713857" w:rsidRDefault="00713857" w:rsidP="008D4D58">
      <w:pPr>
        <w:pStyle w:val="Title"/>
        <w:jc w:val="left"/>
        <w:rPr>
          <w:sz w:val="28"/>
        </w:rPr>
      </w:pPr>
    </w:p>
    <w:p w14:paraId="2FC45C72" w14:textId="77777777" w:rsidR="00713857" w:rsidRDefault="00713857" w:rsidP="008D4D58">
      <w:pPr>
        <w:pStyle w:val="Title"/>
        <w:jc w:val="left"/>
        <w:rPr>
          <w:sz w:val="28"/>
        </w:rPr>
      </w:pPr>
    </w:p>
    <w:p w14:paraId="1B1B6166" w14:textId="77777777" w:rsidR="00713857" w:rsidRDefault="00713857" w:rsidP="008D4D58">
      <w:pPr>
        <w:pStyle w:val="Title"/>
        <w:jc w:val="left"/>
        <w:rPr>
          <w:sz w:val="28"/>
        </w:rPr>
      </w:pPr>
    </w:p>
    <w:p w14:paraId="047453AF" w14:textId="77777777" w:rsidR="00713857" w:rsidRDefault="00713857" w:rsidP="008D4D58">
      <w:pPr>
        <w:pStyle w:val="Title"/>
        <w:jc w:val="left"/>
        <w:rPr>
          <w:sz w:val="28"/>
        </w:rPr>
      </w:pPr>
    </w:p>
    <w:p w14:paraId="7DBB1AF1" w14:textId="280DD772" w:rsidR="000B119C" w:rsidRPr="00860A95" w:rsidRDefault="000B119C" w:rsidP="000B119C">
      <w:pPr>
        <w:pStyle w:val="Heading3"/>
        <w:spacing w:line="240" w:lineRule="auto"/>
        <w:ind w:left="0" w:firstLine="0"/>
        <w:jc w:val="center"/>
        <w:rPr>
          <w:b/>
          <w:i w:val="0"/>
          <w:sz w:val="32"/>
          <w:u w:val="none"/>
        </w:rPr>
      </w:pPr>
      <w:r>
        <w:rPr>
          <w:b/>
          <w:sz w:val="32"/>
        </w:rPr>
        <w:t xml:space="preserve">Assessing Knowledge of </w:t>
      </w:r>
      <w:r w:rsidR="009E547F">
        <w:rPr>
          <w:b/>
          <w:sz w:val="32"/>
        </w:rPr>
        <w:t xml:space="preserve">Rules </w:t>
      </w:r>
      <w:r>
        <w:rPr>
          <w:b/>
          <w:sz w:val="32"/>
        </w:rPr>
        <w:t xml:space="preserve">in </w:t>
      </w:r>
      <w:r w:rsidR="00B01ADC">
        <w:rPr>
          <w:b/>
          <w:sz w:val="32"/>
        </w:rPr>
        <w:t xml:space="preserve">Modified Game Play </w:t>
      </w:r>
      <w:r>
        <w:rPr>
          <w:b/>
          <w:sz w:val="32"/>
        </w:rPr>
        <w:t>in Tennis</w:t>
      </w:r>
    </w:p>
    <w:p w14:paraId="0E057C80" w14:textId="77777777" w:rsidR="008D4D58" w:rsidRDefault="008D4D58" w:rsidP="008D4D58">
      <w:pPr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0385F22D" w14:textId="77777777" w:rsidR="008D4D58" w:rsidRDefault="008D4D58" w:rsidP="008D4D58"/>
    <w:p w14:paraId="44A85A40" w14:textId="77777777" w:rsidR="008D4D58" w:rsidRDefault="008D4D58" w:rsidP="008D4D58"/>
    <w:tbl>
      <w:tblPr>
        <w:tblpPr w:leftFromText="187" w:rightFromText="187" w:vertAnchor="page" w:horzAnchor="page" w:tblpX="1009" w:tblpY="2348"/>
        <w:tblOverlap w:val="never"/>
        <w:tblW w:w="13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3695"/>
        <w:gridCol w:w="3695"/>
        <w:gridCol w:w="3695"/>
      </w:tblGrid>
      <w:tr w:rsidR="008D4D58" w14:paraId="53CB3DA9" w14:textId="77777777" w:rsidTr="000B119C">
        <w:trPr>
          <w:cantSplit/>
          <w:trHeight w:val="683"/>
        </w:trPr>
        <w:tc>
          <w:tcPr>
            <w:tcW w:w="2268" w:type="dxa"/>
            <w:vAlign w:val="center"/>
          </w:tcPr>
          <w:p w14:paraId="099B220B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695" w:type="dxa"/>
            <w:vAlign w:val="center"/>
          </w:tcPr>
          <w:p w14:paraId="1F75BCD7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Mastery / Competence</w:t>
            </w:r>
          </w:p>
          <w:p w14:paraId="02DA4A78" w14:textId="77777777" w:rsidR="008D4D58" w:rsidRDefault="00A87466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(5</w:t>
            </w:r>
            <w:r w:rsidR="008D4D5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695" w:type="dxa"/>
            <w:vAlign w:val="center"/>
          </w:tcPr>
          <w:p w14:paraId="0B678037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Emerging / Coping</w:t>
            </w:r>
          </w:p>
          <w:p w14:paraId="1CAE6E50" w14:textId="77777777" w:rsidR="008D4D58" w:rsidRDefault="00A87466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(3</w:t>
            </w:r>
            <w:r w:rsidR="008D4D5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695" w:type="dxa"/>
            <w:vAlign w:val="center"/>
          </w:tcPr>
          <w:p w14:paraId="6ACAC399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Struggling / Surviving</w:t>
            </w:r>
          </w:p>
          <w:p w14:paraId="7FBEBFA6" w14:textId="77777777" w:rsidR="008D4D58" w:rsidRDefault="008D4D58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(1)</w:t>
            </w:r>
          </w:p>
        </w:tc>
      </w:tr>
      <w:tr w:rsidR="008D4D58" w14:paraId="7C388691" w14:textId="77777777" w:rsidTr="000B119C">
        <w:trPr>
          <w:cantSplit/>
          <w:trHeight w:val="683"/>
        </w:trPr>
        <w:tc>
          <w:tcPr>
            <w:tcW w:w="2268" w:type="dxa"/>
            <w:vAlign w:val="center"/>
          </w:tcPr>
          <w:p w14:paraId="37096E10" w14:textId="77777777" w:rsidR="008D4D58" w:rsidRDefault="008D4D58" w:rsidP="000B119C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i/>
                <w:sz w:val="28"/>
              </w:rPr>
            </w:pPr>
            <w:r w:rsidRPr="00DB5289">
              <w:rPr>
                <w:rFonts w:ascii="Times New Roman" w:hAnsi="Times New Roman"/>
                <w:i/>
                <w:sz w:val="28"/>
              </w:rPr>
              <w:t>Knowl</w:t>
            </w:r>
            <w:r>
              <w:rPr>
                <w:rFonts w:ascii="Times New Roman" w:hAnsi="Times New Roman"/>
                <w:i/>
                <w:sz w:val="28"/>
              </w:rPr>
              <w:t>edge</w:t>
            </w:r>
          </w:p>
          <w:p w14:paraId="7FD02457" w14:textId="77777777" w:rsidR="008D4D58" w:rsidRPr="00DB5289" w:rsidRDefault="008D4D58" w:rsidP="000B119C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i/>
              </w:rPr>
            </w:pPr>
            <w:r w:rsidRPr="00DB5289">
              <w:rPr>
                <w:rFonts w:ascii="Times New Roman" w:hAnsi="Times New Roman"/>
                <w:i/>
                <w:sz w:val="28"/>
              </w:rPr>
              <w:t>of Rules</w:t>
            </w:r>
          </w:p>
        </w:tc>
        <w:tc>
          <w:tcPr>
            <w:tcW w:w="3695" w:type="dxa"/>
          </w:tcPr>
          <w:p w14:paraId="6F0F1736" w14:textId="77777777" w:rsidR="008D4D58" w:rsidRPr="00664C68" w:rsidRDefault="008D4D58" w:rsidP="00713857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>Consistently plays within basic rules.</w:t>
            </w:r>
          </w:p>
          <w:p w14:paraId="30FA6B54" w14:textId="77777777" w:rsidR="008D4D58" w:rsidRPr="00664C68" w:rsidRDefault="008D4D58" w:rsidP="00713857">
            <w:pPr>
              <w:rPr>
                <w:sz w:val="21"/>
                <w:szCs w:val="21"/>
              </w:rPr>
            </w:pPr>
          </w:p>
          <w:p w14:paraId="11F440F9" w14:textId="77777777" w:rsidR="008D4D58" w:rsidRPr="00664C68" w:rsidRDefault="008D4D58" w:rsidP="00713857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>Rule violations are absent form play</w:t>
            </w:r>
          </w:p>
          <w:p w14:paraId="626D408F" w14:textId="77777777" w:rsidR="008D4D58" w:rsidRPr="00664C68" w:rsidRDefault="008D4D58" w:rsidP="00713857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>such as:</w:t>
            </w:r>
          </w:p>
          <w:p w14:paraId="14529F52" w14:textId="77777777" w:rsidR="008D4D58" w:rsidRPr="00664C68" w:rsidRDefault="008D4D58" w:rsidP="00713857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 xml:space="preserve">Double-hits, </w:t>
            </w:r>
          </w:p>
          <w:p w14:paraId="40B6B972" w14:textId="77777777" w:rsidR="008D4D58" w:rsidRPr="00664C68" w:rsidRDefault="008D4D58" w:rsidP="00713857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 xml:space="preserve">Keeping score, </w:t>
            </w:r>
          </w:p>
          <w:p w14:paraId="3CF52E25" w14:textId="77777777" w:rsidR="008D4D58" w:rsidRPr="00664C68" w:rsidRDefault="008D4D58" w:rsidP="00713857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 xml:space="preserve">Diagonal serving, </w:t>
            </w:r>
          </w:p>
          <w:p w14:paraId="24F81237" w14:textId="77777777" w:rsidR="008D4D58" w:rsidRPr="00664C68" w:rsidRDefault="008D4D58" w:rsidP="00713857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 xml:space="preserve">Foot faults; </w:t>
            </w:r>
          </w:p>
          <w:p w14:paraId="5BDF9A7A" w14:textId="77777777" w:rsidR="008D4D58" w:rsidRPr="00664C68" w:rsidRDefault="008D4D58" w:rsidP="00713857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>Hitting a ball that clearly is heading out-of-bounds, etc.</w:t>
            </w:r>
          </w:p>
          <w:p w14:paraId="2C3613A3" w14:textId="77777777" w:rsidR="008D4D58" w:rsidRPr="00664C68" w:rsidRDefault="008D4D58" w:rsidP="00713857">
            <w:pPr>
              <w:rPr>
                <w:sz w:val="21"/>
                <w:szCs w:val="21"/>
              </w:rPr>
            </w:pPr>
          </w:p>
        </w:tc>
        <w:tc>
          <w:tcPr>
            <w:tcW w:w="3695" w:type="dxa"/>
          </w:tcPr>
          <w:p w14:paraId="319C1B79" w14:textId="77777777" w:rsidR="008D4D58" w:rsidRPr="00664C68" w:rsidRDefault="008D4D58" w:rsidP="00713857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>Plays within basic rules most of the time.</w:t>
            </w:r>
          </w:p>
          <w:p w14:paraId="4CD6C0D5" w14:textId="77777777" w:rsidR="008D4D58" w:rsidRPr="00664C68" w:rsidRDefault="008D4D58" w:rsidP="00713857">
            <w:pPr>
              <w:rPr>
                <w:sz w:val="21"/>
                <w:szCs w:val="21"/>
              </w:rPr>
            </w:pPr>
          </w:p>
          <w:p w14:paraId="65B076FB" w14:textId="77777777" w:rsidR="008D4D58" w:rsidRPr="00664C68" w:rsidRDefault="008D4D58" w:rsidP="00713857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>Rule violations occur infrequently, such as:</w:t>
            </w:r>
          </w:p>
          <w:p w14:paraId="3DD15F97" w14:textId="77777777" w:rsidR="008D4D58" w:rsidRPr="00664C68" w:rsidRDefault="008D4D58" w:rsidP="00713857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 xml:space="preserve">Double-hits, </w:t>
            </w:r>
          </w:p>
          <w:p w14:paraId="244CE69E" w14:textId="77777777" w:rsidR="008D4D58" w:rsidRPr="00664C68" w:rsidRDefault="008D4D58" w:rsidP="00713857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 xml:space="preserve">Keeping score, </w:t>
            </w:r>
          </w:p>
          <w:p w14:paraId="35380F2B" w14:textId="77777777" w:rsidR="008D4D58" w:rsidRPr="00664C68" w:rsidRDefault="008D4D58" w:rsidP="00713857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 xml:space="preserve">Diagonal serving, </w:t>
            </w:r>
          </w:p>
          <w:p w14:paraId="42AAC14F" w14:textId="77777777" w:rsidR="008D4D58" w:rsidRPr="00664C68" w:rsidRDefault="008D4D58" w:rsidP="00713857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 xml:space="preserve">Foot faults; </w:t>
            </w:r>
          </w:p>
          <w:p w14:paraId="2BC6C1A0" w14:textId="77777777" w:rsidR="008D4D58" w:rsidRPr="00664C68" w:rsidRDefault="008D4D58" w:rsidP="00713857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>Hitting a ball that clearly is heading out-of-bounds, etc.</w:t>
            </w:r>
          </w:p>
          <w:p w14:paraId="02FEED5F" w14:textId="77777777" w:rsidR="008D4D58" w:rsidRPr="00664C68" w:rsidRDefault="008D4D58" w:rsidP="00713857">
            <w:pPr>
              <w:rPr>
                <w:sz w:val="21"/>
                <w:szCs w:val="21"/>
              </w:rPr>
            </w:pPr>
          </w:p>
        </w:tc>
        <w:tc>
          <w:tcPr>
            <w:tcW w:w="3695" w:type="dxa"/>
          </w:tcPr>
          <w:p w14:paraId="08E50B9D" w14:textId="77777777" w:rsidR="008D4D58" w:rsidRPr="00664C68" w:rsidRDefault="008D4D58" w:rsidP="00713857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>Plays with little awareness of basic rules.</w:t>
            </w:r>
          </w:p>
          <w:p w14:paraId="55FB3F0F" w14:textId="77777777" w:rsidR="008D4D58" w:rsidRPr="00664C68" w:rsidRDefault="008D4D58" w:rsidP="00713857">
            <w:pPr>
              <w:rPr>
                <w:sz w:val="21"/>
                <w:szCs w:val="21"/>
              </w:rPr>
            </w:pPr>
          </w:p>
          <w:p w14:paraId="22AEF5B0" w14:textId="77777777" w:rsidR="008D4D58" w:rsidRPr="00664C68" w:rsidRDefault="008D4D58" w:rsidP="00713857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>Rule violations occur frequently, such as:</w:t>
            </w:r>
          </w:p>
          <w:p w14:paraId="2D1423ED" w14:textId="77777777" w:rsidR="008D4D58" w:rsidRPr="00664C68" w:rsidRDefault="008D4D58" w:rsidP="00713857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 xml:space="preserve">Double-hits, </w:t>
            </w:r>
          </w:p>
          <w:p w14:paraId="78B2FD68" w14:textId="77777777" w:rsidR="008D4D58" w:rsidRPr="00664C68" w:rsidRDefault="008D4D58" w:rsidP="00713857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 xml:space="preserve">Keeping score, </w:t>
            </w:r>
          </w:p>
          <w:p w14:paraId="05B07579" w14:textId="77777777" w:rsidR="008D4D58" w:rsidRPr="00664C68" w:rsidRDefault="008D4D58" w:rsidP="00713857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 xml:space="preserve">Diagonal serving, </w:t>
            </w:r>
          </w:p>
          <w:p w14:paraId="5D974BA4" w14:textId="77777777" w:rsidR="008D4D58" w:rsidRPr="00664C68" w:rsidRDefault="008D4D58" w:rsidP="00713857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 xml:space="preserve">Foot faults; </w:t>
            </w:r>
          </w:p>
          <w:p w14:paraId="103DC49F" w14:textId="77777777" w:rsidR="008D4D58" w:rsidRPr="00664C68" w:rsidRDefault="008D4D58" w:rsidP="00713857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>Hitting a ball that clearly is heading out-of-bounds, etc.</w:t>
            </w:r>
          </w:p>
          <w:p w14:paraId="2CACCCC6" w14:textId="77777777" w:rsidR="008D4D58" w:rsidRPr="00664C68" w:rsidRDefault="008D4D58" w:rsidP="00713857">
            <w:pPr>
              <w:rPr>
                <w:sz w:val="21"/>
                <w:szCs w:val="21"/>
              </w:rPr>
            </w:pPr>
          </w:p>
        </w:tc>
      </w:tr>
    </w:tbl>
    <w:p w14:paraId="1F8F6330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p w14:paraId="5ADCDB50" w14:textId="77777777" w:rsidR="008D4D58" w:rsidRDefault="008D4D58" w:rsidP="008D4D58">
      <w:pPr>
        <w:jc w:val="right"/>
        <w:rPr>
          <w:b/>
          <w:bCs/>
          <w:i/>
          <w:iCs/>
          <w:sz w:val="20"/>
          <w:szCs w:val="20"/>
        </w:rPr>
      </w:pPr>
    </w:p>
    <w:tbl>
      <w:tblPr>
        <w:tblpPr w:leftFromText="187" w:rightFromText="187" w:vertAnchor="page" w:horzAnchor="page" w:tblpX="1095" w:tblpY="6668"/>
        <w:tblOverlap w:val="never"/>
        <w:tblW w:w="13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032"/>
        <w:gridCol w:w="786"/>
        <w:gridCol w:w="3754"/>
        <w:gridCol w:w="888"/>
        <w:gridCol w:w="3881"/>
      </w:tblGrid>
      <w:tr w:rsidR="00713857" w14:paraId="73F15434" w14:textId="77777777" w:rsidTr="000B119C">
        <w:trPr>
          <w:trHeight w:val="526"/>
        </w:trPr>
        <w:tc>
          <w:tcPr>
            <w:tcW w:w="4032" w:type="dxa"/>
            <w:vAlign w:val="center"/>
          </w:tcPr>
          <w:p w14:paraId="65D672B6" w14:textId="77777777" w:rsidR="00713857" w:rsidRPr="002B5B06" w:rsidRDefault="00713857" w:rsidP="000B119C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6EFBAA79" w14:textId="77777777" w:rsidR="00713857" w:rsidRDefault="00713857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47C7D58C" w14:textId="77777777" w:rsidR="00713857" w:rsidRPr="002B5B06" w:rsidRDefault="00713857" w:rsidP="000B119C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754" w:type="dxa"/>
            <w:tcBorders>
              <w:bottom w:val="single" w:sz="4" w:space="0" w:color="auto"/>
            </w:tcBorders>
            <w:vAlign w:val="center"/>
          </w:tcPr>
          <w:p w14:paraId="585843C9" w14:textId="77777777" w:rsidR="00713857" w:rsidRPr="002B5B06" w:rsidRDefault="00713857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4D2D4D63" w14:textId="77777777" w:rsidR="00713857" w:rsidRDefault="00713857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5DFEA0DC" w14:textId="77777777" w:rsidR="00713857" w:rsidRPr="002B5B06" w:rsidRDefault="00713857" w:rsidP="000B119C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0C6E0638" w14:textId="77777777" w:rsidR="00713857" w:rsidRPr="002B5B06" w:rsidRDefault="00713857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713857" w14:paraId="020C2606" w14:textId="77777777" w:rsidTr="00713857">
        <w:tc>
          <w:tcPr>
            <w:tcW w:w="4032" w:type="dxa"/>
          </w:tcPr>
          <w:p w14:paraId="0C384222" w14:textId="77777777" w:rsidR="00713857" w:rsidRPr="002B5B06" w:rsidRDefault="00713857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DD3E9" w14:textId="77777777" w:rsidR="00713857" w:rsidRDefault="00713857" w:rsidP="00713857"/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C78F5F" w14:textId="77777777" w:rsidR="00713857" w:rsidRPr="009F1C5D" w:rsidRDefault="00713857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88" w:type="dxa"/>
            <w:shd w:val="clear" w:color="auto" w:fill="auto"/>
          </w:tcPr>
          <w:p w14:paraId="03D427C7" w14:textId="77777777" w:rsidR="00713857" w:rsidRDefault="00713857" w:rsidP="00713857"/>
        </w:tc>
        <w:tc>
          <w:tcPr>
            <w:tcW w:w="3881" w:type="dxa"/>
            <w:vMerge w:val="restart"/>
            <w:shd w:val="clear" w:color="auto" w:fill="auto"/>
          </w:tcPr>
          <w:p w14:paraId="7D069EEF" w14:textId="77777777" w:rsidR="00713857" w:rsidRDefault="00713857" w:rsidP="00713857"/>
        </w:tc>
      </w:tr>
      <w:tr w:rsidR="00713857" w14:paraId="477AE31E" w14:textId="77777777" w:rsidTr="00713857">
        <w:tc>
          <w:tcPr>
            <w:tcW w:w="4032" w:type="dxa"/>
          </w:tcPr>
          <w:p w14:paraId="271B5693" w14:textId="77777777" w:rsidR="00713857" w:rsidRPr="002B5B06" w:rsidRDefault="00713857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50731" w14:textId="77777777" w:rsidR="00713857" w:rsidRDefault="00713857" w:rsidP="00713857"/>
        </w:tc>
        <w:tc>
          <w:tcPr>
            <w:tcW w:w="3754" w:type="dxa"/>
            <w:tcBorders>
              <w:left w:val="single" w:sz="4" w:space="0" w:color="auto"/>
            </w:tcBorders>
            <w:shd w:val="clear" w:color="auto" w:fill="auto"/>
          </w:tcPr>
          <w:p w14:paraId="2D81BFB7" w14:textId="77777777" w:rsidR="00713857" w:rsidRPr="009F1C5D" w:rsidRDefault="00713857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88" w:type="dxa"/>
            <w:shd w:val="clear" w:color="auto" w:fill="auto"/>
          </w:tcPr>
          <w:p w14:paraId="65A48BF2" w14:textId="77777777" w:rsidR="00713857" w:rsidRDefault="00713857" w:rsidP="00713857"/>
        </w:tc>
        <w:tc>
          <w:tcPr>
            <w:tcW w:w="3881" w:type="dxa"/>
            <w:vMerge/>
            <w:shd w:val="clear" w:color="auto" w:fill="auto"/>
          </w:tcPr>
          <w:p w14:paraId="7499B327" w14:textId="77777777" w:rsidR="00713857" w:rsidRDefault="00713857" w:rsidP="00713857"/>
        </w:tc>
      </w:tr>
      <w:tr w:rsidR="00713857" w14:paraId="0F1ED328" w14:textId="77777777" w:rsidTr="00713857">
        <w:tc>
          <w:tcPr>
            <w:tcW w:w="4032" w:type="dxa"/>
          </w:tcPr>
          <w:p w14:paraId="5067CACB" w14:textId="77777777" w:rsidR="00713857" w:rsidRPr="002B5B06" w:rsidRDefault="00713857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B9FDE" w14:textId="77777777" w:rsidR="00713857" w:rsidRDefault="00713857" w:rsidP="00713857"/>
        </w:tc>
        <w:tc>
          <w:tcPr>
            <w:tcW w:w="3754" w:type="dxa"/>
            <w:tcBorders>
              <w:left w:val="single" w:sz="4" w:space="0" w:color="auto"/>
            </w:tcBorders>
            <w:shd w:val="clear" w:color="auto" w:fill="auto"/>
          </w:tcPr>
          <w:p w14:paraId="5C90E47C" w14:textId="77777777" w:rsidR="00713857" w:rsidRPr="009F1C5D" w:rsidRDefault="00713857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88" w:type="dxa"/>
            <w:shd w:val="clear" w:color="auto" w:fill="auto"/>
          </w:tcPr>
          <w:p w14:paraId="3D9A44E9" w14:textId="77777777" w:rsidR="00713857" w:rsidRDefault="00713857" w:rsidP="00713857"/>
        </w:tc>
        <w:tc>
          <w:tcPr>
            <w:tcW w:w="3881" w:type="dxa"/>
            <w:shd w:val="clear" w:color="auto" w:fill="auto"/>
          </w:tcPr>
          <w:p w14:paraId="62526CA5" w14:textId="77777777" w:rsidR="00713857" w:rsidRPr="00307823" w:rsidRDefault="00713857" w:rsidP="00713857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713857" w14:paraId="243599BB" w14:textId="77777777" w:rsidTr="00713857">
        <w:tc>
          <w:tcPr>
            <w:tcW w:w="4032" w:type="dxa"/>
          </w:tcPr>
          <w:p w14:paraId="2C975783" w14:textId="77777777" w:rsidR="00713857" w:rsidRPr="002B5B06" w:rsidRDefault="00713857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4F5FC" w14:textId="77777777" w:rsidR="00713857" w:rsidRDefault="00713857" w:rsidP="00713857"/>
        </w:tc>
        <w:tc>
          <w:tcPr>
            <w:tcW w:w="3754" w:type="dxa"/>
            <w:tcBorders>
              <w:left w:val="single" w:sz="4" w:space="0" w:color="auto"/>
            </w:tcBorders>
            <w:shd w:val="clear" w:color="auto" w:fill="auto"/>
          </w:tcPr>
          <w:p w14:paraId="6A5DA3A1" w14:textId="77777777" w:rsidR="00713857" w:rsidRPr="009F1C5D" w:rsidRDefault="00713857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88" w:type="dxa"/>
            <w:shd w:val="clear" w:color="auto" w:fill="auto"/>
          </w:tcPr>
          <w:p w14:paraId="255B4496" w14:textId="77777777" w:rsidR="00713857" w:rsidRDefault="00713857" w:rsidP="00713857"/>
        </w:tc>
        <w:tc>
          <w:tcPr>
            <w:tcW w:w="3881" w:type="dxa"/>
            <w:vMerge w:val="restart"/>
            <w:shd w:val="clear" w:color="auto" w:fill="auto"/>
          </w:tcPr>
          <w:p w14:paraId="3962F3F4" w14:textId="77777777" w:rsidR="00713857" w:rsidRDefault="00713857" w:rsidP="00713857"/>
        </w:tc>
      </w:tr>
      <w:tr w:rsidR="00713857" w14:paraId="25801C0A" w14:textId="77777777" w:rsidTr="00713857">
        <w:tc>
          <w:tcPr>
            <w:tcW w:w="4032" w:type="dxa"/>
          </w:tcPr>
          <w:p w14:paraId="3757565A" w14:textId="77777777" w:rsidR="00713857" w:rsidRPr="002B5B06" w:rsidRDefault="00713857" w:rsidP="00713857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8961C" w14:textId="77777777" w:rsidR="00713857" w:rsidRDefault="00713857" w:rsidP="00713857"/>
        </w:tc>
        <w:tc>
          <w:tcPr>
            <w:tcW w:w="37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C37AB9" w14:textId="77777777" w:rsidR="00713857" w:rsidRPr="009F1C5D" w:rsidRDefault="00713857" w:rsidP="00713857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14:paraId="0A480126" w14:textId="77777777" w:rsidR="00713857" w:rsidRDefault="00713857" w:rsidP="00713857"/>
        </w:tc>
        <w:tc>
          <w:tcPr>
            <w:tcW w:w="388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760BEB0" w14:textId="77777777" w:rsidR="00713857" w:rsidRDefault="00713857" w:rsidP="00713857"/>
        </w:tc>
      </w:tr>
    </w:tbl>
    <w:p w14:paraId="3EC064A7" w14:textId="77777777" w:rsidR="008D4D58" w:rsidRDefault="008D4D58" w:rsidP="00713857">
      <w:pPr>
        <w:rPr>
          <w:b/>
          <w:bCs/>
          <w:i/>
          <w:iCs/>
          <w:sz w:val="20"/>
          <w:szCs w:val="20"/>
        </w:rPr>
      </w:pPr>
    </w:p>
    <w:p w14:paraId="75E23D45" w14:textId="77777777" w:rsidR="008D4D58" w:rsidRDefault="008D4D58" w:rsidP="008D4D58">
      <w:pPr>
        <w:rPr>
          <w:b/>
          <w:bCs/>
          <w:i/>
          <w:iCs/>
          <w:sz w:val="20"/>
          <w:szCs w:val="20"/>
        </w:rPr>
      </w:pPr>
    </w:p>
    <w:p w14:paraId="035581C5" w14:textId="77777777" w:rsidR="000B119C" w:rsidRPr="00B008BD" w:rsidRDefault="000B119C" w:rsidP="000B119C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0260263B" w14:textId="77777777" w:rsidR="000B119C" w:rsidRPr="00B008BD" w:rsidRDefault="000B119C" w:rsidP="000B119C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3DA759BC" w14:textId="77777777" w:rsidR="008D4D58" w:rsidRDefault="008D4D58" w:rsidP="008D4D58">
      <w:pPr>
        <w:jc w:val="right"/>
        <w:rPr>
          <w:b/>
          <w:bCs/>
          <w:i/>
          <w:iCs/>
          <w:sz w:val="20"/>
        </w:rPr>
      </w:pPr>
    </w:p>
    <w:p w14:paraId="582A52E5" w14:textId="77777777" w:rsidR="008D4D58" w:rsidRDefault="008D4D58" w:rsidP="008D4D58">
      <w:pPr>
        <w:jc w:val="right"/>
        <w:rPr>
          <w:b/>
          <w:bCs/>
          <w:i/>
          <w:iCs/>
          <w:sz w:val="20"/>
        </w:rPr>
      </w:pPr>
    </w:p>
    <w:p w14:paraId="6ABB049D" w14:textId="77777777" w:rsidR="008D4D58" w:rsidRDefault="008D4D58" w:rsidP="008D4D58">
      <w:pPr>
        <w:pStyle w:val="Title"/>
        <w:jc w:val="left"/>
        <w:rPr>
          <w:sz w:val="28"/>
        </w:rPr>
      </w:pPr>
    </w:p>
    <w:p w14:paraId="23ACEAAE" w14:textId="77777777" w:rsidR="00713857" w:rsidRDefault="00713857" w:rsidP="008D4D58">
      <w:pPr>
        <w:pStyle w:val="Title"/>
        <w:jc w:val="left"/>
        <w:rPr>
          <w:sz w:val="28"/>
        </w:rPr>
      </w:pPr>
    </w:p>
    <w:p w14:paraId="3BB3E16A" w14:textId="77777777" w:rsidR="00713857" w:rsidRDefault="00713857" w:rsidP="008D4D58">
      <w:pPr>
        <w:pStyle w:val="Title"/>
        <w:jc w:val="left"/>
        <w:rPr>
          <w:sz w:val="28"/>
        </w:rPr>
      </w:pPr>
    </w:p>
    <w:p w14:paraId="7EDB6EEE" w14:textId="66CFEBA5" w:rsidR="009E547F" w:rsidRPr="00860A95" w:rsidRDefault="009E547F" w:rsidP="009E547F">
      <w:pPr>
        <w:pStyle w:val="Heading3"/>
        <w:spacing w:line="240" w:lineRule="auto"/>
        <w:ind w:left="0" w:firstLine="0"/>
        <w:jc w:val="center"/>
        <w:rPr>
          <w:b/>
          <w:i w:val="0"/>
          <w:sz w:val="32"/>
          <w:u w:val="none"/>
        </w:rPr>
      </w:pPr>
      <w:r>
        <w:rPr>
          <w:b/>
          <w:sz w:val="32"/>
        </w:rPr>
        <w:lastRenderedPageBreak/>
        <w:t xml:space="preserve">Assessing Fair Play Behavior in </w:t>
      </w:r>
      <w:r w:rsidR="00B01ADC">
        <w:rPr>
          <w:b/>
          <w:sz w:val="32"/>
        </w:rPr>
        <w:t xml:space="preserve">Modified Game Play </w:t>
      </w:r>
      <w:r>
        <w:rPr>
          <w:b/>
          <w:sz w:val="32"/>
        </w:rPr>
        <w:t>in Tennis</w:t>
      </w:r>
    </w:p>
    <w:p w14:paraId="433B8EFB" w14:textId="77777777" w:rsidR="008D4D58" w:rsidRDefault="008D4D58" w:rsidP="008D4D58">
      <w:pPr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5EE90A06" w14:textId="77777777" w:rsidR="008D4D58" w:rsidRDefault="008D4D58" w:rsidP="008D4D58"/>
    <w:tbl>
      <w:tblPr>
        <w:tblpPr w:leftFromText="187" w:rightFromText="187" w:vertAnchor="page" w:horzAnchor="page" w:tblpX="1097" w:tblpY="2345"/>
        <w:tblOverlap w:val="never"/>
        <w:tblW w:w="13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192"/>
        <w:gridCol w:w="3684"/>
        <w:gridCol w:w="3684"/>
        <w:gridCol w:w="3685"/>
      </w:tblGrid>
      <w:tr w:rsidR="000B119C" w14:paraId="342DFD28" w14:textId="77777777" w:rsidTr="000B119C">
        <w:trPr>
          <w:cantSplit/>
          <w:trHeight w:val="683"/>
        </w:trPr>
        <w:tc>
          <w:tcPr>
            <w:tcW w:w="2192" w:type="dxa"/>
            <w:vAlign w:val="center"/>
          </w:tcPr>
          <w:p w14:paraId="2D327607" w14:textId="77777777" w:rsidR="000B119C" w:rsidRDefault="000B119C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684" w:type="dxa"/>
            <w:vAlign w:val="center"/>
          </w:tcPr>
          <w:p w14:paraId="03E6A8F6" w14:textId="77777777" w:rsidR="000B119C" w:rsidRDefault="000B119C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Mastery / Competence</w:t>
            </w:r>
          </w:p>
          <w:p w14:paraId="42ECA49B" w14:textId="77777777" w:rsidR="000B119C" w:rsidRDefault="000B119C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(5)</w:t>
            </w:r>
          </w:p>
        </w:tc>
        <w:tc>
          <w:tcPr>
            <w:tcW w:w="3684" w:type="dxa"/>
            <w:vAlign w:val="center"/>
          </w:tcPr>
          <w:p w14:paraId="0B73B3D7" w14:textId="77777777" w:rsidR="000B119C" w:rsidRDefault="000B119C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Emerging / Coping</w:t>
            </w:r>
          </w:p>
          <w:p w14:paraId="70C6F74D" w14:textId="77777777" w:rsidR="000B119C" w:rsidRDefault="000B119C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(3)</w:t>
            </w:r>
          </w:p>
        </w:tc>
        <w:tc>
          <w:tcPr>
            <w:tcW w:w="3685" w:type="dxa"/>
            <w:vAlign w:val="center"/>
          </w:tcPr>
          <w:p w14:paraId="1C0A27A8" w14:textId="77777777" w:rsidR="000B119C" w:rsidRDefault="000B119C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Struggling / Surviving</w:t>
            </w:r>
          </w:p>
          <w:p w14:paraId="4CA0140C" w14:textId="77777777" w:rsidR="000B119C" w:rsidRDefault="000B119C" w:rsidP="000B1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(1)</w:t>
            </w:r>
          </w:p>
        </w:tc>
      </w:tr>
      <w:tr w:rsidR="000B119C" w14:paraId="5425EF4C" w14:textId="77777777" w:rsidTr="000B119C">
        <w:trPr>
          <w:cantSplit/>
          <w:trHeight w:val="683"/>
        </w:trPr>
        <w:tc>
          <w:tcPr>
            <w:tcW w:w="2192" w:type="dxa"/>
            <w:vAlign w:val="center"/>
          </w:tcPr>
          <w:p w14:paraId="6355B77A" w14:textId="77777777" w:rsidR="000B119C" w:rsidRPr="002421B2" w:rsidRDefault="000B119C" w:rsidP="000B119C">
            <w:pPr>
              <w:jc w:val="center"/>
              <w:rPr>
                <w:b/>
                <w:sz w:val="28"/>
              </w:rPr>
            </w:pPr>
            <w:r w:rsidRPr="002421B2">
              <w:rPr>
                <w:b/>
                <w:sz w:val="28"/>
              </w:rPr>
              <w:t>Fair Play Behavior</w:t>
            </w:r>
          </w:p>
          <w:p w14:paraId="6A6CBC41" w14:textId="77777777" w:rsidR="000B119C" w:rsidRDefault="000B119C" w:rsidP="000B119C">
            <w:pPr>
              <w:jc w:val="center"/>
              <w:rPr>
                <w:b/>
              </w:rPr>
            </w:pPr>
          </w:p>
          <w:p w14:paraId="687EE9E5" w14:textId="77777777" w:rsidR="000B119C" w:rsidRPr="000748E1" w:rsidRDefault="000B119C" w:rsidP="000B119C">
            <w:pPr>
              <w:jc w:val="center"/>
              <w:rPr>
                <w:b/>
              </w:rPr>
            </w:pPr>
          </w:p>
        </w:tc>
        <w:tc>
          <w:tcPr>
            <w:tcW w:w="3684" w:type="dxa"/>
          </w:tcPr>
          <w:p w14:paraId="67DFDFB0" w14:textId="6A0C2425" w:rsidR="000B119C" w:rsidRPr="00814305" w:rsidRDefault="000B119C" w:rsidP="000B119C">
            <w:pPr>
              <w:rPr>
                <w:sz w:val="12"/>
                <w:szCs w:val="21"/>
              </w:rPr>
            </w:pPr>
            <w:r w:rsidRPr="00814305">
              <w:rPr>
                <w:sz w:val="20"/>
                <w:szCs w:val="21"/>
              </w:rPr>
              <w:t>Shows respect to classmates, teacher, equipment and facilities</w:t>
            </w:r>
            <w:r w:rsidR="00B01ADC">
              <w:rPr>
                <w:sz w:val="20"/>
                <w:szCs w:val="21"/>
              </w:rPr>
              <w:t>.</w:t>
            </w:r>
          </w:p>
          <w:p w14:paraId="1295598D" w14:textId="77777777" w:rsidR="000B119C" w:rsidRPr="00814305" w:rsidRDefault="000B119C" w:rsidP="000B119C">
            <w:pPr>
              <w:rPr>
                <w:sz w:val="12"/>
                <w:szCs w:val="21"/>
              </w:rPr>
            </w:pPr>
          </w:p>
          <w:p w14:paraId="06993E4F" w14:textId="29589AB2" w:rsidR="000B119C" w:rsidRPr="00814305" w:rsidRDefault="000B119C" w:rsidP="000B119C">
            <w:pPr>
              <w:rPr>
                <w:sz w:val="12"/>
                <w:szCs w:val="21"/>
              </w:rPr>
            </w:pPr>
            <w:r w:rsidRPr="00814305">
              <w:rPr>
                <w:sz w:val="20"/>
                <w:szCs w:val="21"/>
              </w:rPr>
              <w:t>Participates consistently with teammates</w:t>
            </w:r>
            <w:r w:rsidR="00B01ADC">
              <w:rPr>
                <w:sz w:val="20"/>
                <w:szCs w:val="21"/>
              </w:rPr>
              <w:t>.</w:t>
            </w:r>
          </w:p>
          <w:p w14:paraId="3FF80623" w14:textId="77777777" w:rsidR="000B119C" w:rsidRPr="00814305" w:rsidRDefault="000B119C" w:rsidP="000B119C">
            <w:pPr>
              <w:rPr>
                <w:sz w:val="12"/>
                <w:szCs w:val="21"/>
              </w:rPr>
            </w:pPr>
          </w:p>
          <w:p w14:paraId="2910315A" w14:textId="44C27661" w:rsidR="000B119C" w:rsidRPr="00814305" w:rsidRDefault="000B119C" w:rsidP="000B119C">
            <w:pPr>
              <w:rPr>
                <w:sz w:val="12"/>
                <w:szCs w:val="21"/>
              </w:rPr>
            </w:pPr>
            <w:r w:rsidRPr="00814305">
              <w:rPr>
                <w:sz w:val="20"/>
                <w:szCs w:val="21"/>
              </w:rPr>
              <w:t>Works productively and effectively with teammates</w:t>
            </w:r>
            <w:r w:rsidR="00B01ADC">
              <w:rPr>
                <w:sz w:val="20"/>
                <w:szCs w:val="21"/>
              </w:rPr>
              <w:t>.</w:t>
            </w:r>
          </w:p>
          <w:p w14:paraId="6D420BDB" w14:textId="77777777" w:rsidR="000B119C" w:rsidRPr="00814305" w:rsidRDefault="000B119C" w:rsidP="000B119C">
            <w:pPr>
              <w:rPr>
                <w:sz w:val="12"/>
                <w:szCs w:val="21"/>
              </w:rPr>
            </w:pPr>
          </w:p>
          <w:p w14:paraId="19CDB950" w14:textId="4BC3ACFA" w:rsidR="000B119C" w:rsidRPr="00814305" w:rsidRDefault="000B119C" w:rsidP="000B119C">
            <w:pPr>
              <w:rPr>
                <w:sz w:val="12"/>
                <w:szCs w:val="21"/>
              </w:rPr>
            </w:pPr>
            <w:r w:rsidRPr="00814305">
              <w:rPr>
                <w:sz w:val="20"/>
                <w:szCs w:val="21"/>
              </w:rPr>
              <w:t>Eagerly fulfills assigned non-playing roles</w:t>
            </w:r>
            <w:r w:rsidR="00B01ADC">
              <w:rPr>
                <w:sz w:val="20"/>
                <w:szCs w:val="21"/>
              </w:rPr>
              <w:t>.</w:t>
            </w:r>
          </w:p>
          <w:p w14:paraId="044AE325" w14:textId="77777777" w:rsidR="000B119C" w:rsidRPr="00814305" w:rsidRDefault="000B119C" w:rsidP="000B119C">
            <w:pPr>
              <w:rPr>
                <w:sz w:val="12"/>
                <w:szCs w:val="21"/>
              </w:rPr>
            </w:pPr>
          </w:p>
          <w:p w14:paraId="47F8B4F1" w14:textId="2D37C5BE" w:rsidR="000B119C" w:rsidRPr="00814305" w:rsidRDefault="000B119C" w:rsidP="000B119C">
            <w:pPr>
              <w:rPr>
                <w:sz w:val="12"/>
                <w:szCs w:val="21"/>
              </w:rPr>
            </w:pPr>
            <w:r w:rsidRPr="00814305">
              <w:rPr>
                <w:sz w:val="20"/>
                <w:szCs w:val="21"/>
              </w:rPr>
              <w:t>Shows perseverance and appropriate assertiveness</w:t>
            </w:r>
            <w:r w:rsidR="00B01ADC">
              <w:rPr>
                <w:sz w:val="20"/>
                <w:szCs w:val="21"/>
              </w:rPr>
              <w:t>.</w:t>
            </w:r>
          </w:p>
          <w:p w14:paraId="2B426BBA" w14:textId="77777777" w:rsidR="000B119C" w:rsidRPr="00814305" w:rsidRDefault="000B119C" w:rsidP="000B119C">
            <w:pPr>
              <w:rPr>
                <w:sz w:val="12"/>
                <w:szCs w:val="21"/>
              </w:rPr>
            </w:pPr>
          </w:p>
          <w:p w14:paraId="2E2B80CF" w14:textId="77777777" w:rsidR="000B119C" w:rsidRPr="00814305" w:rsidRDefault="000B119C" w:rsidP="000B119C">
            <w:pPr>
              <w:rPr>
                <w:sz w:val="20"/>
                <w:szCs w:val="21"/>
              </w:rPr>
            </w:pPr>
            <w:r w:rsidRPr="00814305">
              <w:rPr>
                <w:sz w:val="20"/>
                <w:szCs w:val="21"/>
              </w:rPr>
              <w:t>Wins and loses with grace.</w:t>
            </w:r>
          </w:p>
        </w:tc>
        <w:tc>
          <w:tcPr>
            <w:tcW w:w="3684" w:type="dxa"/>
          </w:tcPr>
          <w:p w14:paraId="55F94E8E" w14:textId="1E96B8DB" w:rsidR="000B119C" w:rsidRPr="00814305" w:rsidRDefault="000B119C" w:rsidP="000B119C">
            <w:pPr>
              <w:rPr>
                <w:sz w:val="20"/>
                <w:szCs w:val="21"/>
              </w:rPr>
            </w:pPr>
            <w:r w:rsidRPr="00814305">
              <w:rPr>
                <w:sz w:val="20"/>
                <w:szCs w:val="21"/>
              </w:rPr>
              <w:t>Is in control of self, and n</w:t>
            </w:r>
            <w:r w:rsidR="00B01ADC">
              <w:rPr>
                <w:sz w:val="20"/>
                <w:szCs w:val="21"/>
              </w:rPr>
              <w:t>eeds little teacher supervision.</w:t>
            </w:r>
          </w:p>
          <w:p w14:paraId="584770C1" w14:textId="77777777" w:rsidR="000B119C" w:rsidRPr="00814305" w:rsidRDefault="000B119C" w:rsidP="000B119C">
            <w:pPr>
              <w:rPr>
                <w:sz w:val="20"/>
                <w:szCs w:val="21"/>
              </w:rPr>
            </w:pPr>
          </w:p>
          <w:p w14:paraId="47BD8DC8" w14:textId="4CB99C2D" w:rsidR="000B119C" w:rsidRPr="00814305" w:rsidRDefault="000B119C" w:rsidP="000B119C">
            <w:pPr>
              <w:rPr>
                <w:sz w:val="20"/>
                <w:szCs w:val="21"/>
              </w:rPr>
            </w:pPr>
            <w:r w:rsidRPr="00814305">
              <w:rPr>
                <w:sz w:val="20"/>
                <w:szCs w:val="21"/>
              </w:rPr>
              <w:t>Shows respect to classmates, te</w:t>
            </w:r>
            <w:r w:rsidR="00B01ADC">
              <w:rPr>
                <w:sz w:val="20"/>
                <w:szCs w:val="21"/>
              </w:rPr>
              <w:t>acher, equipment and facilities.</w:t>
            </w:r>
          </w:p>
          <w:p w14:paraId="4DF4FA30" w14:textId="77777777" w:rsidR="000B119C" w:rsidRPr="00814305" w:rsidRDefault="000B119C" w:rsidP="000B119C">
            <w:pPr>
              <w:rPr>
                <w:sz w:val="20"/>
                <w:szCs w:val="21"/>
              </w:rPr>
            </w:pPr>
          </w:p>
          <w:p w14:paraId="4A2ED6AF" w14:textId="0844E837" w:rsidR="000B119C" w:rsidRPr="00814305" w:rsidRDefault="000B119C" w:rsidP="000B119C">
            <w:pPr>
              <w:rPr>
                <w:sz w:val="20"/>
                <w:szCs w:val="21"/>
              </w:rPr>
            </w:pPr>
            <w:r w:rsidRPr="00814305">
              <w:rPr>
                <w:sz w:val="20"/>
                <w:szCs w:val="21"/>
              </w:rPr>
              <w:t xml:space="preserve">Participates in </w:t>
            </w:r>
            <w:r w:rsidR="00B01ADC">
              <w:rPr>
                <w:sz w:val="20"/>
                <w:szCs w:val="21"/>
              </w:rPr>
              <w:t>most team and class activities.</w:t>
            </w:r>
          </w:p>
          <w:p w14:paraId="01EEC9D9" w14:textId="77777777" w:rsidR="000B119C" w:rsidRPr="00814305" w:rsidRDefault="000B119C" w:rsidP="000B119C">
            <w:pPr>
              <w:rPr>
                <w:sz w:val="20"/>
                <w:szCs w:val="21"/>
              </w:rPr>
            </w:pPr>
          </w:p>
          <w:p w14:paraId="40C24E3E" w14:textId="77777777" w:rsidR="000B119C" w:rsidRPr="00814305" w:rsidRDefault="000B119C" w:rsidP="000B119C">
            <w:pPr>
              <w:rPr>
                <w:sz w:val="20"/>
                <w:szCs w:val="21"/>
              </w:rPr>
            </w:pPr>
            <w:r w:rsidRPr="00814305">
              <w:rPr>
                <w:sz w:val="20"/>
                <w:szCs w:val="21"/>
              </w:rPr>
              <w:t>Fulfills assigned team role(s).</w:t>
            </w:r>
          </w:p>
          <w:p w14:paraId="79407425" w14:textId="77777777" w:rsidR="000B119C" w:rsidRPr="00814305" w:rsidRDefault="000B119C" w:rsidP="000B119C">
            <w:pPr>
              <w:pStyle w:val="BodyText"/>
              <w:spacing w:after="0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3685" w:type="dxa"/>
          </w:tcPr>
          <w:p w14:paraId="38B49532" w14:textId="47E540B2" w:rsidR="000B119C" w:rsidRPr="00814305" w:rsidRDefault="000B119C" w:rsidP="000B119C">
            <w:pPr>
              <w:rPr>
                <w:sz w:val="12"/>
                <w:szCs w:val="21"/>
              </w:rPr>
            </w:pPr>
            <w:r w:rsidRPr="00814305">
              <w:rPr>
                <w:sz w:val="20"/>
                <w:szCs w:val="21"/>
              </w:rPr>
              <w:t>Minimal control of self and needing frequent teacher supervision</w:t>
            </w:r>
            <w:r w:rsidR="00B01ADC">
              <w:rPr>
                <w:sz w:val="20"/>
                <w:szCs w:val="21"/>
              </w:rPr>
              <w:t>.</w:t>
            </w:r>
          </w:p>
          <w:p w14:paraId="02CC6C6B" w14:textId="77777777" w:rsidR="000B119C" w:rsidRPr="00814305" w:rsidRDefault="000B119C" w:rsidP="000B119C">
            <w:pPr>
              <w:rPr>
                <w:sz w:val="12"/>
                <w:szCs w:val="21"/>
              </w:rPr>
            </w:pPr>
          </w:p>
          <w:p w14:paraId="776802C2" w14:textId="5BA79ABB" w:rsidR="000B119C" w:rsidRPr="00814305" w:rsidRDefault="000B119C" w:rsidP="000B119C">
            <w:pPr>
              <w:rPr>
                <w:sz w:val="12"/>
                <w:szCs w:val="21"/>
              </w:rPr>
            </w:pPr>
            <w:r w:rsidRPr="00814305">
              <w:rPr>
                <w:sz w:val="20"/>
                <w:szCs w:val="21"/>
              </w:rPr>
              <w:t>Not participating fully, and possible also interfering with others</w:t>
            </w:r>
            <w:r w:rsidR="00B01ADC">
              <w:rPr>
                <w:sz w:val="20"/>
                <w:szCs w:val="21"/>
              </w:rPr>
              <w:t>.</w:t>
            </w:r>
          </w:p>
          <w:p w14:paraId="6C3ECE07" w14:textId="77777777" w:rsidR="000B119C" w:rsidRPr="00814305" w:rsidRDefault="000B119C" w:rsidP="000B119C">
            <w:pPr>
              <w:rPr>
                <w:sz w:val="12"/>
                <w:szCs w:val="21"/>
              </w:rPr>
            </w:pPr>
          </w:p>
          <w:p w14:paraId="4072D58F" w14:textId="1E4AAE2E" w:rsidR="000B119C" w:rsidRPr="00814305" w:rsidRDefault="00B01ADC" w:rsidP="000B119C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Not always trying best.</w:t>
            </w:r>
          </w:p>
          <w:p w14:paraId="1077A1E6" w14:textId="77777777" w:rsidR="000B119C" w:rsidRPr="00814305" w:rsidRDefault="000B119C" w:rsidP="000B119C">
            <w:pPr>
              <w:rPr>
                <w:sz w:val="20"/>
                <w:szCs w:val="21"/>
              </w:rPr>
            </w:pPr>
          </w:p>
          <w:p w14:paraId="588AAAF4" w14:textId="591E712B" w:rsidR="000B119C" w:rsidRPr="00814305" w:rsidRDefault="000B119C" w:rsidP="000B119C">
            <w:pPr>
              <w:rPr>
                <w:sz w:val="12"/>
                <w:szCs w:val="21"/>
              </w:rPr>
            </w:pPr>
            <w:r w:rsidRPr="00814305">
              <w:rPr>
                <w:sz w:val="20"/>
                <w:szCs w:val="21"/>
              </w:rPr>
              <w:t>Tries to hide out from the activities</w:t>
            </w:r>
            <w:r w:rsidR="00B01ADC">
              <w:rPr>
                <w:sz w:val="20"/>
                <w:szCs w:val="21"/>
              </w:rPr>
              <w:t>.</w:t>
            </w:r>
          </w:p>
          <w:p w14:paraId="5ACD2788" w14:textId="77777777" w:rsidR="000B119C" w:rsidRPr="00814305" w:rsidRDefault="000B119C" w:rsidP="000B119C">
            <w:pPr>
              <w:ind w:left="-137"/>
              <w:jc w:val="center"/>
              <w:rPr>
                <w:sz w:val="12"/>
                <w:szCs w:val="21"/>
              </w:rPr>
            </w:pPr>
          </w:p>
          <w:p w14:paraId="0B7284E5" w14:textId="3509EB9E" w:rsidR="000B119C" w:rsidRPr="00814305" w:rsidRDefault="000B119C" w:rsidP="000B119C">
            <w:pPr>
              <w:rPr>
                <w:sz w:val="12"/>
                <w:szCs w:val="21"/>
              </w:rPr>
            </w:pPr>
            <w:r w:rsidRPr="00814305">
              <w:rPr>
                <w:sz w:val="20"/>
                <w:szCs w:val="21"/>
              </w:rPr>
              <w:t>Taunts others (incl</w:t>
            </w:r>
            <w:r w:rsidR="00B01ADC">
              <w:rPr>
                <w:sz w:val="20"/>
                <w:szCs w:val="21"/>
              </w:rPr>
              <w:t>uding</w:t>
            </w:r>
            <w:r w:rsidRPr="00814305">
              <w:rPr>
                <w:sz w:val="20"/>
                <w:szCs w:val="21"/>
              </w:rPr>
              <w:t xml:space="preserve"> teammates, officials and others)</w:t>
            </w:r>
            <w:r w:rsidR="00B01ADC">
              <w:rPr>
                <w:sz w:val="20"/>
                <w:szCs w:val="21"/>
              </w:rPr>
              <w:t>.</w:t>
            </w:r>
          </w:p>
          <w:p w14:paraId="4360FBAA" w14:textId="77777777" w:rsidR="000B119C" w:rsidRPr="00814305" w:rsidRDefault="000B119C" w:rsidP="000B119C">
            <w:pPr>
              <w:jc w:val="center"/>
              <w:rPr>
                <w:sz w:val="12"/>
                <w:szCs w:val="21"/>
              </w:rPr>
            </w:pPr>
          </w:p>
          <w:p w14:paraId="7AA3849E" w14:textId="79B8D3A7" w:rsidR="000B119C" w:rsidRPr="00814305" w:rsidRDefault="000B119C" w:rsidP="000B119C">
            <w:pPr>
              <w:rPr>
                <w:sz w:val="12"/>
                <w:szCs w:val="21"/>
              </w:rPr>
            </w:pPr>
            <w:r w:rsidRPr="00814305">
              <w:rPr>
                <w:sz w:val="20"/>
                <w:szCs w:val="21"/>
              </w:rPr>
              <w:t>Blames others, &amp; denies personal responsibility</w:t>
            </w:r>
            <w:r w:rsidR="00B01ADC">
              <w:rPr>
                <w:sz w:val="20"/>
                <w:szCs w:val="21"/>
              </w:rPr>
              <w:t>.</w:t>
            </w:r>
          </w:p>
          <w:p w14:paraId="6E2395C2" w14:textId="77777777" w:rsidR="000B119C" w:rsidRPr="00814305" w:rsidRDefault="000B119C" w:rsidP="000B119C">
            <w:pPr>
              <w:rPr>
                <w:sz w:val="12"/>
                <w:szCs w:val="21"/>
              </w:rPr>
            </w:pPr>
          </w:p>
          <w:p w14:paraId="66353720" w14:textId="2323963B" w:rsidR="000B119C" w:rsidRPr="00814305" w:rsidRDefault="000B119C" w:rsidP="000B119C">
            <w:pPr>
              <w:rPr>
                <w:sz w:val="12"/>
                <w:szCs w:val="21"/>
              </w:rPr>
            </w:pPr>
            <w:r w:rsidRPr="00814305">
              <w:rPr>
                <w:sz w:val="20"/>
                <w:szCs w:val="21"/>
              </w:rPr>
              <w:t>Gets frustrated and quits on teammates</w:t>
            </w:r>
            <w:r w:rsidR="00B01ADC">
              <w:rPr>
                <w:sz w:val="20"/>
                <w:szCs w:val="21"/>
              </w:rPr>
              <w:t>.</w:t>
            </w:r>
          </w:p>
          <w:p w14:paraId="2290A603" w14:textId="77777777" w:rsidR="000B119C" w:rsidRPr="00814305" w:rsidRDefault="000B119C" w:rsidP="000B119C">
            <w:pPr>
              <w:rPr>
                <w:sz w:val="12"/>
                <w:szCs w:val="21"/>
              </w:rPr>
            </w:pPr>
          </w:p>
          <w:p w14:paraId="223D7D56" w14:textId="4C3EDFD5" w:rsidR="000B119C" w:rsidRPr="00814305" w:rsidRDefault="000B119C" w:rsidP="000B119C">
            <w:pPr>
              <w:rPr>
                <w:sz w:val="12"/>
                <w:szCs w:val="21"/>
              </w:rPr>
            </w:pPr>
            <w:r w:rsidRPr="00814305">
              <w:rPr>
                <w:sz w:val="20"/>
                <w:szCs w:val="21"/>
              </w:rPr>
              <w:t>Teases and pouts</w:t>
            </w:r>
            <w:r w:rsidR="00B01ADC">
              <w:rPr>
                <w:sz w:val="20"/>
                <w:szCs w:val="21"/>
              </w:rPr>
              <w:t>.</w:t>
            </w:r>
          </w:p>
          <w:p w14:paraId="2BFE0138" w14:textId="77777777" w:rsidR="000B119C" w:rsidRPr="00814305" w:rsidRDefault="000B119C" w:rsidP="000B119C">
            <w:pPr>
              <w:rPr>
                <w:sz w:val="12"/>
                <w:szCs w:val="21"/>
              </w:rPr>
            </w:pPr>
          </w:p>
          <w:p w14:paraId="4A8184EE" w14:textId="77777777" w:rsidR="000B119C" w:rsidRPr="00814305" w:rsidRDefault="000B119C" w:rsidP="000B119C">
            <w:pPr>
              <w:rPr>
                <w:sz w:val="12"/>
                <w:szCs w:val="21"/>
              </w:rPr>
            </w:pPr>
            <w:r w:rsidRPr="00814305">
              <w:rPr>
                <w:sz w:val="20"/>
                <w:szCs w:val="21"/>
              </w:rPr>
              <w:t>Makes excuses.</w:t>
            </w:r>
          </w:p>
          <w:p w14:paraId="65D57227" w14:textId="77777777" w:rsidR="000B119C" w:rsidRPr="00814305" w:rsidRDefault="000B119C" w:rsidP="000B119C">
            <w:pPr>
              <w:pStyle w:val="BodyText3"/>
              <w:rPr>
                <w:sz w:val="12"/>
                <w:szCs w:val="21"/>
              </w:rPr>
            </w:pPr>
          </w:p>
          <w:p w14:paraId="48893E40" w14:textId="77777777" w:rsidR="000B119C" w:rsidRPr="00814305" w:rsidRDefault="000B119C" w:rsidP="000B119C">
            <w:pPr>
              <w:pStyle w:val="BodyText"/>
              <w:spacing w:after="0"/>
              <w:rPr>
                <w:rFonts w:ascii="Times New Roman" w:hAnsi="Times New Roman"/>
                <w:sz w:val="20"/>
                <w:szCs w:val="21"/>
              </w:rPr>
            </w:pPr>
            <w:r w:rsidRPr="00814305">
              <w:rPr>
                <w:sz w:val="20"/>
                <w:szCs w:val="21"/>
              </w:rPr>
              <w:t>Cheats.</w:t>
            </w:r>
          </w:p>
        </w:tc>
      </w:tr>
    </w:tbl>
    <w:p w14:paraId="4E5A0C7A" w14:textId="77777777" w:rsidR="008D4D58" w:rsidRDefault="008D4D58" w:rsidP="008D4D58"/>
    <w:p w14:paraId="6F9D844D" w14:textId="77777777" w:rsidR="000B119C" w:rsidRDefault="000B119C" w:rsidP="000B119C">
      <w:pPr>
        <w:rPr>
          <w:b/>
          <w:bCs/>
          <w:i/>
          <w:iCs/>
          <w:sz w:val="20"/>
          <w:szCs w:val="20"/>
        </w:rPr>
      </w:pPr>
    </w:p>
    <w:tbl>
      <w:tblPr>
        <w:tblpPr w:leftFromText="187" w:rightFromText="187" w:vertAnchor="page" w:horzAnchor="page" w:tblpX="1097" w:tblpY="8285"/>
        <w:tblOverlap w:val="never"/>
        <w:tblW w:w="13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347"/>
        <w:gridCol w:w="786"/>
        <w:gridCol w:w="4041"/>
        <w:gridCol w:w="899"/>
        <w:gridCol w:w="3268"/>
      </w:tblGrid>
      <w:tr w:rsidR="000B119C" w14:paraId="0D5AD227" w14:textId="77777777" w:rsidTr="000B119C">
        <w:trPr>
          <w:trHeight w:val="526"/>
        </w:trPr>
        <w:tc>
          <w:tcPr>
            <w:tcW w:w="4347" w:type="dxa"/>
            <w:vAlign w:val="center"/>
          </w:tcPr>
          <w:p w14:paraId="08E971F7" w14:textId="77777777" w:rsidR="000B119C" w:rsidRPr="002B5B06" w:rsidRDefault="000B119C" w:rsidP="000B119C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7EC5CB19" w14:textId="77777777" w:rsidR="000B119C" w:rsidRDefault="000B119C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050D6B08" w14:textId="77777777" w:rsidR="000B119C" w:rsidRPr="002B5B06" w:rsidRDefault="000B119C" w:rsidP="000B119C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041" w:type="dxa"/>
            <w:tcBorders>
              <w:bottom w:val="single" w:sz="4" w:space="0" w:color="auto"/>
            </w:tcBorders>
            <w:vAlign w:val="center"/>
          </w:tcPr>
          <w:p w14:paraId="6ECFC993" w14:textId="77777777" w:rsidR="000B119C" w:rsidRPr="002B5B06" w:rsidRDefault="000B119C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34750B08" w14:textId="77777777" w:rsidR="000B119C" w:rsidRDefault="000B119C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09350ADA" w14:textId="77777777" w:rsidR="000B119C" w:rsidRPr="002B5B06" w:rsidRDefault="000B119C" w:rsidP="000B119C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268" w:type="dxa"/>
            <w:shd w:val="clear" w:color="auto" w:fill="auto"/>
            <w:vAlign w:val="center"/>
          </w:tcPr>
          <w:p w14:paraId="52EDF19C" w14:textId="77777777" w:rsidR="000B119C" w:rsidRPr="002B5B06" w:rsidRDefault="000B119C" w:rsidP="000B119C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0B119C" w14:paraId="7DF223EF" w14:textId="77777777" w:rsidTr="000B119C">
        <w:tc>
          <w:tcPr>
            <w:tcW w:w="4347" w:type="dxa"/>
          </w:tcPr>
          <w:p w14:paraId="703CEBE5" w14:textId="77777777" w:rsidR="000B119C" w:rsidRPr="002B5B06" w:rsidRDefault="000B119C" w:rsidP="000B119C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2A633" w14:textId="77777777" w:rsidR="000B119C" w:rsidRDefault="000B119C" w:rsidP="000B119C"/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1EF606" w14:textId="77777777" w:rsidR="000B119C" w:rsidRPr="009F1C5D" w:rsidRDefault="000B119C" w:rsidP="000B119C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99" w:type="dxa"/>
            <w:shd w:val="clear" w:color="auto" w:fill="auto"/>
          </w:tcPr>
          <w:p w14:paraId="34D13BFE" w14:textId="77777777" w:rsidR="000B119C" w:rsidRDefault="000B119C" w:rsidP="000B119C"/>
        </w:tc>
        <w:tc>
          <w:tcPr>
            <w:tcW w:w="3268" w:type="dxa"/>
            <w:vMerge w:val="restart"/>
            <w:shd w:val="clear" w:color="auto" w:fill="auto"/>
          </w:tcPr>
          <w:p w14:paraId="59F743D5" w14:textId="77777777" w:rsidR="000B119C" w:rsidRDefault="000B119C" w:rsidP="000B119C"/>
        </w:tc>
      </w:tr>
      <w:tr w:rsidR="000B119C" w14:paraId="047770FF" w14:textId="77777777" w:rsidTr="000B119C">
        <w:tc>
          <w:tcPr>
            <w:tcW w:w="4347" w:type="dxa"/>
          </w:tcPr>
          <w:p w14:paraId="4D5974B2" w14:textId="77777777" w:rsidR="000B119C" w:rsidRPr="002B5B06" w:rsidRDefault="000B119C" w:rsidP="000B119C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EA7A7" w14:textId="77777777" w:rsidR="000B119C" w:rsidRDefault="000B119C" w:rsidP="000B119C"/>
        </w:tc>
        <w:tc>
          <w:tcPr>
            <w:tcW w:w="4041" w:type="dxa"/>
            <w:tcBorders>
              <w:left w:val="single" w:sz="4" w:space="0" w:color="auto"/>
            </w:tcBorders>
            <w:shd w:val="clear" w:color="auto" w:fill="auto"/>
          </w:tcPr>
          <w:p w14:paraId="27D2AD74" w14:textId="77777777" w:rsidR="000B119C" w:rsidRPr="009F1C5D" w:rsidRDefault="000B119C" w:rsidP="000B119C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99" w:type="dxa"/>
            <w:shd w:val="clear" w:color="auto" w:fill="auto"/>
          </w:tcPr>
          <w:p w14:paraId="5854F150" w14:textId="77777777" w:rsidR="000B119C" w:rsidRDefault="000B119C" w:rsidP="000B119C"/>
        </w:tc>
        <w:tc>
          <w:tcPr>
            <w:tcW w:w="3268" w:type="dxa"/>
            <w:vMerge/>
            <w:shd w:val="clear" w:color="auto" w:fill="auto"/>
          </w:tcPr>
          <w:p w14:paraId="4DBA706A" w14:textId="77777777" w:rsidR="000B119C" w:rsidRDefault="000B119C" w:rsidP="000B119C"/>
        </w:tc>
      </w:tr>
      <w:tr w:rsidR="000B119C" w14:paraId="2C1A8689" w14:textId="77777777" w:rsidTr="000B119C">
        <w:tc>
          <w:tcPr>
            <w:tcW w:w="4347" w:type="dxa"/>
          </w:tcPr>
          <w:p w14:paraId="75369BFC" w14:textId="77777777" w:rsidR="000B119C" w:rsidRPr="002B5B06" w:rsidRDefault="000B119C" w:rsidP="000B119C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AF8F9" w14:textId="77777777" w:rsidR="000B119C" w:rsidRDefault="000B119C" w:rsidP="000B119C"/>
        </w:tc>
        <w:tc>
          <w:tcPr>
            <w:tcW w:w="4041" w:type="dxa"/>
            <w:tcBorders>
              <w:left w:val="single" w:sz="4" w:space="0" w:color="auto"/>
            </w:tcBorders>
            <w:shd w:val="clear" w:color="auto" w:fill="auto"/>
          </w:tcPr>
          <w:p w14:paraId="7EFE4DFB" w14:textId="77777777" w:rsidR="000B119C" w:rsidRPr="009F1C5D" w:rsidRDefault="000B119C" w:rsidP="000B119C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99" w:type="dxa"/>
            <w:shd w:val="clear" w:color="auto" w:fill="auto"/>
          </w:tcPr>
          <w:p w14:paraId="7D029B1A" w14:textId="77777777" w:rsidR="000B119C" w:rsidRDefault="000B119C" w:rsidP="000B119C"/>
        </w:tc>
        <w:tc>
          <w:tcPr>
            <w:tcW w:w="3268" w:type="dxa"/>
            <w:shd w:val="clear" w:color="auto" w:fill="auto"/>
          </w:tcPr>
          <w:p w14:paraId="68053DA3" w14:textId="77777777" w:rsidR="000B119C" w:rsidRPr="00307823" w:rsidRDefault="000B119C" w:rsidP="000B119C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0B119C" w14:paraId="110A87F4" w14:textId="77777777" w:rsidTr="000B119C">
        <w:tc>
          <w:tcPr>
            <w:tcW w:w="4347" w:type="dxa"/>
          </w:tcPr>
          <w:p w14:paraId="10A7F3F7" w14:textId="77777777" w:rsidR="000B119C" w:rsidRPr="002B5B06" w:rsidRDefault="000B119C" w:rsidP="000B119C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6F511" w14:textId="77777777" w:rsidR="000B119C" w:rsidRDefault="000B119C" w:rsidP="000B119C"/>
        </w:tc>
        <w:tc>
          <w:tcPr>
            <w:tcW w:w="4041" w:type="dxa"/>
            <w:tcBorders>
              <w:left w:val="single" w:sz="4" w:space="0" w:color="auto"/>
            </w:tcBorders>
            <w:shd w:val="clear" w:color="auto" w:fill="auto"/>
          </w:tcPr>
          <w:p w14:paraId="3B3458B4" w14:textId="77777777" w:rsidR="000B119C" w:rsidRPr="009F1C5D" w:rsidRDefault="000B119C" w:rsidP="000B119C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99" w:type="dxa"/>
            <w:shd w:val="clear" w:color="auto" w:fill="auto"/>
          </w:tcPr>
          <w:p w14:paraId="623BCED3" w14:textId="77777777" w:rsidR="000B119C" w:rsidRDefault="000B119C" w:rsidP="000B119C"/>
        </w:tc>
        <w:tc>
          <w:tcPr>
            <w:tcW w:w="3268" w:type="dxa"/>
            <w:vMerge w:val="restart"/>
            <w:shd w:val="clear" w:color="auto" w:fill="auto"/>
          </w:tcPr>
          <w:p w14:paraId="2B7A61E6" w14:textId="77777777" w:rsidR="000B119C" w:rsidRDefault="000B119C" w:rsidP="000B119C">
            <w:bookmarkStart w:id="2" w:name="_GoBack"/>
            <w:bookmarkEnd w:id="2"/>
          </w:p>
        </w:tc>
      </w:tr>
      <w:tr w:rsidR="000B119C" w14:paraId="070D72D4" w14:textId="77777777" w:rsidTr="000B119C">
        <w:tc>
          <w:tcPr>
            <w:tcW w:w="4347" w:type="dxa"/>
          </w:tcPr>
          <w:p w14:paraId="5C0E557C" w14:textId="77777777" w:rsidR="000B119C" w:rsidRPr="002B5B06" w:rsidRDefault="000B119C" w:rsidP="000B119C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25894" w14:textId="77777777" w:rsidR="000B119C" w:rsidRDefault="000B119C" w:rsidP="000B119C"/>
        </w:tc>
        <w:tc>
          <w:tcPr>
            <w:tcW w:w="40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3CFA22" w14:textId="77777777" w:rsidR="000B119C" w:rsidRPr="009F1C5D" w:rsidRDefault="000B119C" w:rsidP="000B119C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</w:tcPr>
          <w:p w14:paraId="0654D86D" w14:textId="77777777" w:rsidR="000B119C" w:rsidRDefault="000B119C" w:rsidP="000B119C"/>
        </w:tc>
        <w:tc>
          <w:tcPr>
            <w:tcW w:w="3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FF7A8D" w14:textId="77777777" w:rsidR="000B119C" w:rsidRDefault="000B119C" w:rsidP="000B119C"/>
        </w:tc>
      </w:tr>
    </w:tbl>
    <w:p w14:paraId="29FAEF61" w14:textId="77777777" w:rsidR="000B119C" w:rsidRDefault="000B119C" w:rsidP="008D4D58">
      <w:pPr>
        <w:jc w:val="right"/>
        <w:rPr>
          <w:b/>
          <w:bCs/>
          <w:i/>
          <w:iCs/>
          <w:sz w:val="20"/>
        </w:rPr>
      </w:pPr>
    </w:p>
    <w:p w14:paraId="1ABE3734" w14:textId="77777777" w:rsidR="000B119C" w:rsidRDefault="000B119C" w:rsidP="008D4D58">
      <w:pPr>
        <w:jc w:val="right"/>
        <w:rPr>
          <w:b/>
          <w:bCs/>
          <w:i/>
          <w:iCs/>
          <w:sz w:val="20"/>
        </w:rPr>
      </w:pPr>
    </w:p>
    <w:p w14:paraId="0E588D00" w14:textId="77777777" w:rsidR="000B119C" w:rsidRPr="00B008BD" w:rsidRDefault="000B119C" w:rsidP="000B119C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7625FAEF" w14:textId="77777777" w:rsidR="000B119C" w:rsidRPr="00B008BD" w:rsidRDefault="000B119C" w:rsidP="000B119C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2A189D09" w14:textId="77777777" w:rsidR="008D4D58" w:rsidRPr="00D95D44" w:rsidRDefault="008D4D58" w:rsidP="008D4D58">
      <w:pPr>
        <w:jc w:val="right"/>
        <w:rPr>
          <w:b/>
          <w:bCs/>
          <w:i/>
          <w:iCs/>
          <w:sz w:val="20"/>
        </w:rPr>
      </w:pPr>
    </w:p>
    <w:sectPr w:rsidR="008D4D58" w:rsidRPr="00D95D44" w:rsidSect="00713857">
      <w:pgSz w:w="15840" w:h="12240" w:orient="landscape"/>
      <w:pgMar w:top="1044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utch Roman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403"/>
    <w:rsid w:val="000B119C"/>
    <w:rsid w:val="001060D7"/>
    <w:rsid w:val="00200999"/>
    <w:rsid w:val="002A665A"/>
    <w:rsid w:val="00372E32"/>
    <w:rsid w:val="00713857"/>
    <w:rsid w:val="008D4D58"/>
    <w:rsid w:val="009D6AEB"/>
    <w:rsid w:val="009E547F"/>
    <w:rsid w:val="00A87466"/>
    <w:rsid w:val="00AD75F4"/>
    <w:rsid w:val="00B01ADC"/>
    <w:rsid w:val="00CF4B12"/>
    <w:rsid w:val="00DB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00D6E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pPr>
      <w:spacing w:before="100" w:beforeAutospacing="1" w:after="100" w:afterAutospacing="1" w:line="480" w:lineRule="auto"/>
      <w:ind w:firstLine="576"/>
      <w:outlineLvl w:val="0"/>
    </w:pPr>
    <w:rPr>
      <w:rFonts w:ascii="Arial Unicode MS" w:eastAsia="Arial Unicode MS" w:hAnsi="Arial Unicode MS"/>
      <w:b/>
      <w:kern w:val="36"/>
      <w:sz w:val="48"/>
      <w:szCs w:val="20"/>
    </w:rPr>
  </w:style>
  <w:style w:type="paragraph" w:styleId="Heading2">
    <w:name w:val="heading 2"/>
    <w:basedOn w:val="Normal"/>
    <w:qFormat/>
    <w:pPr>
      <w:spacing w:before="100" w:beforeAutospacing="1" w:after="100" w:afterAutospacing="1" w:line="480" w:lineRule="auto"/>
      <w:ind w:firstLine="576"/>
      <w:outlineLvl w:val="1"/>
    </w:pPr>
    <w:rPr>
      <w:rFonts w:ascii="Arial Unicode MS" w:eastAsia="Arial Unicode MS" w:hAnsi="Arial Unicode MS"/>
      <w:b/>
      <w:sz w:val="36"/>
      <w:szCs w:val="20"/>
    </w:rPr>
  </w:style>
  <w:style w:type="paragraph" w:styleId="Heading3">
    <w:name w:val="heading 3"/>
    <w:basedOn w:val="Normal"/>
    <w:next w:val="Normal"/>
    <w:qFormat/>
    <w:pPr>
      <w:keepNext/>
      <w:spacing w:line="480" w:lineRule="auto"/>
      <w:ind w:left="540" w:firstLine="576"/>
      <w:outlineLvl w:val="2"/>
    </w:pPr>
    <w:rPr>
      <w:i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="Dutch Roman 12pt" w:hAnsi="Dutch Roman 12pt"/>
      <w:szCs w:val="20"/>
    </w:rPr>
  </w:style>
  <w:style w:type="paragraph" w:styleId="BodyText3">
    <w:name w:val="Body Text 3"/>
    <w:basedOn w:val="Normal"/>
    <w:rPr>
      <w:sz w:val="22"/>
      <w:szCs w:val="20"/>
    </w:rPr>
  </w:style>
  <w:style w:type="paragraph" w:styleId="Title">
    <w:name w:val="Title"/>
    <w:basedOn w:val="Normal"/>
    <w:qFormat/>
    <w:rsid w:val="002A45A9"/>
    <w:pPr>
      <w:jc w:val="center"/>
    </w:pPr>
    <w:rPr>
      <w:b/>
      <w:u w:val="single"/>
    </w:rPr>
  </w:style>
  <w:style w:type="table" w:styleId="TableGrid">
    <w:name w:val="Table Grid"/>
    <w:basedOn w:val="TableNormal"/>
    <w:rsid w:val="002A45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Tennis Game Play Assessment Template</vt:lpstr>
    </vt:vector>
  </TitlesOfParts>
  <Company>OSU</Company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Tennis Game Play Assessment Template</dc:title>
  <dc:subject/>
  <dc:creator>Siedentop, Hastie &amp; van der Mars</dc:creator>
  <cp:keywords/>
  <cp:lastModifiedBy>Melissa Feld</cp:lastModifiedBy>
  <cp:revision>6</cp:revision>
  <dcterms:created xsi:type="dcterms:W3CDTF">2018-07-28T23:43:00Z</dcterms:created>
  <dcterms:modified xsi:type="dcterms:W3CDTF">2019-02-19T15:54:00Z</dcterms:modified>
</cp:coreProperties>
</file>