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AC3A0" w14:textId="77777777" w:rsidR="000C5764" w:rsidRPr="005B4161" w:rsidRDefault="000C5764" w:rsidP="000C5764">
      <w:pPr>
        <w:rPr>
          <w:b/>
        </w:rPr>
      </w:pPr>
    </w:p>
    <w:p w14:paraId="534F8E57" w14:textId="77777777" w:rsidR="000C5764" w:rsidRDefault="000C5764" w:rsidP="000C5764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873"/>
      </w:tblGrid>
      <w:tr w:rsidR="000C5764" w:rsidRPr="00CE2F2A" w14:paraId="54D9E85B" w14:textId="77777777" w:rsidTr="00B059E6">
        <w:trPr>
          <w:trHeight w:val="9737"/>
          <w:jc w:val="center"/>
        </w:trPr>
        <w:tc>
          <w:tcPr>
            <w:tcW w:w="7873" w:type="dxa"/>
          </w:tcPr>
          <w:p w14:paraId="2E1488CE" w14:textId="77777777" w:rsidR="000C5764" w:rsidRPr="005B4161" w:rsidRDefault="000C5764" w:rsidP="000C5764">
            <w:pPr>
              <w:jc w:val="center"/>
              <w:rPr>
                <w:b/>
              </w:rPr>
            </w:pPr>
            <w:r w:rsidRPr="005B4161">
              <w:rPr>
                <w:b/>
              </w:rPr>
              <w:t>Student MVPA Assessment (120 sec. interval)</w:t>
            </w:r>
          </w:p>
          <w:p w14:paraId="64D12192" w14:textId="69419A82" w:rsidR="000C5764" w:rsidRPr="00CE2F2A" w:rsidRDefault="00B059E6" w:rsidP="000F4FF2">
            <w:r>
              <w:t xml:space="preserve">Date: _______ </w:t>
            </w:r>
            <w:r w:rsidR="000C5764">
              <w:t xml:space="preserve">                     </w:t>
            </w:r>
            <w:r>
              <w:t>Grade: ____</w:t>
            </w:r>
            <w:r w:rsidR="000C5764" w:rsidRPr="00CE2F2A">
              <w:tab/>
            </w:r>
            <w:r>
              <w:t xml:space="preserve">               Teacher: _________</w:t>
            </w:r>
          </w:p>
          <w:p w14:paraId="4601DCF8" w14:textId="77777777" w:rsidR="000C5764" w:rsidRDefault="000C5764" w:rsidP="000F4FF2">
            <w:r>
              <w:t>Activity ______________________________________</w:t>
            </w:r>
          </w:p>
          <w:p w14:paraId="5086E465" w14:textId="77777777" w:rsidR="000C5764" w:rsidRPr="00CE2F2A" w:rsidRDefault="000C5764" w:rsidP="000F4FF2">
            <w:r w:rsidRPr="00CE2F2A">
              <w:t>MVPA Definition:</w:t>
            </w:r>
            <w:r>
              <w:t xml:space="preserve"> </w:t>
            </w:r>
            <w:r w:rsidRPr="00CE2F2A">
              <w:t>Brisk walking or any activity that would require more energy than a brisk walk (including strength exercises such as curl-ups, and push-ups)</w:t>
            </w:r>
          </w:p>
          <w:p w14:paraId="61F4C969" w14:textId="5B6C3832" w:rsidR="000C5764" w:rsidRPr="00CE2F2A" w:rsidRDefault="00B059E6" w:rsidP="000F4FF2">
            <w:pPr>
              <w:jc w:val="center"/>
            </w:pPr>
            <w:r>
              <w:t xml:space="preserve">Circle the appropriate symbol:  </w:t>
            </w:r>
            <w:r w:rsidR="000C5764" w:rsidRPr="00CE2F2A">
              <w:t>Y = MVPA; N = No MVPA</w:t>
            </w:r>
          </w:p>
          <w:p w14:paraId="06DFAF5E" w14:textId="213D3B3E" w:rsidR="000C5764" w:rsidRPr="00CE2F2A" w:rsidRDefault="000C5764" w:rsidP="000F4FF2">
            <w:pPr>
              <w:rPr>
                <w:u w:val="single"/>
              </w:rPr>
            </w:pPr>
            <w:r w:rsidRPr="00CE2F2A">
              <w:t>Name:</w:t>
            </w:r>
            <w:r w:rsidRPr="00CE2F2A">
              <w:tab/>
            </w:r>
            <w:r>
              <w:t xml:space="preserve">          </w:t>
            </w:r>
            <w:r w:rsidR="00B059E6" w:rsidRPr="00B059E6">
              <w:rPr>
                <w:u w:val="single"/>
              </w:rPr>
              <w:t>______</w:t>
            </w:r>
            <w:r w:rsidRPr="00B059E6">
              <w:tab/>
            </w:r>
            <w:r w:rsidRPr="00B059E6">
              <w:tab/>
              <w:t xml:space="preserve">          </w:t>
            </w:r>
            <w:r w:rsidR="00B059E6" w:rsidRPr="00B059E6">
              <w:rPr>
                <w:u w:val="single"/>
              </w:rPr>
              <w:t>______</w:t>
            </w:r>
            <w:r w:rsidRPr="00B059E6">
              <w:tab/>
            </w:r>
            <w:r w:rsidRPr="00B059E6">
              <w:tab/>
              <w:t xml:space="preserve">        </w:t>
            </w:r>
            <w:r w:rsidR="00B059E6">
              <w:t xml:space="preserve">  </w:t>
            </w:r>
            <w:r w:rsidRPr="00B059E6">
              <w:t xml:space="preserve"> </w:t>
            </w:r>
            <w:r w:rsidR="00B059E6">
              <w:rPr>
                <w:u w:val="single"/>
              </w:rPr>
              <w:t>___</w:t>
            </w:r>
            <w:r w:rsidR="00B059E6" w:rsidRPr="00B059E6">
              <w:rPr>
                <w:u w:val="single"/>
              </w:rPr>
              <w:t>___</w:t>
            </w:r>
            <w:r w:rsidRPr="005B4161">
              <w:tab/>
            </w:r>
            <w:r w:rsidRPr="00CE2F2A">
              <w:tab/>
            </w:r>
          </w:p>
          <w:p w14:paraId="4E57640B" w14:textId="77777777" w:rsidR="000C5764" w:rsidRPr="00CE2F2A" w:rsidRDefault="000C5764" w:rsidP="000F4FF2">
            <w:r>
              <w:t xml:space="preserve">1.                     </w:t>
            </w:r>
            <w:r w:rsidRPr="00CE2F2A"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</w:p>
          <w:p w14:paraId="09A5CAFF" w14:textId="77777777" w:rsidR="000C5764" w:rsidRPr="00CE2F2A" w:rsidRDefault="000C5764" w:rsidP="000F4FF2">
            <w:r w:rsidRPr="00CE2F2A">
              <w:t xml:space="preserve">2. </w:t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</w:p>
          <w:p w14:paraId="386959AD" w14:textId="77777777" w:rsidR="000C5764" w:rsidRPr="00CE2F2A" w:rsidRDefault="000C5764" w:rsidP="000F4FF2">
            <w:r w:rsidRPr="00CE2F2A">
              <w:t xml:space="preserve">3. </w:t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</w:p>
          <w:p w14:paraId="3CA20ECD" w14:textId="77777777" w:rsidR="000C5764" w:rsidRPr="00CE2F2A" w:rsidRDefault="000C5764" w:rsidP="000F4FF2">
            <w:r w:rsidRPr="00CE2F2A">
              <w:t xml:space="preserve">4. </w:t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</w:p>
          <w:p w14:paraId="301E96DB" w14:textId="77777777" w:rsidR="000C5764" w:rsidRPr="00CE2F2A" w:rsidRDefault="000C5764" w:rsidP="000F4FF2">
            <w:r w:rsidRPr="00CE2F2A">
              <w:t xml:space="preserve">5. </w:t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</w:p>
          <w:p w14:paraId="208E14DF" w14:textId="77777777" w:rsidR="000C5764" w:rsidRPr="00CE2F2A" w:rsidRDefault="000C5764" w:rsidP="000F4FF2">
            <w:r w:rsidRPr="00CE2F2A">
              <w:t xml:space="preserve">6. </w:t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</w:p>
          <w:p w14:paraId="05C3632A" w14:textId="77777777" w:rsidR="000C5764" w:rsidRPr="00CE2F2A" w:rsidRDefault="000C5764" w:rsidP="000F4FF2">
            <w:r w:rsidRPr="00CE2F2A">
              <w:t xml:space="preserve">7. </w:t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</w:p>
          <w:p w14:paraId="33C005EB" w14:textId="77777777" w:rsidR="000C5764" w:rsidRPr="00CE2F2A" w:rsidRDefault="000C5764" w:rsidP="000F4FF2">
            <w:r w:rsidRPr="00CE2F2A">
              <w:t xml:space="preserve">8. </w:t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</w:p>
          <w:p w14:paraId="68AFE308" w14:textId="77777777" w:rsidR="000C5764" w:rsidRPr="00CE2F2A" w:rsidRDefault="000C5764" w:rsidP="000F4FF2">
            <w:r w:rsidRPr="00CE2F2A">
              <w:t>9.</w:t>
            </w:r>
            <w:r>
              <w:t xml:space="preserve"> </w:t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</w:p>
          <w:p w14:paraId="3EA5A1DE" w14:textId="77777777" w:rsidR="000C5764" w:rsidRPr="00CE2F2A" w:rsidRDefault="000C5764" w:rsidP="000F4FF2">
            <w:r w:rsidRPr="00CE2F2A">
              <w:t>10.</w:t>
            </w:r>
            <w:r>
              <w:t xml:space="preserve"> </w:t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</w:p>
          <w:p w14:paraId="733F9411" w14:textId="77777777" w:rsidR="000C5764" w:rsidRPr="00CE2F2A" w:rsidRDefault="000C5764" w:rsidP="000F4FF2">
            <w:r w:rsidRPr="00CE2F2A">
              <w:t>11.</w:t>
            </w:r>
            <w:r>
              <w:t xml:space="preserve"> </w:t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</w:p>
          <w:p w14:paraId="692048E2" w14:textId="77777777" w:rsidR="000C5764" w:rsidRPr="00CE2F2A" w:rsidRDefault="000C5764" w:rsidP="000F4FF2">
            <w:r w:rsidRPr="00CE2F2A">
              <w:t>12.</w:t>
            </w:r>
            <w:r>
              <w:t xml:space="preserve"> </w:t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</w:p>
          <w:p w14:paraId="1698F7EC" w14:textId="77777777" w:rsidR="000C5764" w:rsidRPr="00CE2F2A" w:rsidRDefault="000C5764" w:rsidP="000F4FF2">
            <w:r w:rsidRPr="00CE2F2A">
              <w:t>13.</w:t>
            </w:r>
            <w:r>
              <w:t xml:space="preserve"> </w:t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</w:p>
          <w:p w14:paraId="056BC8D8" w14:textId="77777777" w:rsidR="000C5764" w:rsidRPr="00CE2F2A" w:rsidRDefault="000C5764" w:rsidP="000F4FF2">
            <w:r w:rsidRPr="00CE2F2A">
              <w:t>14.</w:t>
            </w:r>
            <w:r>
              <w:t xml:space="preserve"> </w:t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</w:p>
          <w:p w14:paraId="1304AB1D" w14:textId="77777777" w:rsidR="000C5764" w:rsidRPr="00CE2F2A" w:rsidRDefault="000C5764" w:rsidP="000F4FF2">
            <w:r w:rsidRPr="00CE2F2A">
              <w:t>15.</w:t>
            </w:r>
            <w:r>
              <w:t xml:space="preserve"> </w:t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  <w:r w:rsidRPr="00CE2F2A">
              <w:tab/>
            </w:r>
            <w:r w:rsidRPr="00CE2F2A">
              <w:tab/>
            </w:r>
            <w:r w:rsidRPr="00CE2F2A">
              <w:tab/>
              <w:t>Y / N</w:t>
            </w:r>
          </w:p>
          <w:p w14:paraId="35252432" w14:textId="77777777" w:rsidR="000C5764" w:rsidRPr="00CE2F2A" w:rsidRDefault="000C5764" w:rsidP="000F4FF2">
            <w:r w:rsidRPr="00CE2F2A">
              <w:t>___________________________________________________</w:t>
            </w:r>
          </w:p>
          <w:p w14:paraId="6CEA4F87" w14:textId="4F84B35E" w:rsidR="000C5764" w:rsidRPr="00B059E6" w:rsidRDefault="000C5764" w:rsidP="000F4FF2">
            <w:pPr>
              <w:rPr>
                <w:b/>
              </w:rPr>
            </w:pPr>
            <w:r w:rsidRPr="00CE2F2A">
              <w:t>Total #</w:t>
            </w:r>
            <w:r>
              <w:t xml:space="preserve"> </w:t>
            </w:r>
            <w:r w:rsidRPr="00CE2F2A">
              <w:t>Y’s:</w:t>
            </w:r>
            <w:r>
              <w:t xml:space="preserve">     </w:t>
            </w:r>
            <w:r w:rsidR="00B059E6" w:rsidRPr="00730E6B">
              <w:rPr>
                <w:b/>
              </w:rPr>
              <w:t>_</w:t>
            </w:r>
            <w:r w:rsidR="00730E6B" w:rsidRPr="00730E6B">
              <w:rPr>
                <w:b/>
              </w:rPr>
              <w:t>_</w:t>
            </w:r>
            <w:r w:rsidR="00B059E6" w:rsidRPr="00730E6B">
              <w:rPr>
                <w:b/>
              </w:rPr>
              <w:t>__</w:t>
            </w:r>
            <w:r w:rsidRPr="00B059E6">
              <w:rPr>
                <w:b/>
              </w:rPr>
              <w:t>/15</w:t>
            </w:r>
            <w:r w:rsidRPr="00B059E6">
              <w:rPr>
                <w:b/>
              </w:rPr>
              <w:tab/>
            </w:r>
            <w:r w:rsidRPr="00B059E6">
              <w:rPr>
                <w:b/>
              </w:rPr>
              <w:tab/>
            </w:r>
            <w:r w:rsidR="00B059E6" w:rsidRPr="00730E6B">
              <w:rPr>
                <w:b/>
              </w:rPr>
              <w:t>_</w:t>
            </w:r>
            <w:r w:rsidR="00730E6B" w:rsidRPr="00730E6B">
              <w:rPr>
                <w:b/>
              </w:rPr>
              <w:t>_</w:t>
            </w:r>
            <w:r w:rsidR="00B059E6" w:rsidRPr="00730E6B">
              <w:rPr>
                <w:b/>
              </w:rPr>
              <w:t>__</w:t>
            </w:r>
            <w:r w:rsidR="00730E6B">
              <w:rPr>
                <w:b/>
              </w:rPr>
              <w:t xml:space="preserve">/15                    </w:t>
            </w:r>
            <w:r w:rsidRPr="00B059E6">
              <w:rPr>
                <w:b/>
              </w:rPr>
              <w:t xml:space="preserve"> </w:t>
            </w:r>
            <w:r w:rsidR="00B059E6" w:rsidRPr="00730E6B">
              <w:rPr>
                <w:b/>
              </w:rPr>
              <w:t>_</w:t>
            </w:r>
            <w:r w:rsidR="00730E6B" w:rsidRPr="00730E6B">
              <w:rPr>
                <w:b/>
              </w:rPr>
              <w:t>_</w:t>
            </w:r>
            <w:r w:rsidR="00B059E6" w:rsidRPr="00730E6B">
              <w:rPr>
                <w:b/>
              </w:rPr>
              <w:t>__</w:t>
            </w:r>
            <w:r w:rsidRPr="00730E6B">
              <w:rPr>
                <w:b/>
              </w:rPr>
              <w:t xml:space="preserve"> </w:t>
            </w:r>
            <w:r w:rsidRPr="00B059E6">
              <w:rPr>
                <w:b/>
              </w:rPr>
              <w:t>/15</w:t>
            </w:r>
          </w:p>
          <w:p w14:paraId="37645ABA" w14:textId="6A5F5BF7" w:rsidR="000C5764" w:rsidRDefault="00730E6B" w:rsidP="000F4FF2">
            <w:r>
              <w:tab/>
            </w:r>
            <w:r>
              <w:tab/>
              <w:t>=____%</w:t>
            </w:r>
            <w:r>
              <w:tab/>
            </w:r>
            <w:r>
              <w:tab/>
              <w:t>=____%</w:t>
            </w:r>
            <w:r>
              <w:tab/>
              <w:t xml:space="preserve">          </w:t>
            </w:r>
            <w:r w:rsidR="00B059E6">
              <w:t>=____</w:t>
            </w:r>
            <w:r w:rsidR="000C5764" w:rsidRPr="00CE2F2A">
              <w:t>%</w:t>
            </w:r>
            <w:r w:rsidR="000C5764" w:rsidRPr="00CE2F2A">
              <w:tab/>
            </w:r>
          </w:p>
          <w:p w14:paraId="73F9E52D" w14:textId="1B556DDC" w:rsidR="00B059E6" w:rsidRPr="00CE2F2A" w:rsidRDefault="00B059E6" w:rsidP="000F4FF2"/>
        </w:tc>
      </w:tr>
    </w:tbl>
    <w:p w14:paraId="46B3D262" w14:textId="77777777" w:rsidR="000C5764" w:rsidRPr="00CE2F2A" w:rsidRDefault="000C5764" w:rsidP="000C5764"/>
    <w:p w14:paraId="7B9AE5F2" w14:textId="77777777" w:rsidR="001143F0" w:rsidRDefault="00CA207B"/>
    <w:sectPr w:rsidR="001143F0" w:rsidSect="006B34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3619D" w14:textId="77777777" w:rsidR="00CA207B" w:rsidRDefault="00CA207B" w:rsidP="00CA207B">
      <w:pPr>
        <w:spacing w:before="0"/>
      </w:pPr>
      <w:r>
        <w:separator/>
      </w:r>
    </w:p>
  </w:endnote>
  <w:endnote w:type="continuationSeparator" w:id="0">
    <w:p w14:paraId="1841C981" w14:textId="77777777" w:rsidR="00CA207B" w:rsidRDefault="00CA207B" w:rsidP="00CA207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5E611" w14:textId="77777777" w:rsidR="00CA207B" w:rsidRDefault="00CA20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000E3" w14:textId="00DBFC5E" w:rsidR="00CA207B" w:rsidRPr="00CA207B" w:rsidRDefault="00CA207B" w:rsidP="00CA207B">
    <w:pPr>
      <w:pStyle w:val="Footer"/>
    </w:pPr>
    <w:bookmarkStart w:id="0" w:name="_GoBack"/>
    <w:r w:rsidRPr="00CA207B">
      <w:rPr>
        <w:bCs/>
        <w:i/>
        <w:iCs/>
      </w:rPr>
      <w:t>From Complete Guide to Sport Education (3</w:t>
    </w:r>
    <w:r w:rsidRPr="00CA207B">
      <w:rPr>
        <w:bCs/>
        <w:i/>
        <w:iCs/>
        <w:vertAlign w:val="superscript"/>
      </w:rPr>
      <w:t>rd</w:t>
    </w:r>
    <w:r w:rsidRPr="00CA207B">
      <w:rPr>
        <w:bCs/>
        <w:i/>
        <w:iCs/>
      </w:rPr>
      <w:t xml:space="preserve"> ed.); Siedentop, Hastie, &amp; van der Mars, 2020, Champaign, IL:  Human Kinetics.</w:t>
    </w:r>
  </w:p>
  <w:bookmarkEnd w:id="0"/>
  <w:p w14:paraId="2D853CA6" w14:textId="77777777" w:rsidR="00CA207B" w:rsidRDefault="00CA20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7CDB6" w14:textId="77777777" w:rsidR="00CA207B" w:rsidRDefault="00CA20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EF804" w14:textId="77777777" w:rsidR="00CA207B" w:rsidRDefault="00CA207B" w:rsidP="00CA207B">
      <w:pPr>
        <w:spacing w:before="0"/>
      </w:pPr>
      <w:r>
        <w:separator/>
      </w:r>
    </w:p>
  </w:footnote>
  <w:footnote w:type="continuationSeparator" w:id="0">
    <w:p w14:paraId="08FED91A" w14:textId="77777777" w:rsidR="00CA207B" w:rsidRDefault="00CA207B" w:rsidP="00CA207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3913B" w14:textId="77777777" w:rsidR="00CA207B" w:rsidRDefault="00CA20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35D40" w14:textId="77777777" w:rsidR="00CA207B" w:rsidRDefault="00CA20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5D84D" w14:textId="77777777" w:rsidR="00CA207B" w:rsidRDefault="00CA20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764"/>
    <w:rsid w:val="000C5764"/>
    <w:rsid w:val="00590EE4"/>
    <w:rsid w:val="006B34A4"/>
    <w:rsid w:val="00730E6B"/>
    <w:rsid w:val="00B059E6"/>
    <w:rsid w:val="00CA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C194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764"/>
    <w:pPr>
      <w:spacing w:before="120"/>
      <w:jc w:val="both"/>
    </w:pPr>
    <w:rPr>
      <w:rFonts w:ascii="Times New Roman" w:hAnsi="Times New Roman" w:cs="Times New Roman"/>
      <w:color w:val="000000" w:themeColor="tex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5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207B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CA207B"/>
    <w:rPr>
      <w:rFonts w:ascii="Times New Roman" w:hAnsi="Times New Roman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CA207B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CA207B"/>
    <w:rPr>
      <w:rFonts w:ascii="Times New Roman" w:hAnsi="Times New Roman" w:cs="Times New Roman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878</Characters>
  <Application>Microsoft Office Word</Application>
  <DocSecurity>0</DocSecurity>
  <Lines>7</Lines>
  <Paragraphs>2</Paragraphs>
  <ScaleCrop>false</ScaleCrop>
  <Company>Human Kinetics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Van Der Mars</dc:creator>
  <cp:keywords/>
  <dc:description/>
  <cp:lastModifiedBy>Melissa Feld</cp:lastModifiedBy>
  <cp:revision>4</cp:revision>
  <dcterms:created xsi:type="dcterms:W3CDTF">2018-08-12T00:26:00Z</dcterms:created>
  <dcterms:modified xsi:type="dcterms:W3CDTF">2019-01-21T20:29:00Z</dcterms:modified>
</cp:coreProperties>
</file>