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E7836" w14:textId="77777777" w:rsidR="00605365" w:rsidRDefault="00B24275" w:rsidP="00B24275">
      <w:pPr>
        <w:pStyle w:val="Title"/>
        <w:outlineLvl w:val="0"/>
      </w:pPr>
      <w:r>
        <w:t>Scouting Invasion Games</w:t>
      </w:r>
    </w:p>
    <w:p w14:paraId="3DB67959" w14:textId="77777777" w:rsidR="00605365" w:rsidRDefault="00B24275" w:rsidP="00B24275">
      <w:pPr>
        <w:pStyle w:val="Title"/>
        <w:outlineLvl w:val="0"/>
      </w:pPr>
      <w:r>
        <w:t>(e.g. Basketball, Soccer, Ultimate)</w:t>
      </w:r>
    </w:p>
    <w:p w14:paraId="1C5A1AFC" w14:textId="77777777" w:rsidR="00605365" w:rsidRDefault="00605365">
      <w:pPr>
        <w:pStyle w:val="Title"/>
      </w:pPr>
    </w:p>
    <w:p w14:paraId="47C9EC3F" w14:textId="54F02938" w:rsidR="00605365" w:rsidRPr="00257F1A" w:rsidRDefault="00B24275" w:rsidP="00707659">
      <w:pPr>
        <w:pStyle w:val="Title"/>
        <w:jc w:val="left"/>
        <w:rPr>
          <w:b w:val="0"/>
          <w:bCs w:val="0"/>
          <w:sz w:val="24"/>
        </w:rPr>
      </w:pPr>
      <w:r w:rsidRPr="00257F1A">
        <w:rPr>
          <w:b w:val="0"/>
          <w:bCs w:val="0"/>
          <w:sz w:val="24"/>
        </w:rPr>
        <w:t>Watching the other teams play each other can help your own team as well.</w:t>
      </w:r>
      <w:r w:rsidR="00707659">
        <w:rPr>
          <w:b w:val="0"/>
          <w:bCs w:val="0"/>
          <w:sz w:val="24"/>
        </w:rPr>
        <w:t xml:space="preserve"> </w:t>
      </w:r>
      <w:r w:rsidRPr="00257F1A">
        <w:rPr>
          <w:b w:val="0"/>
          <w:bCs w:val="0"/>
          <w:sz w:val="24"/>
        </w:rPr>
        <w:t>Team Scouts are the people who gather information about other teams.</w:t>
      </w:r>
      <w:r w:rsidR="00707659">
        <w:rPr>
          <w:b w:val="0"/>
          <w:bCs w:val="0"/>
          <w:sz w:val="24"/>
        </w:rPr>
        <w:t xml:space="preserve"> </w:t>
      </w:r>
      <w:r w:rsidRPr="00257F1A">
        <w:rPr>
          <w:b w:val="0"/>
          <w:bCs w:val="0"/>
          <w:sz w:val="24"/>
        </w:rPr>
        <w:t>Doing so</w:t>
      </w:r>
      <w:bookmarkStart w:id="0" w:name="_GoBack"/>
      <w:bookmarkEnd w:id="0"/>
      <w:r w:rsidRPr="00257F1A">
        <w:rPr>
          <w:b w:val="0"/>
          <w:bCs w:val="0"/>
          <w:sz w:val="24"/>
        </w:rPr>
        <w:t xml:space="preserve"> will make you find what they do well and what their weaknesses might be.</w:t>
      </w:r>
      <w:r w:rsidR="00707659">
        <w:rPr>
          <w:b w:val="0"/>
          <w:bCs w:val="0"/>
          <w:sz w:val="24"/>
        </w:rPr>
        <w:t xml:space="preserve"> </w:t>
      </w:r>
      <w:r w:rsidRPr="00257F1A">
        <w:rPr>
          <w:b w:val="0"/>
          <w:bCs w:val="0"/>
          <w:sz w:val="24"/>
        </w:rPr>
        <w:t>This information can help your team when planning and preparing for the next game.</w:t>
      </w:r>
      <w:r w:rsidR="00707659">
        <w:rPr>
          <w:b w:val="0"/>
          <w:bCs w:val="0"/>
          <w:sz w:val="24"/>
        </w:rPr>
        <w:t xml:space="preserve"> </w:t>
      </w:r>
      <w:r w:rsidRPr="00257F1A">
        <w:rPr>
          <w:b w:val="0"/>
          <w:bCs w:val="0"/>
          <w:sz w:val="24"/>
        </w:rPr>
        <w:t>Imagine how much it wou</w:t>
      </w:r>
      <w:r w:rsidR="00707659">
        <w:rPr>
          <w:b w:val="0"/>
          <w:bCs w:val="0"/>
          <w:sz w:val="24"/>
        </w:rPr>
        <w:t>ld help your team be successful</w:t>
      </w:r>
      <w:r w:rsidRPr="00257F1A">
        <w:rPr>
          <w:b w:val="0"/>
          <w:bCs w:val="0"/>
          <w:sz w:val="24"/>
        </w:rPr>
        <w:t xml:space="preserve"> if you know what the opposing team is going to do!</w:t>
      </w:r>
    </w:p>
    <w:p w14:paraId="2878F74B" w14:textId="77777777" w:rsidR="00257F1A" w:rsidRPr="00257F1A" w:rsidRDefault="00F16FCD">
      <w:pPr>
        <w:pStyle w:val="Title"/>
        <w:ind w:firstLine="720"/>
        <w:jc w:val="left"/>
        <w:rPr>
          <w:sz w:val="24"/>
        </w:rPr>
      </w:pPr>
    </w:p>
    <w:p w14:paraId="43B3B9E2" w14:textId="77777777" w:rsidR="00605365" w:rsidRDefault="00B24275" w:rsidP="00707659">
      <w:pPr>
        <w:pStyle w:val="Title"/>
        <w:jc w:val="left"/>
        <w:outlineLvl w:val="0"/>
      </w:pPr>
      <w:r>
        <w:t xml:space="preserve">What to watch for? </w:t>
      </w:r>
    </w:p>
    <w:p w14:paraId="60EEF16F" w14:textId="3CAC1890" w:rsidR="00605365" w:rsidRPr="00257F1A" w:rsidRDefault="00B24275" w:rsidP="00707659">
      <w:pPr>
        <w:pStyle w:val="Title"/>
        <w:jc w:val="left"/>
        <w:rPr>
          <w:b w:val="0"/>
          <w:sz w:val="24"/>
        </w:rPr>
      </w:pPr>
      <w:r w:rsidRPr="00257F1A">
        <w:rPr>
          <w:b w:val="0"/>
          <w:sz w:val="24"/>
        </w:rPr>
        <w:t>Remember to focus one just a few aspects of how the other teams play.</w:t>
      </w:r>
      <w:r w:rsidR="00707659">
        <w:rPr>
          <w:b w:val="0"/>
          <w:sz w:val="24"/>
        </w:rPr>
        <w:t xml:space="preserve"> </w:t>
      </w:r>
      <w:r w:rsidRPr="00257F1A">
        <w:rPr>
          <w:b w:val="0"/>
          <w:sz w:val="24"/>
        </w:rPr>
        <w:t>For example, you could focus on just the way in which they maintain possession of the ball and move it upfield/-court.</w:t>
      </w:r>
      <w:r w:rsidR="00707659">
        <w:rPr>
          <w:b w:val="0"/>
          <w:sz w:val="24"/>
        </w:rPr>
        <w:t xml:space="preserve"> </w:t>
      </w:r>
      <w:r w:rsidRPr="00257F1A">
        <w:rPr>
          <w:b w:val="0"/>
          <w:sz w:val="24"/>
        </w:rPr>
        <w:t xml:space="preserve">Or you could look for habits of individual players, such a </w:t>
      </w:r>
      <w:r w:rsidR="00707659" w:rsidRPr="00257F1A">
        <w:rPr>
          <w:b w:val="0"/>
          <w:sz w:val="24"/>
        </w:rPr>
        <w:t xml:space="preserve">basketball </w:t>
      </w:r>
      <w:r w:rsidRPr="00257F1A">
        <w:rPr>
          <w:b w:val="0"/>
          <w:sz w:val="24"/>
        </w:rPr>
        <w:t xml:space="preserve">player’s tendency to only dribble with his/her right hand; or to only pass to a certain teammate. </w:t>
      </w:r>
    </w:p>
    <w:p w14:paraId="58E865D8" w14:textId="77777777" w:rsidR="00707659" w:rsidRDefault="00707659" w:rsidP="00707659">
      <w:pPr>
        <w:pStyle w:val="Title"/>
        <w:jc w:val="left"/>
        <w:rPr>
          <w:b w:val="0"/>
          <w:sz w:val="24"/>
        </w:rPr>
      </w:pPr>
    </w:p>
    <w:p w14:paraId="49B12376" w14:textId="48C56CB6" w:rsidR="001A25B1" w:rsidRPr="00257F1A" w:rsidRDefault="001A25B1" w:rsidP="00707659">
      <w:pPr>
        <w:pStyle w:val="Title"/>
        <w:jc w:val="left"/>
        <w:rPr>
          <w:b w:val="0"/>
          <w:sz w:val="24"/>
        </w:rPr>
      </w:pPr>
      <w:r w:rsidRPr="00257F1A">
        <w:rPr>
          <w:b w:val="0"/>
          <w:sz w:val="24"/>
        </w:rPr>
        <w:t xml:space="preserve">Try to answer the following questions. This should help you have a better game when you play them next. </w:t>
      </w:r>
    </w:p>
    <w:p w14:paraId="2BAA548A" w14:textId="77777777" w:rsidR="001A25B1" w:rsidRDefault="001A25B1">
      <w:pPr>
        <w:pStyle w:val="Title"/>
        <w:ind w:left="720"/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8"/>
      </w:tblGrid>
      <w:tr w:rsidR="001A25B1" w14:paraId="0FAC190E" w14:textId="77777777">
        <w:tc>
          <w:tcPr>
            <w:tcW w:w="9378" w:type="dxa"/>
          </w:tcPr>
          <w:p w14:paraId="4079F079" w14:textId="4AE53503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Who is/are the stronger players on their team?</w:t>
            </w:r>
            <w:r w:rsidR="00707659">
              <w:rPr>
                <w:i/>
                <w:iCs/>
                <w:sz w:val="24"/>
              </w:rPr>
              <w:t xml:space="preserve"> </w:t>
            </w:r>
          </w:p>
          <w:p w14:paraId="210B3098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4553FA81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41BE050C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31D48390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40C7FBDC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53160AE0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</w:tc>
      </w:tr>
      <w:tr w:rsidR="001A25B1" w14:paraId="3EDA5012" w14:textId="77777777">
        <w:tc>
          <w:tcPr>
            <w:tcW w:w="9378" w:type="dxa"/>
          </w:tcPr>
          <w:p w14:paraId="5849F438" w14:textId="7703508C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What are their specific strengths?</w:t>
            </w:r>
            <w:r w:rsidR="00707659">
              <w:rPr>
                <w:i/>
                <w:iCs/>
                <w:sz w:val="24"/>
              </w:rPr>
              <w:t xml:space="preserve"> </w:t>
            </w:r>
          </w:p>
          <w:p w14:paraId="282AE2C9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104AF5B7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26C125E7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5AD7E024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26BE9B06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794DF5C4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</w:tc>
      </w:tr>
      <w:tr w:rsidR="001A25B1" w14:paraId="6575FA32" w14:textId="77777777">
        <w:tc>
          <w:tcPr>
            <w:tcW w:w="9378" w:type="dxa"/>
          </w:tcPr>
          <w:p w14:paraId="583EA3B8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How well do they communicate with each other?</w:t>
            </w:r>
          </w:p>
          <w:p w14:paraId="761BBA3C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20C47B52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2CBBC571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3A9252EC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54A1FD0F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</w:tc>
      </w:tr>
      <w:tr w:rsidR="001A25B1" w14:paraId="15926E01" w14:textId="77777777">
        <w:tc>
          <w:tcPr>
            <w:tcW w:w="9378" w:type="dxa"/>
          </w:tcPr>
          <w:p w14:paraId="7A0C3085" w14:textId="13F4865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What is their general defensive scheme?</w:t>
            </w:r>
            <w:r w:rsidR="00707659">
              <w:rPr>
                <w:i/>
                <w:iCs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(e.g., zone v. person-to-person defense)?</w:t>
            </w:r>
          </w:p>
          <w:p w14:paraId="40AE4EC9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7A114138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02FFF723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30B89B82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3532A0FF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72572E26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</w:tc>
      </w:tr>
      <w:tr w:rsidR="001A25B1" w14:paraId="019BB78A" w14:textId="77777777">
        <w:tc>
          <w:tcPr>
            <w:tcW w:w="9378" w:type="dxa"/>
          </w:tcPr>
          <w:p w14:paraId="2D92DC21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lastRenderedPageBreak/>
              <w:t>What seems to be causing the most trouble for this team? (e.g., Quick re-starts? Or moving from offense to defense? Or from defense to offense?)</w:t>
            </w:r>
          </w:p>
          <w:p w14:paraId="7613A791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6B104DC0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6B83A420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343C56B0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  <w:p w14:paraId="09D6698B" w14:textId="77777777" w:rsidR="001A25B1" w:rsidRDefault="001A25B1">
            <w:pPr>
              <w:pStyle w:val="Title"/>
              <w:jc w:val="left"/>
              <w:rPr>
                <w:i/>
                <w:iCs/>
                <w:sz w:val="24"/>
              </w:rPr>
            </w:pPr>
          </w:p>
        </w:tc>
      </w:tr>
    </w:tbl>
    <w:p w14:paraId="4DDCEBE5" w14:textId="77777777" w:rsidR="001A25B1" w:rsidRDefault="001A25B1">
      <w:pPr>
        <w:pStyle w:val="Title"/>
        <w:ind w:firstLine="720"/>
        <w:jc w:val="right"/>
      </w:pPr>
    </w:p>
    <w:p w14:paraId="2F5283F7" w14:textId="77777777" w:rsidR="00B24275" w:rsidRDefault="00B24275" w:rsidP="00B24275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0B9D5C85" w14:textId="72F82410" w:rsidR="001A25B1" w:rsidRDefault="00B24275" w:rsidP="00B24275">
      <w:pPr>
        <w:pStyle w:val="Title"/>
        <w:ind w:firstLine="720"/>
        <w:jc w:val="right"/>
      </w:pPr>
      <w:r>
        <w:rPr>
          <w:i/>
          <w:iCs/>
          <w:sz w:val="20"/>
          <w:szCs w:val="20"/>
        </w:rPr>
        <w:t>&amp; van der Mars, 2020, Champaign, IL:</w:t>
      </w:r>
      <w:r w:rsidR="00707659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Human Kinetics. </w:t>
      </w:r>
    </w:p>
    <w:sectPr w:rsidR="001A25B1" w:rsidSect="001A25B1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3B54F" w14:textId="77777777" w:rsidR="0016091D" w:rsidRDefault="0016091D" w:rsidP="00EE7A5A">
      <w:r>
        <w:separator/>
      </w:r>
    </w:p>
  </w:endnote>
  <w:endnote w:type="continuationSeparator" w:id="0">
    <w:p w14:paraId="3E884F8A" w14:textId="77777777" w:rsidR="0016091D" w:rsidRDefault="0016091D" w:rsidP="00EE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00ADE" w14:textId="77777777" w:rsidR="00EE7A5A" w:rsidRDefault="00EE7A5A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BDE827" w14:textId="77777777" w:rsidR="00EE7A5A" w:rsidRDefault="00EE7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72B43" w14:textId="26CA6C84" w:rsidR="00EE7A5A" w:rsidRDefault="00EE7A5A" w:rsidP="00806C5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6FCD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4463D8" w14:textId="77777777" w:rsidR="00EE7A5A" w:rsidRDefault="00EE7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2CD68" w14:textId="77777777" w:rsidR="0016091D" w:rsidRDefault="0016091D" w:rsidP="00EE7A5A">
      <w:r>
        <w:separator/>
      </w:r>
    </w:p>
  </w:footnote>
  <w:footnote w:type="continuationSeparator" w:id="0">
    <w:p w14:paraId="3103F4BC" w14:textId="77777777" w:rsidR="0016091D" w:rsidRDefault="0016091D" w:rsidP="00EE7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C380E"/>
    <w:multiLevelType w:val="hybridMultilevel"/>
    <w:tmpl w:val="D53CDDFA"/>
    <w:lvl w:ilvl="0" w:tplc="977265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365"/>
    <w:rsid w:val="0016091D"/>
    <w:rsid w:val="001A25B1"/>
    <w:rsid w:val="00605365"/>
    <w:rsid w:val="00707659"/>
    <w:rsid w:val="00B24275"/>
    <w:rsid w:val="00EE7A5A"/>
    <w:rsid w:val="00F16F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2BF71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Footer">
    <w:name w:val="footer"/>
    <w:basedOn w:val="Normal"/>
    <w:link w:val="FooterChar"/>
    <w:rsid w:val="00B24275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FooterChar">
    <w:name w:val="Footer Char"/>
    <w:link w:val="Footer"/>
    <w:rsid w:val="00B24275"/>
    <w:rPr>
      <w:sz w:val="24"/>
      <w:szCs w:val="24"/>
    </w:rPr>
  </w:style>
  <w:style w:type="character" w:styleId="PageNumber">
    <w:name w:val="page number"/>
    <w:uiPriority w:val="99"/>
    <w:semiHidden/>
    <w:unhideWhenUsed/>
    <w:rsid w:val="00EE7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Scouting invasion games</vt:lpstr>
    </vt:vector>
  </TitlesOfParts>
  <Company> OSU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Scouting invasion games</dc:title>
  <dc:subject/>
  <dc:creator>Siedentop, Hastie &amp; van der Mars</dc:creator>
  <cp:keywords/>
  <dc:description/>
  <cp:lastModifiedBy>Melissa Feld</cp:lastModifiedBy>
  <cp:revision>5</cp:revision>
  <dcterms:created xsi:type="dcterms:W3CDTF">2018-07-18T05:14:00Z</dcterms:created>
  <dcterms:modified xsi:type="dcterms:W3CDTF">2019-02-15T05:23:00Z</dcterms:modified>
</cp:coreProperties>
</file>