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F03D0" w14:textId="2B19A82D" w:rsidR="0097012F" w:rsidRDefault="0097012F" w:rsidP="00486CE1">
      <w:pPr>
        <w:spacing w:line="24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Sport Education Game Play-</w:t>
      </w:r>
      <w:r w:rsidR="00186114">
        <w:rPr>
          <w:b/>
          <w:sz w:val="28"/>
        </w:rPr>
        <w:t>B</w:t>
      </w:r>
      <w:r>
        <w:rPr>
          <w:b/>
          <w:sz w:val="28"/>
        </w:rPr>
        <w:t>ased Season Outcome Assessment</w:t>
      </w:r>
    </w:p>
    <w:p w14:paraId="58721A14" w14:textId="77777777" w:rsidR="0097012F" w:rsidRDefault="0097012F" w:rsidP="0097012F">
      <w:pPr>
        <w:spacing w:line="240" w:lineRule="auto"/>
        <w:jc w:val="center"/>
        <w:rPr>
          <w:b/>
          <w:sz w:val="28"/>
        </w:rPr>
      </w:pPr>
    </w:p>
    <w:p w14:paraId="2C5F511A" w14:textId="6821D3E4" w:rsidR="0097012F" w:rsidRDefault="0097012F" w:rsidP="00486CE1">
      <w:pPr>
        <w:spacing w:line="24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Ultimate </w:t>
      </w:r>
    </w:p>
    <w:p w14:paraId="5FB71222" w14:textId="77777777" w:rsidR="0097012F" w:rsidRDefault="0097012F" w:rsidP="0097012F">
      <w:pPr>
        <w:spacing w:line="240" w:lineRule="auto"/>
        <w:rPr>
          <w:b/>
          <w:sz w:val="28"/>
        </w:rPr>
      </w:pPr>
    </w:p>
    <w:p w14:paraId="0D3F8B54" w14:textId="77777777" w:rsidR="0097012F" w:rsidRDefault="0097012F" w:rsidP="0097012F">
      <w:pPr>
        <w:spacing w:line="240" w:lineRule="auto"/>
        <w:rPr>
          <w:b/>
          <w:sz w:val="28"/>
        </w:rPr>
      </w:pPr>
    </w:p>
    <w:p w14:paraId="1BA2C500" w14:textId="35665767" w:rsidR="00486CE1" w:rsidRDefault="00486CE1" w:rsidP="00486CE1">
      <w:pPr>
        <w:spacing w:line="240" w:lineRule="auto"/>
      </w:pPr>
      <w:r w:rsidRPr="00C56321">
        <w:t>On the next pages scoring guides are presented that can be used to assess students’ game play development</w:t>
      </w:r>
      <w:r w:rsidR="004B7B59">
        <w:t xml:space="preserve"> in Ultimate</w:t>
      </w:r>
      <w:r w:rsidRPr="00C56321">
        <w:t>.  The selection of game play performance indicators should be based on the selected season outcomes to ensur</w:t>
      </w:r>
      <w:r>
        <w:t xml:space="preserve">e alignment between the two.  Thus, select/use only the scoring guide(s), based on the chosen season outcome for that season.  </w:t>
      </w:r>
    </w:p>
    <w:p w14:paraId="4E6C4CB8" w14:textId="77777777" w:rsidR="00486CE1" w:rsidRDefault="00486CE1" w:rsidP="00486CE1">
      <w:pPr>
        <w:spacing w:line="240" w:lineRule="auto"/>
      </w:pPr>
      <w:r w:rsidRPr="00C56321">
        <w:t xml:space="preserve">For each possible game play-based season outcome, a 5-level scoring guide is presented with observable descriptors for Levels 5, 3, and 1. </w:t>
      </w:r>
      <w:r>
        <w:t>The goal is</w:t>
      </w:r>
      <w:r w:rsidRPr="0079705A">
        <w:t xml:space="preserve"> </w:t>
      </w:r>
      <w:r>
        <w:t xml:space="preserve">for users to make use of the scoring guide frequently so they can make informed judgments about students’ development as players, </w:t>
      </w:r>
      <w:r w:rsidRPr="00C56321">
        <w:t>from a technical, tactical, rules knowledge, and Fair Play perspective.</w:t>
      </w:r>
      <w:r>
        <w:t xml:space="preserve">  </w:t>
      </w:r>
      <w:r w:rsidRPr="00C56321">
        <w:t>At the bottom of each page, space is provided for marking down scores for as many as 10 students</w:t>
      </w:r>
      <w:r>
        <w:t xml:space="preserve"> per lesson</w:t>
      </w:r>
      <w:r w:rsidRPr="00C56321">
        <w:t xml:space="preserve">.  </w:t>
      </w:r>
    </w:p>
    <w:p w14:paraId="2BC7FFC5" w14:textId="77777777" w:rsidR="00486CE1" w:rsidRDefault="00486CE1" w:rsidP="00486CE1">
      <w:pPr>
        <w:spacing w:line="240" w:lineRule="auto"/>
        <w:ind w:firstLine="720"/>
      </w:pPr>
      <w:r w:rsidRPr="00C56321">
        <w:t>Within Sport Education the goal is to formally assess students throughout the season.  Thus, the goal is to avoid a one-time assessment of students’ game play level</w:t>
      </w:r>
      <w:r>
        <w:t xml:space="preserve"> on the last couple of days of a season</w:t>
      </w:r>
      <w:r w:rsidRPr="00C56321">
        <w:t xml:space="preserve">.  </w:t>
      </w:r>
    </w:p>
    <w:p w14:paraId="32ABE2A3" w14:textId="516F43A0" w:rsidR="00486CE1" w:rsidRPr="00160223" w:rsidRDefault="00486CE1" w:rsidP="00486CE1">
      <w:pPr>
        <w:spacing w:line="240" w:lineRule="auto"/>
        <w:ind w:firstLine="720"/>
      </w:pPr>
      <w:r w:rsidRPr="00160223">
        <w:t xml:space="preserve">The scoring </w:t>
      </w:r>
      <w:r>
        <w:t>guide should be used inclusive of Grades 5 through</w:t>
      </w:r>
      <w:r w:rsidRPr="00160223">
        <w:t xml:space="preserve"> 12.  Moreover, students should be assessed during game play where game </w:t>
      </w:r>
      <w:r>
        <w:t>conditions are modified to students’</w:t>
      </w:r>
      <w:r w:rsidRPr="00160223">
        <w:t xml:space="preserve"> developmental levels.  Modifications (including combinations thereof), could include tea</w:t>
      </w:r>
      <w:r>
        <w:t xml:space="preserve">m size, field size, equipment, </w:t>
      </w:r>
      <w:r w:rsidRPr="00160223">
        <w:t xml:space="preserve">differential scoring, </w:t>
      </w:r>
      <w:r>
        <w:t>player restrictions, etc.)</w:t>
      </w:r>
    </w:p>
    <w:p w14:paraId="3B54B58B" w14:textId="77777777" w:rsidR="0097012F" w:rsidRDefault="0097012F" w:rsidP="00486CE1">
      <w:pPr>
        <w:spacing w:line="240" w:lineRule="auto"/>
        <w:ind w:firstLine="0"/>
        <w:rPr>
          <w:b/>
          <w:sz w:val="28"/>
        </w:rPr>
      </w:pPr>
    </w:p>
    <w:p w14:paraId="3BC5782D" w14:textId="77777777" w:rsidR="0097012F" w:rsidRDefault="0097012F" w:rsidP="00486CE1">
      <w:pPr>
        <w:spacing w:line="240" w:lineRule="auto"/>
        <w:outlineLvl w:val="0"/>
        <w:rPr>
          <w:b/>
          <w:sz w:val="28"/>
        </w:rPr>
      </w:pPr>
      <w:r>
        <w:rPr>
          <w:b/>
          <w:sz w:val="28"/>
        </w:rPr>
        <w:t>Season Outcomes scoring guides included:</w:t>
      </w:r>
    </w:p>
    <w:p w14:paraId="21A038A8" w14:textId="77777777" w:rsidR="0097012F" w:rsidRDefault="0097012F" w:rsidP="00486CE1">
      <w:pPr>
        <w:spacing w:line="240" w:lineRule="auto"/>
        <w:outlineLvl w:val="0"/>
        <w:rPr>
          <w:b/>
          <w:sz w:val="28"/>
        </w:rPr>
      </w:pPr>
      <w:r>
        <w:rPr>
          <w:b/>
          <w:sz w:val="28"/>
        </w:rPr>
        <w:tab/>
        <w:t>1.  Techniques</w:t>
      </w:r>
    </w:p>
    <w:p w14:paraId="1AAA4480" w14:textId="77777777" w:rsidR="0097012F" w:rsidRPr="001E6B56" w:rsidRDefault="0097012F" w:rsidP="00486CE1">
      <w:pPr>
        <w:spacing w:line="240" w:lineRule="auto"/>
        <w:outlineLvl w:val="0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="00500315">
        <w:rPr>
          <w:b/>
          <w:sz w:val="28"/>
        </w:rPr>
        <w:t>Passing and receiving</w:t>
      </w:r>
    </w:p>
    <w:p w14:paraId="11129036" w14:textId="77777777" w:rsidR="0097012F" w:rsidRDefault="0097012F" w:rsidP="0097012F">
      <w:pPr>
        <w:spacing w:line="240" w:lineRule="auto"/>
        <w:rPr>
          <w:b/>
          <w:sz w:val="28"/>
        </w:rPr>
      </w:pPr>
    </w:p>
    <w:p w14:paraId="10331374" w14:textId="77777777" w:rsidR="0097012F" w:rsidRDefault="0097012F" w:rsidP="00486CE1">
      <w:pPr>
        <w:spacing w:line="240" w:lineRule="auto"/>
        <w:outlineLvl w:val="0"/>
        <w:rPr>
          <w:b/>
          <w:sz w:val="28"/>
        </w:rPr>
      </w:pPr>
      <w:r>
        <w:rPr>
          <w:b/>
          <w:sz w:val="28"/>
        </w:rPr>
        <w:tab/>
        <w:t>2.  Tactical moves</w:t>
      </w:r>
    </w:p>
    <w:p w14:paraId="127E0696" w14:textId="77777777" w:rsidR="00500315" w:rsidRDefault="0097012F" w:rsidP="00486CE1">
      <w:pPr>
        <w:spacing w:line="240" w:lineRule="auto"/>
        <w:outlineLvl w:val="0"/>
        <w:rPr>
          <w:b/>
          <w:sz w:val="28"/>
        </w:rPr>
      </w:pPr>
      <w:r>
        <w:rPr>
          <w:b/>
          <w:sz w:val="28"/>
        </w:rPr>
        <w:tab/>
      </w:r>
      <w:r w:rsidR="00EC6249">
        <w:rPr>
          <w:b/>
          <w:sz w:val="28"/>
        </w:rPr>
        <w:tab/>
      </w:r>
      <w:r w:rsidR="00500315">
        <w:rPr>
          <w:b/>
          <w:sz w:val="28"/>
        </w:rPr>
        <w:t xml:space="preserve">Decision-making </w:t>
      </w:r>
    </w:p>
    <w:p w14:paraId="07CF59E0" w14:textId="77777777" w:rsidR="00EC6249" w:rsidRDefault="00EC6249" w:rsidP="00486CE1">
      <w:pPr>
        <w:spacing w:line="240" w:lineRule="auto"/>
        <w:ind w:left="720" w:firstLine="720"/>
        <w:outlineLvl w:val="0"/>
        <w:rPr>
          <w:b/>
          <w:sz w:val="28"/>
        </w:rPr>
      </w:pPr>
      <w:r>
        <w:rPr>
          <w:b/>
          <w:sz w:val="28"/>
        </w:rPr>
        <w:t>Support</w:t>
      </w:r>
    </w:p>
    <w:p w14:paraId="38B78E63" w14:textId="77777777" w:rsidR="00EC6249" w:rsidRDefault="00EC6249" w:rsidP="00486CE1">
      <w:pPr>
        <w:spacing w:line="240" w:lineRule="auto"/>
        <w:ind w:left="720" w:firstLine="720"/>
        <w:outlineLvl w:val="0"/>
        <w:rPr>
          <w:b/>
          <w:sz w:val="28"/>
        </w:rPr>
      </w:pPr>
      <w:r>
        <w:rPr>
          <w:b/>
          <w:sz w:val="28"/>
        </w:rPr>
        <w:t>Guarding/marking</w:t>
      </w:r>
    </w:p>
    <w:p w14:paraId="74DE45A7" w14:textId="77777777" w:rsidR="00EC6249" w:rsidRPr="00EC6249" w:rsidRDefault="00EC6249" w:rsidP="00486CE1">
      <w:pPr>
        <w:spacing w:line="240" w:lineRule="auto"/>
        <w:ind w:left="720" w:firstLine="720"/>
        <w:outlineLvl w:val="0"/>
        <w:rPr>
          <w:b/>
          <w:sz w:val="28"/>
        </w:rPr>
      </w:pPr>
      <w:r>
        <w:rPr>
          <w:b/>
          <w:sz w:val="28"/>
        </w:rPr>
        <w:t>Transition play</w:t>
      </w:r>
    </w:p>
    <w:p w14:paraId="0E2301C5" w14:textId="77777777" w:rsidR="0097012F" w:rsidRDefault="0097012F" w:rsidP="0097012F">
      <w:pPr>
        <w:spacing w:line="240" w:lineRule="auto"/>
        <w:rPr>
          <w:b/>
          <w:sz w:val="28"/>
        </w:rPr>
      </w:pPr>
    </w:p>
    <w:p w14:paraId="70079DD5" w14:textId="77777777" w:rsidR="0097012F" w:rsidRDefault="0097012F" w:rsidP="00486CE1">
      <w:pPr>
        <w:spacing w:line="240" w:lineRule="auto"/>
        <w:outlineLvl w:val="0"/>
        <w:rPr>
          <w:b/>
          <w:sz w:val="28"/>
        </w:rPr>
      </w:pPr>
      <w:r>
        <w:rPr>
          <w:b/>
          <w:sz w:val="28"/>
        </w:rPr>
        <w:tab/>
        <w:t xml:space="preserve">3.  Game Rules Knowledge in Action </w:t>
      </w:r>
    </w:p>
    <w:p w14:paraId="6F3EE837" w14:textId="77777777" w:rsidR="0097012F" w:rsidRDefault="0097012F" w:rsidP="00500315">
      <w:pPr>
        <w:spacing w:line="240" w:lineRule="auto"/>
        <w:ind w:firstLine="0"/>
        <w:rPr>
          <w:b/>
          <w:sz w:val="28"/>
        </w:rPr>
      </w:pPr>
    </w:p>
    <w:p w14:paraId="5B5F7F4A" w14:textId="77777777" w:rsidR="0097012F" w:rsidRDefault="0097012F" w:rsidP="00486CE1">
      <w:pPr>
        <w:spacing w:line="240" w:lineRule="auto"/>
        <w:outlineLvl w:val="0"/>
        <w:rPr>
          <w:b/>
          <w:sz w:val="28"/>
        </w:rPr>
      </w:pPr>
      <w:r>
        <w:rPr>
          <w:b/>
          <w:sz w:val="28"/>
        </w:rPr>
        <w:tab/>
        <w:t>4.  Fair Play behavior (“General class conduct”)</w:t>
      </w:r>
    </w:p>
    <w:p w14:paraId="45564DE6" w14:textId="11FE492E" w:rsidR="00367DA3" w:rsidRPr="00B008BD" w:rsidRDefault="00367DA3" w:rsidP="00367DA3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</w:t>
      </w:r>
      <w:r w:rsidR="00186114">
        <w:rPr>
          <w:b/>
          <w:bCs/>
          <w:i/>
          <w:iCs/>
          <w:sz w:val="16"/>
          <w:szCs w:val="16"/>
        </w:rPr>
        <w:t>,</w:t>
      </w:r>
      <w:r w:rsidRPr="00B008BD">
        <w:rPr>
          <w:b/>
          <w:bCs/>
          <w:i/>
          <w:iCs/>
          <w:sz w:val="16"/>
          <w:szCs w:val="16"/>
        </w:rPr>
        <w:t xml:space="preserve"> Siedentop, Hastie, </w:t>
      </w:r>
    </w:p>
    <w:p w14:paraId="1AF759AF" w14:textId="77777777" w:rsidR="00367DA3" w:rsidRPr="00B008BD" w:rsidRDefault="00367DA3" w:rsidP="00367DA3">
      <w:pPr>
        <w:spacing w:line="240" w:lineRule="auto"/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79A316B7" w14:textId="77777777" w:rsidR="007D2B6C" w:rsidRDefault="007D2B6C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00AB6CB6" w14:textId="54B4B268" w:rsidR="007D2B6C" w:rsidRDefault="007D2B6C" w:rsidP="00486CE1">
      <w:pPr>
        <w:pStyle w:val="Title"/>
        <w:outlineLvl w:val="0"/>
        <w:rPr>
          <w:sz w:val="28"/>
        </w:rPr>
      </w:pPr>
      <w:r>
        <w:rPr>
          <w:b w:val="0"/>
          <w:bCs/>
          <w:i/>
          <w:iCs/>
          <w:sz w:val="20"/>
        </w:rPr>
        <w:br w:type="page"/>
      </w:r>
      <w:r w:rsidR="002F6271">
        <w:rPr>
          <w:sz w:val="28"/>
        </w:rPr>
        <w:lastRenderedPageBreak/>
        <w:t>Assessing</w:t>
      </w:r>
      <w:r>
        <w:rPr>
          <w:sz w:val="28"/>
        </w:rPr>
        <w:t xml:space="preserve"> Passing and Receiving in</w:t>
      </w:r>
      <w:r w:rsidR="002F6271">
        <w:rPr>
          <w:sz w:val="28"/>
        </w:rPr>
        <w:t xml:space="preserve"> </w:t>
      </w:r>
      <w:r w:rsidR="00186114">
        <w:rPr>
          <w:sz w:val="28"/>
        </w:rPr>
        <w:t xml:space="preserve">Modified Game Play </w:t>
      </w:r>
      <w:r w:rsidR="002F6271">
        <w:rPr>
          <w:sz w:val="28"/>
        </w:rPr>
        <w:t>in</w:t>
      </w:r>
      <w:r>
        <w:rPr>
          <w:sz w:val="28"/>
        </w:rPr>
        <w:t xml:space="preserve"> </w:t>
      </w:r>
      <w:r w:rsidRPr="00DE305C">
        <w:rPr>
          <w:sz w:val="28"/>
        </w:rPr>
        <w:t xml:space="preserve">Ultimate </w:t>
      </w:r>
    </w:p>
    <w:p w14:paraId="4B7629E7" w14:textId="77777777" w:rsidR="007D2B6C" w:rsidRDefault="007D2B6C" w:rsidP="00486CE1">
      <w:pPr>
        <w:spacing w:line="240" w:lineRule="auto"/>
        <w:ind w:firstLine="0"/>
        <w:jc w:val="center"/>
        <w:outlineLvl w:val="0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0F326E12" w14:textId="77777777" w:rsidR="007D2B6C" w:rsidRDefault="007D2B6C" w:rsidP="007D2B6C">
      <w:pPr>
        <w:spacing w:line="240" w:lineRule="auto"/>
      </w:pPr>
    </w:p>
    <w:tbl>
      <w:tblPr>
        <w:tblpPr w:leftFromText="187" w:rightFromText="187" w:vertAnchor="page" w:horzAnchor="margin" w:tblpXSpec="center" w:tblpY="1988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3780"/>
        <w:gridCol w:w="3600"/>
        <w:gridCol w:w="4320"/>
      </w:tblGrid>
      <w:tr w:rsidR="00902C15" w14:paraId="4D5AD39E" w14:textId="77777777" w:rsidTr="00486CE1">
        <w:trPr>
          <w:cantSplit/>
          <w:trHeight w:val="683"/>
        </w:trPr>
        <w:tc>
          <w:tcPr>
            <w:tcW w:w="2268" w:type="dxa"/>
          </w:tcPr>
          <w:p w14:paraId="1CB55DBE" w14:textId="77777777" w:rsidR="00902C15" w:rsidRDefault="00EC6249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 w:rsidR="00902C15">
              <w:rPr>
                <w:b/>
                <w:sz w:val="22"/>
                <w:szCs w:val="22"/>
              </w:rPr>
              <w:t>kill / Level</w:t>
            </w:r>
          </w:p>
        </w:tc>
        <w:tc>
          <w:tcPr>
            <w:tcW w:w="3780" w:type="dxa"/>
          </w:tcPr>
          <w:p w14:paraId="74D9F426" w14:textId="77777777" w:rsidR="00902C15" w:rsidRDefault="00902C15" w:rsidP="00486CE1">
            <w:pPr>
              <w:spacing w:line="240" w:lineRule="auto"/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6878437F" w14:textId="77777777" w:rsidR="00902C15" w:rsidRPr="00EF2DDD" w:rsidRDefault="00902C15" w:rsidP="00486CE1">
            <w:pPr>
              <w:spacing w:line="240" w:lineRule="auto"/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68C25C57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600" w:type="dxa"/>
          </w:tcPr>
          <w:p w14:paraId="035D6374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30BD178F" w14:textId="77777777" w:rsidR="00902C15" w:rsidRPr="00EF2DDD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613D8830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4320" w:type="dxa"/>
          </w:tcPr>
          <w:p w14:paraId="109E7EF8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2B79A84B" w14:textId="77777777" w:rsidR="00902C15" w:rsidRPr="00EF2DDD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753A018F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847DC6" w14:paraId="70014849" w14:textId="77777777" w:rsidTr="00486CE1">
        <w:trPr>
          <w:cantSplit/>
          <w:trHeight w:val="683"/>
        </w:trPr>
        <w:tc>
          <w:tcPr>
            <w:tcW w:w="2268" w:type="dxa"/>
            <w:vAlign w:val="center"/>
          </w:tcPr>
          <w:p w14:paraId="30753A3A" w14:textId="77777777" w:rsidR="00EC6249" w:rsidRDefault="00EC6249" w:rsidP="00486CE1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TECHNIQUE</w:t>
            </w:r>
          </w:p>
          <w:p w14:paraId="3B2E25E5" w14:textId="77777777" w:rsidR="00486CE1" w:rsidRDefault="00486CE1" w:rsidP="00486CE1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14:paraId="1C479724" w14:textId="77777777" w:rsidR="00847DC6" w:rsidRDefault="00847DC6" w:rsidP="00486CE1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Passing</w:t>
            </w:r>
          </w:p>
          <w:p w14:paraId="017E1247" w14:textId="77777777" w:rsidR="00847DC6" w:rsidRDefault="00847DC6" w:rsidP="00486CE1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&amp;</w:t>
            </w:r>
          </w:p>
          <w:p w14:paraId="5C8FEB3C" w14:textId="77777777" w:rsidR="00847DC6" w:rsidRDefault="00847DC6" w:rsidP="00486CE1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Receiving</w:t>
            </w:r>
          </w:p>
        </w:tc>
        <w:tc>
          <w:tcPr>
            <w:tcW w:w="3780" w:type="dxa"/>
          </w:tcPr>
          <w:p w14:paraId="1840348B" w14:textId="0F97430E" w:rsidR="00847DC6" w:rsidRPr="00BC38E2" w:rsidRDefault="00847DC6" w:rsidP="00486CE1">
            <w:pPr>
              <w:pStyle w:val="BodyText"/>
              <w:widowControl/>
              <w:overflowPunct/>
              <w:autoSpaceDE/>
              <w:autoSpaceDN/>
              <w:adjustRightInd/>
              <w:spacing w:after="0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BC38E2">
              <w:rPr>
                <w:rFonts w:ascii="Times New Roman" w:hAnsi="Times New Roman"/>
                <w:sz w:val="22"/>
                <w:szCs w:val="22"/>
              </w:rPr>
              <w:t>Passes to open teammates effectively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C38E2">
              <w:rPr>
                <w:rFonts w:ascii="Times New Roman" w:hAnsi="Times New Roman"/>
                <w:sz w:val="22"/>
                <w:szCs w:val="22"/>
              </w:rPr>
              <w:t>using a variety of passes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  <w:r w:rsidRPr="00BC38E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722C6BF8" w14:textId="77777777" w:rsidR="00847DC6" w:rsidRPr="00BC38E2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2D370121" w14:textId="0C18B98D" w:rsidR="00847DC6" w:rsidRPr="00BC38E2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BC38E2">
              <w:rPr>
                <w:sz w:val="22"/>
                <w:szCs w:val="22"/>
              </w:rPr>
              <w:t>Executes good technique w. appropriate force when passing</w:t>
            </w:r>
            <w:r w:rsidR="00186114">
              <w:rPr>
                <w:sz w:val="22"/>
                <w:szCs w:val="22"/>
              </w:rPr>
              <w:t>.</w:t>
            </w:r>
          </w:p>
          <w:p w14:paraId="32332887" w14:textId="77777777" w:rsidR="00847DC6" w:rsidRPr="00BC38E2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6FA69F34" w14:textId="461844F8" w:rsidR="00847DC6" w:rsidRPr="00BC38E2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Regularly s</w:t>
            </w:r>
            <w:r w:rsidRPr="00BC38E2">
              <w:rPr>
                <w:sz w:val="22"/>
                <w:szCs w:val="22"/>
              </w:rPr>
              <w:t>elects right type of pass given defensive pressure (e.g., give-and-go, no-look) effectively</w:t>
            </w:r>
            <w:r w:rsidR="00186114">
              <w:rPr>
                <w:sz w:val="22"/>
                <w:szCs w:val="22"/>
              </w:rPr>
              <w:t>.</w:t>
            </w:r>
            <w:r w:rsidRPr="00BC38E2">
              <w:rPr>
                <w:sz w:val="22"/>
                <w:szCs w:val="22"/>
              </w:rPr>
              <w:t xml:space="preserve"> </w:t>
            </w:r>
          </w:p>
          <w:p w14:paraId="663677C3" w14:textId="77777777" w:rsidR="00847DC6" w:rsidRPr="00BC38E2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529D6701" w14:textId="1AD23DAF" w:rsidR="00847DC6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Pr="00E8312E">
              <w:rPr>
                <w:sz w:val="22"/>
                <w:szCs w:val="22"/>
              </w:rPr>
              <w:t xml:space="preserve">eceives </w:t>
            </w:r>
            <w:r>
              <w:rPr>
                <w:sz w:val="22"/>
                <w:szCs w:val="22"/>
              </w:rPr>
              <w:t>disc</w:t>
            </w:r>
            <w:r w:rsidRPr="00E831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w. h</w:t>
            </w:r>
            <w:r w:rsidRPr="00BC38E2">
              <w:rPr>
                <w:sz w:val="22"/>
                <w:szCs w:val="22"/>
              </w:rPr>
              <w:t>ands in ready position with clear target for passer</w:t>
            </w:r>
            <w:r w:rsidR="00186114">
              <w:rPr>
                <w:sz w:val="22"/>
                <w:szCs w:val="22"/>
              </w:rPr>
              <w:t>.</w:t>
            </w:r>
          </w:p>
          <w:p w14:paraId="7B85722B" w14:textId="77777777" w:rsidR="00847DC6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4979CF89" w14:textId="77777777" w:rsidR="00847DC6" w:rsidRPr="00E8312E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Scans field regularly to judge situation.</w:t>
            </w:r>
          </w:p>
        </w:tc>
        <w:tc>
          <w:tcPr>
            <w:tcW w:w="3600" w:type="dxa"/>
          </w:tcPr>
          <w:p w14:paraId="611B949B" w14:textId="0BB79D27" w:rsidR="00847DC6" w:rsidRPr="00BC38E2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Needs more time </w:t>
            </w:r>
            <w:r w:rsidRPr="00BC38E2">
              <w:rPr>
                <w:sz w:val="22"/>
                <w:szCs w:val="22"/>
              </w:rPr>
              <w:t xml:space="preserve">to move </w:t>
            </w:r>
            <w:r>
              <w:rPr>
                <w:sz w:val="22"/>
                <w:szCs w:val="22"/>
              </w:rPr>
              <w:t>disc</w:t>
            </w:r>
            <w:r w:rsidRPr="00BC38E2">
              <w:rPr>
                <w:sz w:val="22"/>
                <w:szCs w:val="22"/>
              </w:rPr>
              <w:t xml:space="preserve"> to teammates resulting in being closed down by opponents and reduced passing opportunities</w:t>
            </w:r>
            <w:r>
              <w:rPr>
                <w:sz w:val="22"/>
                <w:szCs w:val="22"/>
              </w:rPr>
              <w:t xml:space="preserve"> to teammates</w:t>
            </w:r>
            <w:r w:rsidR="00186114">
              <w:rPr>
                <w:sz w:val="22"/>
                <w:szCs w:val="22"/>
              </w:rPr>
              <w:t>.</w:t>
            </w:r>
            <w:r w:rsidRPr="00BC38E2">
              <w:rPr>
                <w:sz w:val="22"/>
                <w:szCs w:val="22"/>
              </w:rPr>
              <w:t xml:space="preserve"> </w:t>
            </w:r>
          </w:p>
          <w:p w14:paraId="7A20F657" w14:textId="77777777" w:rsidR="00847DC6" w:rsidRPr="00BC38E2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5D97675B" w14:textId="16E20C41" w:rsidR="00847DC6" w:rsidRPr="00BC38E2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</w:t>
            </w:r>
            <w:r w:rsidRPr="00BC38E2">
              <w:rPr>
                <w:sz w:val="22"/>
                <w:szCs w:val="22"/>
              </w:rPr>
              <w:t>se</w:t>
            </w:r>
            <w:r>
              <w:rPr>
                <w:sz w:val="22"/>
                <w:szCs w:val="22"/>
              </w:rPr>
              <w:t>s</w:t>
            </w:r>
            <w:r w:rsidRPr="00BC38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techniques </w:t>
            </w:r>
            <w:r w:rsidRPr="00BC38E2">
              <w:rPr>
                <w:sz w:val="22"/>
                <w:szCs w:val="22"/>
              </w:rPr>
              <w:t xml:space="preserve">such as give-and-go and crossover </w:t>
            </w:r>
            <w:r>
              <w:rPr>
                <w:sz w:val="22"/>
                <w:szCs w:val="22"/>
              </w:rPr>
              <w:t>on a limited basis</w:t>
            </w:r>
            <w:r w:rsidR="00186114">
              <w:rPr>
                <w:sz w:val="22"/>
                <w:szCs w:val="22"/>
              </w:rPr>
              <w:t>.</w:t>
            </w:r>
            <w:r w:rsidRPr="00BC38E2">
              <w:rPr>
                <w:sz w:val="22"/>
                <w:szCs w:val="22"/>
              </w:rPr>
              <w:t xml:space="preserve"> </w:t>
            </w:r>
          </w:p>
          <w:p w14:paraId="146502BA" w14:textId="77777777" w:rsidR="00847DC6" w:rsidRPr="00BC38E2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022645EF" w14:textId="77777777" w:rsidR="00847DC6" w:rsidRPr="00BC38E2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“H</w:t>
            </w:r>
            <w:r w:rsidRPr="00BC38E2">
              <w:rPr>
                <w:sz w:val="22"/>
                <w:szCs w:val="22"/>
              </w:rPr>
              <w:t>ot potato</w:t>
            </w:r>
            <w:r>
              <w:rPr>
                <w:sz w:val="22"/>
                <w:szCs w:val="22"/>
              </w:rPr>
              <w:t xml:space="preserve">” </w:t>
            </w:r>
            <w:r w:rsidRPr="00BC38E2">
              <w:rPr>
                <w:sz w:val="22"/>
                <w:szCs w:val="22"/>
              </w:rPr>
              <w:t>syndrome</w:t>
            </w:r>
            <w:r>
              <w:rPr>
                <w:sz w:val="22"/>
                <w:szCs w:val="22"/>
              </w:rPr>
              <w:t xml:space="preserve"> less evident.</w:t>
            </w:r>
          </w:p>
        </w:tc>
        <w:tc>
          <w:tcPr>
            <w:tcW w:w="4320" w:type="dxa"/>
          </w:tcPr>
          <w:p w14:paraId="11558352" w14:textId="16743019" w:rsidR="00847DC6" w:rsidRPr="00BC38E2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BC38E2">
              <w:rPr>
                <w:sz w:val="22"/>
                <w:szCs w:val="22"/>
              </w:rPr>
              <w:t xml:space="preserve">Passing is inconsistent due to requiring a longer time to move </w:t>
            </w:r>
            <w:r>
              <w:rPr>
                <w:sz w:val="22"/>
                <w:szCs w:val="22"/>
              </w:rPr>
              <w:t>disc</w:t>
            </w:r>
            <w:r w:rsidRPr="00BC38E2">
              <w:rPr>
                <w:sz w:val="22"/>
                <w:szCs w:val="22"/>
              </w:rPr>
              <w:t xml:space="preserve"> on to other players</w:t>
            </w:r>
            <w:r>
              <w:rPr>
                <w:sz w:val="22"/>
                <w:szCs w:val="22"/>
              </w:rPr>
              <w:t xml:space="preserve"> (</w:t>
            </w:r>
            <w:r w:rsidRPr="00BC38E2">
              <w:rPr>
                <w:sz w:val="22"/>
                <w:szCs w:val="22"/>
              </w:rPr>
              <w:t>therefore</w:t>
            </w:r>
            <w:r>
              <w:rPr>
                <w:sz w:val="22"/>
                <w:szCs w:val="22"/>
              </w:rPr>
              <w:t>,</w:t>
            </w:r>
            <w:r w:rsidRPr="00BC38E2">
              <w:rPr>
                <w:sz w:val="22"/>
                <w:szCs w:val="22"/>
              </w:rPr>
              <w:t xml:space="preserve"> passing lanes are easily closed down by opponents</w:t>
            </w:r>
            <w:r>
              <w:rPr>
                <w:sz w:val="22"/>
                <w:szCs w:val="22"/>
              </w:rPr>
              <w:t>)</w:t>
            </w:r>
            <w:r w:rsidR="00186114">
              <w:rPr>
                <w:sz w:val="22"/>
                <w:szCs w:val="22"/>
              </w:rPr>
              <w:t>.</w:t>
            </w:r>
          </w:p>
          <w:p w14:paraId="189B9BB0" w14:textId="77777777" w:rsidR="00847DC6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24B07094" w14:textId="1B214912" w:rsidR="00847DC6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Frequently exhibits “Hot potato” syndrome</w:t>
            </w:r>
            <w:r w:rsidR="00186114">
              <w:rPr>
                <w:sz w:val="22"/>
                <w:szCs w:val="22"/>
              </w:rPr>
              <w:t>.</w:t>
            </w:r>
          </w:p>
          <w:p w14:paraId="1FDB95BD" w14:textId="77777777" w:rsidR="00847DC6" w:rsidRPr="00BC38E2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460C4170" w14:textId="112F915A" w:rsidR="00847DC6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BC38E2">
              <w:rPr>
                <w:sz w:val="22"/>
                <w:szCs w:val="22"/>
              </w:rPr>
              <w:t xml:space="preserve">Favors </w:t>
            </w:r>
            <w:r>
              <w:rPr>
                <w:sz w:val="22"/>
                <w:szCs w:val="22"/>
              </w:rPr>
              <w:t>few techniques (i.e., backhand pass)</w:t>
            </w:r>
            <w:r w:rsidR="00186114">
              <w:rPr>
                <w:sz w:val="22"/>
                <w:szCs w:val="22"/>
              </w:rPr>
              <w:t>.</w:t>
            </w:r>
          </w:p>
          <w:p w14:paraId="5F372DFE" w14:textId="77777777" w:rsidR="00847DC6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62EC4DFA" w14:textId="25D427DA" w:rsidR="00847DC6" w:rsidRPr="00BC38E2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Pr="00BC38E2">
              <w:rPr>
                <w:sz w:val="22"/>
                <w:szCs w:val="22"/>
              </w:rPr>
              <w:t>ecognizes few passing plays</w:t>
            </w:r>
            <w:r w:rsidR="00186114">
              <w:rPr>
                <w:sz w:val="22"/>
                <w:szCs w:val="22"/>
              </w:rPr>
              <w:t>.</w:t>
            </w:r>
            <w:r w:rsidRPr="00BC38E2">
              <w:rPr>
                <w:sz w:val="22"/>
                <w:szCs w:val="22"/>
              </w:rPr>
              <w:t xml:space="preserve"> </w:t>
            </w:r>
          </w:p>
          <w:p w14:paraId="1E784E75" w14:textId="77777777" w:rsidR="00847DC6" w:rsidRPr="00BC38E2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0866A1CB" w14:textId="266EA094" w:rsidR="00847DC6" w:rsidRPr="00BC38E2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Keeps </w:t>
            </w:r>
            <w:r w:rsidRPr="00BC38E2">
              <w:rPr>
                <w:sz w:val="22"/>
                <w:szCs w:val="22"/>
              </w:rPr>
              <w:t xml:space="preserve">eyes down </w:t>
            </w:r>
            <w:r>
              <w:rPr>
                <w:sz w:val="22"/>
                <w:szCs w:val="22"/>
              </w:rPr>
              <w:t>when in possession</w:t>
            </w:r>
            <w:r w:rsidR="00186114">
              <w:rPr>
                <w:sz w:val="22"/>
                <w:szCs w:val="22"/>
              </w:rPr>
              <w:t>.</w:t>
            </w:r>
          </w:p>
          <w:p w14:paraId="6459A091" w14:textId="77777777" w:rsidR="00847DC6" w:rsidRPr="00BC38E2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5D71C0E0" w14:textId="77777777" w:rsidR="00847DC6" w:rsidRPr="00BC38E2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BC38E2">
              <w:rPr>
                <w:sz w:val="22"/>
                <w:szCs w:val="22"/>
              </w:rPr>
              <w:t xml:space="preserve">Exclusive use of dominant hand, thus requiring more time to pass. </w:t>
            </w:r>
          </w:p>
        </w:tc>
      </w:tr>
    </w:tbl>
    <w:p w14:paraId="7C3EFC78" w14:textId="77777777" w:rsidR="007D2B6C" w:rsidRDefault="007D2B6C" w:rsidP="007D2B6C">
      <w:pPr>
        <w:spacing w:line="240" w:lineRule="auto"/>
      </w:pPr>
    </w:p>
    <w:p w14:paraId="176893CA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21FA5A2B" w14:textId="77777777" w:rsidR="007D2B6C" w:rsidRDefault="007D2B6C" w:rsidP="007D2B6C">
      <w:pPr>
        <w:spacing w:line="240" w:lineRule="auto"/>
      </w:pPr>
    </w:p>
    <w:tbl>
      <w:tblPr>
        <w:tblpPr w:leftFromText="187" w:rightFromText="187" w:vertAnchor="page" w:horzAnchor="page" w:tblpXSpec="center" w:tblpY="7215"/>
        <w:tblOverlap w:val="never"/>
        <w:tblW w:w="14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170"/>
        <w:gridCol w:w="786"/>
        <w:gridCol w:w="3983"/>
        <w:gridCol w:w="897"/>
        <w:gridCol w:w="4229"/>
      </w:tblGrid>
      <w:tr w:rsidR="007D2B6C" w14:paraId="4C96C56D" w14:textId="77777777" w:rsidTr="00486CE1">
        <w:trPr>
          <w:trHeight w:val="526"/>
        </w:trPr>
        <w:tc>
          <w:tcPr>
            <w:tcW w:w="4170" w:type="dxa"/>
            <w:vAlign w:val="center"/>
          </w:tcPr>
          <w:p w14:paraId="1C61D66D" w14:textId="77777777" w:rsidR="007D2B6C" w:rsidRPr="002B5B06" w:rsidRDefault="007D2B6C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706BCCEA" w14:textId="77777777" w:rsidR="007D2B6C" w:rsidRDefault="007D2B6C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72A12B7C" w14:textId="77777777" w:rsidR="007D2B6C" w:rsidRPr="002B5B06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="007D2B6C"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3" w:type="dxa"/>
            <w:tcBorders>
              <w:bottom w:val="single" w:sz="4" w:space="0" w:color="auto"/>
            </w:tcBorders>
            <w:vAlign w:val="center"/>
          </w:tcPr>
          <w:p w14:paraId="2C0E2544" w14:textId="77777777" w:rsidR="007D2B6C" w:rsidRPr="002B5B06" w:rsidRDefault="007D2B6C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35B866DD" w14:textId="77777777" w:rsidR="007D2B6C" w:rsidRPr="002B5B06" w:rsidRDefault="007D2B6C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7E4EF8DC" w14:textId="77777777" w:rsidR="007D2B6C" w:rsidRPr="002B5B06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="007D2B6C"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229" w:type="dxa"/>
            <w:shd w:val="clear" w:color="auto" w:fill="auto"/>
            <w:vAlign w:val="center"/>
          </w:tcPr>
          <w:p w14:paraId="36AE0230" w14:textId="77777777" w:rsidR="007D2B6C" w:rsidRPr="002B5B06" w:rsidRDefault="007D2B6C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7D2B6C" w14:paraId="2EE27C7D" w14:textId="77777777" w:rsidTr="00486CE1">
        <w:tc>
          <w:tcPr>
            <w:tcW w:w="4170" w:type="dxa"/>
          </w:tcPr>
          <w:p w14:paraId="4F20C635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0B067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5C2E65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7" w:type="dxa"/>
            <w:shd w:val="clear" w:color="auto" w:fill="auto"/>
          </w:tcPr>
          <w:p w14:paraId="526C9D66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229" w:type="dxa"/>
            <w:vMerge w:val="restart"/>
            <w:shd w:val="clear" w:color="auto" w:fill="auto"/>
          </w:tcPr>
          <w:p w14:paraId="2BDF418D" w14:textId="77777777" w:rsidR="007D2B6C" w:rsidRDefault="007D2B6C" w:rsidP="00486CE1">
            <w:pPr>
              <w:spacing w:line="240" w:lineRule="auto"/>
            </w:pPr>
          </w:p>
        </w:tc>
      </w:tr>
      <w:tr w:rsidR="007D2B6C" w14:paraId="2DFCA8F8" w14:textId="77777777" w:rsidTr="00486CE1">
        <w:tc>
          <w:tcPr>
            <w:tcW w:w="4170" w:type="dxa"/>
          </w:tcPr>
          <w:p w14:paraId="41CE9F14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989AC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1EE3694C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7" w:type="dxa"/>
            <w:shd w:val="clear" w:color="auto" w:fill="auto"/>
          </w:tcPr>
          <w:p w14:paraId="154B4BF9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229" w:type="dxa"/>
            <w:vMerge/>
            <w:shd w:val="clear" w:color="auto" w:fill="auto"/>
          </w:tcPr>
          <w:p w14:paraId="04AE4E40" w14:textId="77777777" w:rsidR="007D2B6C" w:rsidRDefault="007D2B6C" w:rsidP="00486CE1">
            <w:pPr>
              <w:spacing w:line="240" w:lineRule="auto"/>
            </w:pPr>
          </w:p>
        </w:tc>
      </w:tr>
      <w:tr w:rsidR="007D2B6C" w14:paraId="07A26B67" w14:textId="77777777" w:rsidTr="00486CE1">
        <w:tc>
          <w:tcPr>
            <w:tcW w:w="4170" w:type="dxa"/>
          </w:tcPr>
          <w:p w14:paraId="50EB0304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F90E2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35C6258A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7" w:type="dxa"/>
            <w:shd w:val="clear" w:color="auto" w:fill="auto"/>
          </w:tcPr>
          <w:p w14:paraId="0D9AE724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229" w:type="dxa"/>
            <w:shd w:val="clear" w:color="auto" w:fill="auto"/>
            <w:vAlign w:val="center"/>
          </w:tcPr>
          <w:p w14:paraId="0AA218E9" w14:textId="77777777" w:rsidR="007D2B6C" w:rsidRPr="00307823" w:rsidRDefault="007D2B6C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7D2B6C" w14:paraId="51131D57" w14:textId="77777777" w:rsidTr="00486CE1">
        <w:tc>
          <w:tcPr>
            <w:tcW w:w="4170" w:type="dxa"/>
          </w:tcPr>
          <w:p w14:paraId="7CFF1034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D8729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67D71BDD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7" w:type="dxa"/>
            <w:shd w:val="clear" w:color="auto" w:fill="auto"/>
          </w:tcPr>
          <w:p w14:paraId="4254E3AC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229" w:type="dxa"/>
            <w:vMerge w:val="restart"/>
            <w:shd w:val="clear" w:color="auto" w:fill="auto"/>
          </w:tcPr>
          <w:p w14:paraId="4DAF1706" w14:textId="77777777" w:rsidR="007D2B6C" w:rsidRDefault="007D2B6C" w:rsidP="00486CE1">
            <w:pPr>
              <w:spacing w:line="240" w:lineRule="auto"/>
            </w:pPr>
          </w:p>
        </w:tc>
      </w:tr>
      <w:tr w:rsidR="007D2B6C" w14:paraId="09C10087" w14:textId="77777777" w:rsidTr="00486CE1">
        <w:tc>
          <w:tcPr>
            <w:tcW w:w="4170" w:type="dxa"/>
          </w:tcPr>
          <w:p w14:paraId="65597C7A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94769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0560FC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14:paraId="29667538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22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ABBEBB" w14:textId="77777777" w:rsidR="007D2B6C" w:rsidRDefault="007D2B6C" w:rsidP="00486CE1">
            <w:pPr>
              <w:spacing w:line="240" w:lineRule="auto"/>
            </w:pPr>
          </w:p>
        </w:tc>
      </w:tr>
    </w:tbl>
    <w:p w14:paraId="4C3DE06F" w14:textId="77777777" w:rsidR="007D2B6C" w:rsidRDefault="007D2B6C" w:rsidP="007D2B6C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7CD7CE4C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10D3E02F" w14:textId="2E16387D" w:rsidR="00486CE1" w:rsidRPr="00B008BD" w:rsidRDefault="00486CE1" w:rsidP="00486CE1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  <w:bookmarkStart w:id="0" w:name="OLE_LINK1"/>
      <w:bookmarkStart w:id="1" w:name="OLE_LINK2"/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</w:t>
      </w:r>
      <w:r w:rsidR="00186114">
        <w:rPr>
          <w:b/>
          <w:bCs/>
          <w:i/>
          <w:iCs/>
          <w:sz w:val="16"/>
          <w:szCs w:val="16"/>
        </w:rPr>
        <w:t xml:space="preserve">, </w:t>
      </w:r>
      <w:r w:rsidRPr="00B008BD">
        <w:rPr>
          <w:b/>
          <w:bCs/>
          <w:i/>
          <w:iCs/>
          <w:sz w:val="16"/>
          <w:szCs w:val="16"/>
        </w:rPr>
        <w:t xml:space="preserve"> Siedentop, Hastie, </w:t>
      </w:r>
    </w:p>
    <w:p w14:paraId="2B4C291E" w14:textId="77777777" w:rsidR="00486CE1" w:rsidRPr="00B008BD" w:rsidRDefault="00486CE1" w:rsidP="00486CE1">
      <w:pPr>
        <w:spacing w:line="240" w:lineRule="auto"/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bookmarkEnd w:id="0"/>
    <w:bookmarkEnd w:id="1"/>
    <w:p w14:paraId="23D226A9" w14:textId="77777777" w:rsidR="00486CE1" w:rsidRDefault="00486CE1" w:rsidP="00486CE1"/>
    <w:p w14:paraId="7E1240DA" w14:textId="77777777" w:rsidR="007D2B6C" w:rsidRDefault="007D2B6C" w:rsidP="007D2B6C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107A99D8" w14:textId="77777777" w:rsidR="00486CE1" w:rsidRDefault="00486CE1" w:rsidP="007D2B6C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1D4EE628" w14:textId="77777777" w:rsidR="007D2B6C" w:rsidRDefault="007D2B6C" w:rsidP="007D2B6C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5C829D4D" w14:textId="2EBD8443" w:rsidR="007D2B6C" w:rsidRPr="00793B47" w:rsidRDefault="007D2B6C" w:rsidP="00486CE1">
      <w:pPr>
        <w:spacing w:line="240" w:lineRule="auto"/>
        <w:ind w:firstLine="0"/>
        <w:jc w:val="center"/>
        <w:rPr>
          <w:b/>
          <w:i/>
          <w:sz w:val="20"/>
          <w:u w:val="single"/>
        </w:rPr>
      </w:pPr>
      <w:r>
        <w:rPr>
          <w:b/>
          <w:i/>
          <w:sz w:val="20"/>
        </w:rPr>
        <w:br w:type="page"/>
      </w:r>
      <w:r w:rsidR="00186114">
        <w:rPr>
          <w:b/>
          <w:sz w:val="28"/>
          <w:u w:val="single"/>
        </w:rPr>
        <w:lastRenderedPageBreak/>
        <w:t>Assessing Decision-M</w:t>
      </w:r>
      <w:r w:rsidR="00793B47" w:rsidRPr="00793B47">
        <w:rPr>
          <w:b/>
          <w:sz w:val="28"/>
          <w:u w:val="single"/>
        </w:rPr>
        <w:t xml:space="preserve">aking in </w:t>
      </w:r>
      <w:r w:rsidR="00186114" w:rsidRPr="00793B47">
        <w:rPr>
          <w:b/>
          <w:sz w:val="28"/>
          <w:u w:val="single"/>
        </w:rPr>
        <w:t xml:space="preserve">Modified Game Play </w:t>
      </w:r>
      <w:r w:rsidR="00793B47" w:rsidRPr="00793B47">
        <w:rPr>
          <w:b/>
          <w:sz w:val="28"/>
          <w:u w:val="single"/>
        </w:rPr>
        <w:t xml:space="preserve">in Ultimate </w:t>
      </w:r>
    </w:p>
    <w:p w14:paraId="19D96E50" w14:textId="77777777" w:rsidR="007D2B6C" w:rsidRDefault="007D2B6C" w:rsidP="00793B47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4569B6A6" w14:textId="77777777" w:rsidR="007D2B6C" w:rsidRDefault="007D2B6C" w:rsidP="007D2B6C">
      <w:pPr>
        <w:spacing w:line="240" w:lineRule="auto"/>
      </w:pPr>
    </w:p>
    <w:tbl>
      <w:tblPr>
        <w:tblpPr w:leftFromText="187" w:rightFromText="187" w:vertAnchor="page" w:horzAnchor="margin" w:tblpXSpec="center" w:tblpY="1988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3780"/>
        <w:gridCol w:w="3600"/>
        <w:gridCol w:w="4320"/>
      </w:tblGrid>
      <w:tr w:rsidR="00902C15" w14:paraId="0ABC8E83" w14:textId="77777777" w:rsidTr="00486CE1">
        <w:trPr>
          <w:cantSplit/>
          <w:trHeight w:val="683"/>
        </w:trPr>
        <w:tc>
          <w:tcPr>
            <w:tcW w:w="2268" w:type="dxa"/>
          </w:tcPr>
          <w:p w14:paraId="0390D201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780" w:type="dxa"/>
          </w:tcPr>
          <w:p w14:paraId="65D51FB7" w14:textId="77777777" w:rsidR="00902C15" w:rsidRDefault="00902C15" w:rsidP="00486CE1">
            <w:pPr>
              <w:spacing w:line="240" w:lineRule="auto"/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3C2EA7E4" w14:textId="77777777" w:rsidR="00902C15" w:rsidRPr="00EF2DDD" w:rsidRDefault="00902C15" w:rsidP="00486CE1">
            <w:pPr>
              <w:spacing w:line="240" w:lineRule="auto"/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64EBABB2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600" w:type="dxa"/>
          </w:tcPr>
          <w:p w14:paraId="4026ABA6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2693CCEF" w14:textId="77777777" w:rsidR="00902C15" w:rsidRPr="00EF2DDD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0F29A732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4320" w:type="dxa"/>
          </w:tcPr>
          <w:p w14:paraId="4BFFEFBF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349D5046" w14:textId="77777777" w:rsidR="00902C15" w:rsidRPr="00EF2DDD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121D57C3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847DC6" w14:paraId="7148C251" w14:textId="77777777" w:rsidTr="00486CE1">
        <w:trPr>
          <w:cantSplit/>
          <w:trHeight w:val="683"/>
        </w:trPr>
        <w:tc>
          <w:tcPr>
            <w:tcW w:w="2268" w:type="dxa"/>
            <w:vAlign w:val="center"/>
          </w:tcPr>
          <w:p w14:paraId="7EB3F3AE" w14:textId="20B4DFAC" w:rsidR="00EC6249" w:rsidRDefault="00486CE1" w:rsidP="00486CE1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TACTIC</w:t>
            </w:r>
          </w:p>
          <w:p w14:paraId="52E8771B" w14:textId="77777777" w:rsidR="00486CE1" w:rsidRDefault="00486CE1" w:rsidP="00486CE1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14:paraId="58984DF9" w14:textId="77777777" w:rsidR="00847DC6" w:rsidRDefault="00847DC6" w:rsidP="00486CE1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Decision-making</w:t>
            </w:r>
          </w:p>
        </w:tc>
        <w:tc>
          <w:tcPr>
            <w:tcW w:w="3780" w:type="dxa"/>
          </w:tcPr>
          <w:p w14:paraId="65F43BB8" w14:textId="210924BA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Frequently scans court visually to gather information on game situation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65A4021E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5FF237E6" w14:textId="0C0E75A3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Consistently makes correct choices on who to pass to and/or where to move off-the-disc)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6A576E2F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372AF60A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Anticipates opponents’ and teammates’ movement to gain offensive or defensive advantage regularly.</w:t>
            </w:r>
          </w:p>
          <w:p w14:paraId="062DA5DE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2040ED06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00" w:type="dxa"/>
          </w:tcPr>
          <w:p w14:paraId="75D1BB92" w14:textId="6866DD3F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Visually scans court sparingly to gather information on game situation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  <w:r w:rsidRPr="00670D0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0A15B951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7E7313D7" w14:textId="13209F15" w:rsidR="00847DC6" w:rsidRPr="00670D01" w:rsidRDefault="00486CE1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At </w:t>
            </w:r>
            <w:r w:rsidR="00847DC6" w:rsidRPr="00670D01">
              <w:rPr>
                <w:rFonts w:ascii="Times New Roman" w:hAnsi="Times New Roman"/>
                <w:sz w:val="22"/>
                <w:szCs w:val="22"/>
              </w:rPr>
              <w:t>times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="00847DC6" w:rsidRPr="00670D01">
              <w:rPr>
                <w:rFonts w:ascii="Times New Roman" w:hAnsi="Times New Roman"/>
                <w:sz w:val="22"/>
                <w:szCs w:val="22"/>
              </w:rPr>
              <w:t xml:space="preserve"> makes effective choice on who to pass to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1FCD20E2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1B7348A8" w14:textId="07F3E7DC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Sporadically demonstrates how and where to move off-the-disc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30B7249B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7D042466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Largely ignores the movements of the opponents and concentrates mostly on teammates’ movement into open passing lanes.</w:t>
            </w:r>
          </w:p>
          <w:p w14:paraId="22F551F2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20" w:type="dxa"/>
          </w:tcPr>
          <w:p w14:paraId="3855722D" w14:textId="6B76D4D8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No visual scanning around court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10A0A34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39364F46" w14:textId="7C0D41BF" w:rsidR="00847DC6" w:rsidRPr="00670D01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670D01">
              <w:rPr>
                <w:sz w:val="22"/>
                <w:szCs w:val="22"/>
              </w:rPr>
              <w:t>Stands still much of time</w:t>
            </w:r>
            <w:r w:rsidR="00186114">
              <w:rPr>
                <w:sz w:val="22"/>
                <w:szCs w:val="22"/>
              </w:rPr>
              <w:t>.</w:t>
            </w:r>
            <w:r w:rsidRPr="00670D01">
              <w:rPr>
                <w:sz w:val="22"/>
                <w:szCs w:val="22"/>
              </w:rPr>
              <w:t xml:space="preserve"> </w:t>
            </w:r>
          </w:p>
          <w:p w14:paraId="738BF6DC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5B8A4C3B" w14:textId="559A5AAB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Seems to avoid active involvement in the game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639B6C71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5C9C124D" w14:textId="77777777" w:rsidR="00847DC6" w:rsidRPr="00670D01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670D01">
              <w:rPr>
                <w:sz w:val="22"/>
                <w:szCs w:val="22"/>
              </w:rPr>
              <w:t>When in possession of disc tends to “freeze” or randomly throw the disc without considering offensive or defensive situation.</w:t>
            </w:r>
          </w:p>
          <w:p w14:paraId="6A76F959" w14:textId="77777777" w:rsidR="00847DC6" w:rsidRPr="00670D01" w:rsidRDefault="00847DC6" w:rsidP="00486CE1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14:paraId="0F53885A" w14:textId="77777777" w:rsidR="007D2B6C" w:rsidRDefault="007D2B6C" w:rsidP="007D2B6C">
      <w:pPr>
        <w:spacing w:line="240" w:lineRule="auto"/>
      </w:pPr>
    </w:p>
    <w:tbl>
      <w:tblPr>
        <w:tblpPr w:leftFromText="187" w:rightFromText="187" w:vertAnchor="page" w:horzAnchor="page" w:tblpX="1009" w:tblpY="7014"/>
        <w:tblOverlap w:val="never"/>
        <w:tblW w:w="14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170"/>
        <w:gridCol w:w="786"/>
        <w:gridCol w:w="3983"/>
        <w:gridCol w:w="897"/>
        <w:gridCol w:w="4229"/>
      </w:tblGrid>
      <w:tr w:rsidR="007D2B6C" w14:paraId="2E9A7D05" w14:textId="77777777" w:rsidTr="00486CE1">
        <w:trPr>
          <w:trHeight w:val="526"/>
        </w:trPr>
        <w:tc>
          <w:tcPr>
            <w:tcW w:w="4170" w:type="dxa"/>
          </w:tcPr>
          <w:p w14:paraId="12A29FF7" w14:textId="77777777" w:rsidR="007D2B6C" w:rsidRPr="002B5B06" w:rsidRDefault="007D2B6C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03DF9436" w14:textId="77777777" w:rsidR="007D2B6C" w:rsidRDefault="007D2B6C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3345880D" w14:textId="77777777" w:rsidR="007D2B6C" w:rsidRPr="002B5B06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="007D2B6C"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3" w:type="dxa"/>
            <w:tcBorders>
              <w:bottom w:val="single" w:sz="4" w:space="0" w:color="auto"/>
            </w:tcBorders>
          </w:tcPr>
          <w:p w14:paraId="0D81298D" w14:textId="77777777" w:rsidR="007D2B6C" w:rsidRPr="002B5B06" w:rsidRDefault="007D2B6C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7" w:type="dxa"/>
            <w:shd w:val="clear" w:color="auto" w:fill="auto"/>
          </w:tcPr>
          <w:p w14:paraId="2F23BCFF" w14:textId="77777777" w:rsidR="007D2B6C" w:rsidRPr="002B5B06" w:rsidRDefault="007D2B6C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09165403" w14:textId="77777777" w:rsidR="007D2B6C" w:rsidRPr="002B5B06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="007D2B6C"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229" w:type="dxa"/>
            <w:shd w:val="clear" w:color="auto" w:fill="auto"/>
          </w:tcPr>
          <w:p w14:paraId="38A1B49B" w14:textId="77777777" w:rsidR="007D2B6C" w:rsidRPr="002B5B06" w:rsidRDefault="007D2B6C" w:rsidP="00486CE1">
            <w:pPr>
              <w:spacing w:line="240" w:lineRule="auto"/>
              <w:ind w:firstLine="0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7D2B6C" w14:paraId="35230E67" w14:textId="77777777" w:rsidTr="00486CE1">
        <w:tc>
          <w:tcPr>
            <w:tcW w:w="4170" w:type="dxa"/>
          </w:tcPr>
          <w:p w14:paraId="77BAF311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BD39A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C1A1AD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7" w:type="dxa"/>
            <w:shd w:val="clear" w:color="auto" w:fill="auto"/>
          </w:tcPr>
          <w:p w14:paraId="29641E73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229" w:type="dxa"/>
            <w:vMerge w:val="restart"/>
            <w:shd w:val="clear" w:color="auto" w:fill="auto"/>
          </w:tcPr>
          <w:p w14:paraId="00F0E8E3" w14:textId="77777777" w:rsidR="007D2B6C" w:rsidRDefault="007D2B6C" w:rsidP="00486CE1">
            <w:pPr>
              <w:spacing w:line="240" w:lineRule="auto"/>
            </w:pPr>
          </w:p>
        </w:tc>
      </w:tr>
      <w:tr w:rsidR="007D2B6C" w14:paraId="147E47AC" w14:textId="77777777" w:rsidTr="00486CE1">
        <w:tc>
          <w:tcPr>
            <w:tcW w:w="4170" w:type="dxa"/>
          </w:tcPr>
          <w:p w14:paraId="1CEC5944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94E7F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75B53696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7" w:type="dxa"/>
            <w:shd w:val="clear" w:color="auto" w:fill="auto"/>
          </w:tcPr>
          <w:p w14:paraId="43FC15E3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229" w:type="dxa"/>
            <w:vMerge/>
            <w:shd w:val="clear" w:color="auto" w:fill="auto"/>
          </w:tcPr>
          <w:p w14:paraId="38E06B39" w14:textId="77777777" w:rsidR="007D2B6C" w:rsidRDefault="007D2B6C" w:rsidP="00486CE1">
            <w:pPr>
              <w:spacing w:line="240" w:lineRule="auto"/>
            </w:pPr>
          </w:p>
        </w:tc>
      </w:tr>
      <w:tr w:rsidR="007D2B6C" w14:paraId="4A811374" w14:textId="77777777" w:rsidTr="00486CE1">
        <w:tc>
          <w:tcPr>
            <w:tcW w:w="4170" w:type="dxa"/>
          </w:tcPr>
          <w:p w14:paraId="4B903C6B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AB1C7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5333287C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7" w:type="dxa"/>
            <w:shd w:val="clear" w:color="auto" w:fill="auto"/>
          </w:tcPr>
          <w:p w14:paraId="6CA50D5D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229" w:type="dxa"/>
            <w:shd w:val="clear" w:color="auto" w:fill="auto"/>
          </w:tcPr>
          <w:p w14:paraId="12FE8D58" w14:textId="77777777" w:rsidR="007D2B6C" w:rsidRPr="00307823" w:rsidRDefault="007D2B6C" w:rsidP="00486CE1">
            <w:pPr>
              <w:spacing w:line="240" w:lineRule="auto"/>
              <w:ind w:firstLine="0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7D2B6C" w14:paraId="470B5CD8" w14:textId="77777777" w:rsidTr="00486CE1">
        <w:tc>
          <w:tcPr>
            <w:tcW w:w="4170" w:type="dxa"/>
          </w:tcPr>
          <w:p w14:paraId="54D4229B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06980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671C417E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7" w:type="dxa"/>
            <w:shd w:val="clear" w:color="auto" w:fill="auto"/>
          </w:tcPr>
          <w:p w14:paraId="4209717D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229" w:type="dxa"/>
            <w:vMerge w:val="restart"/>
            <w:shd w:val="clear" w:color="auto" w:fill="auto"/>
          </w:tcPr>
          <w:p w14:paraId="7F53A5C4" w14:textId="77777777" w:rsidR="007D2B6C" w:rsidRDefault="007D2B6C" w:rsidP="00486CE1">
            <w:pPr>
              <w:spacing w:line="240" w:lineRule="auto"/>
            </w:pPr>
          </w:p>
        </w:tc>
      </w:tr>
      <w:tr w:rsidR="007D2B6C" w14:paraId="796BA8FC" w14:textId="77777777" w:rsidTr="00486CE1">
        <w:tc>
          <w:tcPr>
            <w:tcW w:w="4170" w:type="dxa"/>
          </w:tcPr>
          <w:p w14:paraId="19F5A210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7003F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B1792E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14:paraId="7E82C322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22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984DEFE" w14:textId="77777777" w:rsidR="007D2B6C" w:rsidRDefault="007D2B6C" w:rsidP="00486CE1">
            <w:pPr>
              <w:spacing w:line="240" w:lineRule="auto"/>
            </w:pPr>
          </w:p>
        </w:tc>
      </w:tr>
    </w:tbl>
    <w:p w14:paraId="323ECF59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2EA5504A" w14:textId="77777777" w:rsidR="007D2B6C" w:rsidRDefault="007D2B6C" w:rsidP="007D2B6C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17060140" w14:textId="77777777" w:rsidR="00847DC6" w:rsidRDefault="00847DC6" w:rsidP="007D2B6C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5C6AA9F9" w14:textId="77777777" w:rsidR="00847DC6" w:rsidRDefault="00847DC6" w:rsidP="007D2B6C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44C369CB" w14:textId="21010AC8" w:rsidR="00486CE1" w:rsidRPr="00B008BD" w:rsidRDefault="00486CE1" w:rsidP="00486CE1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="00186114">
        <w:rPr>
          <w:b/>
          <w:bCs/>
          <w:i/>
          <w:iCs/>
          <w:sz w:val="16"/>
          <w:szCs w:val="16"/>
        </w:rPr>
        <w:t xml:space="preserve"> ed.),</w:t>
      </w:r>
      <w:r w:rsidRPr="00B008BD">
        <w:rPr>
          <w:b/>
          <w:bCs/>
          <w:i/>
          <w:iCs/>
          <w:sz w:val="16"/>
          <w:szCs w:val="16"/>
        </w:rPr>
        <w:t xml:space="preserve"> Siedentop, Hastie, </w:t>
      </w:r>
    </w:p>
    <w:p w14:paraId="17BE7022" w14:textId="77777777" w:rsidR="00486CE1" w:rsidRPr="00B008BD" w:rsidRDefault="00486CE1" w:rsidP="00486CE1">
      <w:pPr>
        <w:spacing w:line="240" w:lineRule="auto"/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508B3851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07FC67A0" w14:textId="77777777" w:rsidR="007D2B6C" w:rsidRDefault="007D2B6C" w:rsidP="007D2B6C">
      <w:pPr>
        <w:spacing w:line="240" w:lineRule="auto"/>
        <w:rPr>
          <w:b/>
          <w:bCs/>
          <w:i/>
          <w:iCs/>
          <w:sz w:val="20"/>
        </w:rPr>
      </w:pPr>
    </w:p>
    <w:p w14:paraId="792023B0" w14:textId="71B3CBEC" w:rsidR="007D2B6C" w:rsidRDefault="007D2B6C" w:rsidP="00486CE1">
      <w:pPr>
        <w:pStyle w:val="Title"/>
        <w:outlineLvl w:val="0"/>
        <w:rPr>
          <w:sz w:val="28"/>
        </w:rPr>
      </w:pPr>
      <w:r>
        <w:rPr>
          <w:sz w:val="28"/>
        </w:rPr>
        <w:br w:type="page"/>
      </w:r>
      <w:r w:rsidR="00793B47">
        <w:rPr>
          <w:sz w:val="28"/>
        </w:rPr>
        <w:lastRenderedPageBreak/>
        <w:t xml:space="preserve">Assessing Support in </w:t>
      </w:r>
      <w:r w:rsidR="00186114">
        <w:rPr>
          <w:sz w:val="28"/>
        </w:rPr>
        <w:t xml:space="preserve">Modified Game Play </w:t>
      </w:r>
      <w:r w:rsidR="00793B47">
        <w:rPr>
          <w:sz w:val="28"/>
        </w:rPr>
        <w:t xml:space="preserve">in </w:t>
      </w:r>
      <w:r w:rsidR="00793B47" w:rsidRPr="00DE305C">
        <w:rPr>
          <w:sz w:val="28"/>
        </w:rPr>
        <w:t xml:space="preserve">Ultimate </w:t>
      </w:r>
    </w:p>
    <w:p w14:paraId="61060A7A" w14:textId="77777777" w:rsidR="007D2B6C" w:rsidRDefault="007D2B6C" w:rsidP="00793B47">
      <w:pPr>
        <w:spacing w:line="240" w:lineRule="auto"/>
        <w:ind w:firstLine="0"/>
        <w:jc w:val="center"/>
        <w:outlineLvl w:val="0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3FCCC7C2" w14:textId="77777777" w:rsidR="007D2B6C" w:rsidRDefault="007D2B6C" w:rsidP="007D2B6C">
      <w:pPr>
        <w:spacing w:line="240" w:lineRule="auto"/>
      </w:pPr>
    </w:p>
    <w:tbl>
      <w:tblPr>
        <w:tblpPr w:leftFromText="187" w:rightFromText="187" w:vertAnchor="page" w:horzAnchor="page" w:tblpX="1009" w:tblpY="180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3900"/>
        <w:gridCol w:w="3900"/>
        <w:gridCol w:w="3900"/>
      </w:tblGrid>
      <w:tr w:rsidR="00902C15" w14:paraId="30B35166" w14:textId="77777777" w:rsidTr="00486CE1">
        <w:trPr>
          <w:cantSplit/>
          <w:trHeight w:val="683"/>
        </w:trPr>
        <w:tc>
          <w:tcPr>
            <w:tcW w:w="2268" w:type="dxa"/>
          </w:tcPr>
          <w:p w14:paraId="2E18245C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900" w:type="dxa"/>
          </w:tcPr>
          <w:p w14:paraId="6F37B0D1" w14:textId="77777777" w:rsidR="00902C15" w:rsidRDefault="00902C15" w:rsidP="00486CE1">
            <w:pPr>
              <w:spacing w:line="240" w:lineRule="auto"/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46872222" w14:textId="77777777" w:rsidR="00902C15" w:rsidRPr="00EF2DDD" w:rsidRDefault="00902C15" w:rsidP="00486CE1">
            <w:pPr>
              <w:spacing w:line="240" w:lineRule="auto"/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493554E2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00" w:type="dxa"/>
          </w:tcPr>
          <w:p w14:paraId="1E063679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6F6487A9" w14:textId="77777777" w:rsidR="00902C15" w:rsidRPr="00EF2DDD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7EB55813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00" w:type="dxa"/>
          </w:tcPr>
          <w:p w14:paraId="0E00D082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504BCB97" w14:textId="77777777" w:rsidR="00902C15" w:rsidRPr="00EF2DDD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06CE3AD2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847DC6" w14:paraId="3FDCD4AD" w14:textId="77777777" w:rsidTr="00486CE1">
        <w:trPr>
          <w:cantSplit/>
          <w:trHeight w:val="683"/>
        </w:trPr>
        <w:tc>
          <w:tcPr>
            <w:tcW w:w="2268" w:type="dxa"/>
            <w:vAlign w:val="center"/>
          </w:tcPr>
          <w:p w14:paraId="6A4677FD" w14:textId="6FDA68B7" w:rsidR="00EC6249" w:rsidRDefault="00486CE1" w:rsidP="00486CE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TACTIC</w:t>
            </w:r>
          </w:p>
          <w:p w14:paraId="747088EC" w14:textId="77777777" w:rsidR="00486CE1" w:rsidRDefault="00486CE1" w:rsidP="00486CE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2C761F1F" w14:textId="77777777" w:rsidR="00847DC6" w:rsidRPr="006E1EDA" w:rsidRDefault="00847DC6" w:rsidP="00486CE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6E1EDA">
              <w:rPr>
                <w:b/>
                <w:sz w:val="28"/>
                <w:szCs w:val="28"/>
              </w:rPr>
              <w:t>Support</w:t>
            </w:r>
          </w:p>
        </w:tc>
        <w:tc>
          <w:tcPr>
            <w:tcW w:w="3900" w:type="dxa"/>
          </w:tcPr>
          <w:p w14:paraId="4A94A58E" w14:textId="5C78B9A2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Moves to help teammates at effective angles &amp; distances within offensive plan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3A00264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6C888CF1" w14:textId="40572FB8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 xml:space="preserve">Moves to </w:t>
            </w:r>
            <w:r>
              <w:rPr>
                <w:rFonts w:ascii="Times New Roman" w:hAnsi="Times New Roman"/>
                <w:sz w:val="22"/>
                <w:szCs w:val="22"/>
              </w:rPr>
              <w:t>open</w:t>
            </w:r>
            <w:r w:rsidRPr="00670D01">
              <w:rPr>
                <w:rFonts w:ascii="Times New Roman" w:hAnsi="Times New Roman"/>
                <w:sz w:val="22"/>
                <w:szCs w:val="22"/>
              </w:rPr>
              <w:t xml:space="preserve"> passing lanes or space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D93F8DA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40BEB46A" w14:textId="6A6A20BD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Draws opp</w:t>
            </w:r>
            <w:r>
              <w:rPr>
                <w:rFonts w:ascii="Times New Roman" w:hAnsi="Times New Roman"/>
                <w:sz w:val="22"/>
                <w:szCs w:val="22"/>
              </w:rPr>
              <w:t>onent’s defense out of position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6F1C0B97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21F58BD4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 xml:space="preserve">Calls for disc at the right time.  </w:t>
            </w:r>
          </w:p>
          <w:p w14:paraId="6402141D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3ECA7D0B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00" w:type="dxa"/>
          </w:tcPr>
          <w:p w14:paraId="792BE709" w14:textId="5E9584E4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At times, moves to help teammates in moving disc up-court/-field, but sometimes miss</w:t>
            </w:r>
            <w:r>
              <w:rPr>
                <w:rFonts w:ascii="Times New Roman" w:hAnsi="Times New Roman"/>
                <w:sz w:val="22"/>
                <w:szCs w:val="22"/>
              </w:rPr>
              <w:t>es the right angle or distance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244B2E85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73446DAB" w14:textId="1B6B9E9A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Still more reactive than antic</w:t>
            </w:r>
            <w:r>
              <w:rPr>
                <w:rFonts w:ascii="Times New Roman" w:hAnsi="Times New Roman"/>
                <w:sz w:val="22"/>
                <w:szCs w:val="22"/>
              </w:rPr>
              <w:t>ipatory to other players’ moves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233032A8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0B14227D" w14:textId="246C52AA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At times, still lingers between or behind opp</w:t>
            </w:r>
            <w:r>
              <w:rPr>
                <w:rFonts w:ascii="Times New Roman" w:hAnsi="Times New Roman"/>
                <w:sz w:val="22"/>
                <w:szCs w:val="22"/>
              </w:rPr>
              <w:t>onents, but does try to correct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1E7BC584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0D5523F6" w14:textId="67D00A10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Only sporadic moves are aimed at drawing oppo</w:t>
            </w:r>
            <w:r>
              <w:rPr>
                <w:rFonts w:ascii="Times New Roman" w:hAnsi="Times New Roman"/>
                <w:sz w:val="22"/>
                <w:szCs w:val="22"/>
              </w:rPr>
              <w:t>nent’s defense out of position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16514107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463866E9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Calls for disc – but at times may not be a good outlet.</w:t>
            </w:r>
          </w:p>
          <w:p w14:paraId="7CD0C96A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 xml:space="preserve">   </w:t>
            </w:r>
          </w:p>
        </w:tc>
        <w:tc>
          <w:tcPr>
            <w:tcW w:w="3900" w:type="dxa"/>
          </w:tcPr>
          <w:p w14:paraId="70CBE05D" w14:textId="4597F4C0" w:rsidR="00847DC6" w:rsidRPr="00670D01" w:rsidRDefault="00847DC6" w:rsidP="00486CE1">
            <w:pPr>
              <w:pStyle w:val="BodyText3"/>
              <w:rPr>
                <w:szCs w:val="22"/>
              </w:rPr>
            </w:pPr>
            <w:r w:rsidRPr="00670D01">
              <w:rPr>
                <w:szCs w:val="22"/>
              </w:rPr>
              <w:t>Moves about court/field at random</w:t>
            </w:r>
            <w:r w:rsidR="00186114">
              <w:rPr>
                <w:szCs w:val="22"/>
              </w:rPr>
              <w:t>.</w:t>
            </w:r>
            <w:r w:rsidRPr="00670D01">
              <w:rPr>
                <w:szCs w:val="22"/>
              </w:rPr>
              <w:t xml:space="preserve"> </w:t>
            </w:r>
          </w:p>
          <w:p w14:paraId="586B4F89" w14:textId="77777777" w:rsidR="00847DC6" w:rsidRPr="00670D01" w:rsidRDefault="00847DC6" w:rsidP="00486CE1">
            <w:pPr>
              <w:pStyle w:val="BodyText3"/>
              <w:rPr>
                <w:szCs w:val="22"/>
              </w:rPr>
            </w:pPr>
          </w:p>
          <w:p w14:paraId="27D72F6F" w14:textId="05D60EF6" w:rsidR="00847DC6" w:rsidRPr="00670D01" w:rsidRDefault="00847DC6" w:rsidP="00486CE1">
            <w:pPr>
              <w:pStyle w:val="BodyText3"/>
              <w:rPr>
                <w:szCs w:val="22"/>
              </w:rPr>
            </w:pPr>
            <w:r w:rsidRPr="00670D01">
              <w:rPr>
                <w:szCs w:val="22"/>
              </w:rPr>
              <w:t>Does not/Slowly respond(s) to the game’s action</w:t>
            </w:r>
            <w:r w:rsidR="00186114">
              <w:rPr>
                <w:szCs w:val="22"/>
              </w:rPr>
              <w:t>.</w:t>
            </w:r>
          </w:p>
          <w:p w14:paraId="0543880D" w14:textId="77777777" w:rsidR="00847DC6" w:rsidRPr="00670D01" w:rsidRDefault="00847DC6" w:rsidP="00486CE1">
            <w:pPr>
              <w:pStyle w:val="BodyText3"/>
              <w:rPr>
                <w:szCs w:val="22"/>
              </w:rPr>
            </w:pPr>
          </w:p>
          <w:p w14:paraId="0AC6FC38" w14:textId="69D55D08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Looks lost or avoids disc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0EC6AB3E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76A41428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 xml:space="preserve">Gets caught “hiding” in between or behind other players. </w:t>
            </w:r>
          </w:p>
          <w:p w14:paraId="0FA629F0" w14:textId="77777777" w:rsidR="00847DC6" w:rsidRPr="00670D01" w:rsidRDefault="00847DC6" w:rsidP="00486CE1">
            <w:pPr>
              <w:pStyle w:val="BodyText3"/>
              <w:rPr>
                <w:szCs w:val="22"/>
              </w:rPr>
            </w:pPr>
          </w:p>
          <w:p w14:paraId="74A382C6" w14:textId="77777777" w:rsidR="00847DC6" w:rsidRPr="00670D01" w:rsidRDefault="00847DC6" w:rsidP="00486CE1">
            <w:pPr>
              <w:pStyle w:val="BodyText3"/>
              <w:rPr>
                <w:szCs w:val="22"/>
              </w:rPr>
            </w:pPr>
          </w:p>
        </w:tc>
      </w:tr>
    </w:tbl>
    <w:p w14:paraId="15D7B64F" w14:textId="77777777" w:rsidR="007D2B6C" w:rsidRDefault="007D2B6C" w:rsidP="007D2B6C">
      <w:pPr>
        <w:spacing w:line="240" w:lineRule="auto"/>
      </w:pPr>
    </w:p>
    <w:p w14:paraId="0F79B6CA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tbl>
      <w:tblPr>
        <w:tblpPr w:leftFromText="187" w:rightFromText="187" w:vertAnchor="text" w:horzAnchor="page" w:tblpXSpec="center" w:tblpY="188"/>
        <w:tblW w:w="14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170"/>
        <w:gridCol w:w="786"/>
        <w:gridCol w:w="3983"/>
        <w:gridCol w:w="897"/>
        <w:gridCol w:w="4229"/>
      </w:tblGrid>
      <w:tr w:rsidR="007D2B6C" w14:paraId="4F742BB5" w14:textId="77777777">
        <w:trPr>
          <w:trHeight w:val="526"/>
        </w:trPr>
        <w:tc>
          <w:tcPr>
            <w:tcW w:w="4170" w:type="dxa"/>
            <w:vAlign w:val="center"/>
          </w:tcPr>
          <w:p w14:paraId="4B661ECD" w14:textId="77777777" w:rsidR="007D2B6C" w:rsidRPr="002B5B06" w:rsidRDefault="007D2B6C" w:rsidP="007D2B6C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27B879E3" w14:textId="77777777" w:rsidR="007D2B6C" w:rsidRDefault="007D2B6C" w:rsidP="007D2B6C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6B28C404" w14:textId="77777777" w:rsidR="007D2B6C" w:rsidRPr="002B5B06" w:rsidRDefault="00902C15" w:rsidP="007D2B6C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="007D2B6C"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3" w:type="dxa"/>
            <w:tcBorders>
              <w:bottom w:val="single" w:sz="4" w:space="0" w:color="auto"/>
            </w:tcBorders>
            <w:vAlign w:val="center"/>
          </w:tcPr>
          <w:p w14:paraId="15F4C365" w14:textId="77777777" w:rsidR="007D2B6C" w:rsidRPr="002B5B06" w:rsidRDefault="007D2B6C" w:rsidP="007D2B6C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69F8A991" w14:textId="77777777" w:rsidR="007D2B6C" w:rsidRPr="002B5B06" w:rsidRDefault="007D2B6C" w:rsidP="007D2B6C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038E2281" w14:textId="77777777" w:rsidR="007D2B6C" w:rsidRPr="002B5B06" w:rsidRDefault="00902C15" w:rsidP="007D2B6C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="007D2B6C"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229" w:type="dxa"/>
            <w:shd w:val="clear" w:color="auto" w:fill="auto"/>
            <w:vAlign w:val="center"/>
          </w:tcPr>
          <w:p w14:paraId="7ECE67E1" w14:textId="77777777" w:rsidR="007D2B6C" w:rsidRPr="002B5B06" w:rsidRDefault="007D2B6C" w:rsidP="007D2B6C">
            <w:pPr>
              <w:spacing w:line="240" w:lineRule="auto"/>
              <w:ind w:firstLine="0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7D2B6C" w14:paraId="3E3F13DA" w14:textId="77777777">
        <w:tc>
          <w:tcPr>
            <w:tcW w:w="4170" w:type="dxa"/>
            <w:vAlign w:val="center"/>
          </w:tcPr>
          <w:p w14:paraId="36BD9A18" w14:textId="77777777" w:rsidR="007D2B6C" w:rsidRPr="002B5B06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4E4E" w14:textId="77777777" w:rsidR="007D2B6C" w:rsidRDefault="007D2B6C" w:rsidP="007D2B6C">
            <w:pPr>
              <w:spacing w:line="240" w:lineRule="auto"/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41DA08" w14:textId="77777777" w:rsidR="007D2B6C" w:rsidRPr="009F1C5D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2E563AA0" w14:textId="77777777" w:rsidR="007D2B6C" w:rsidRDefault="007D2B6C" w:rsidP="007D2B6C">
            <w:pPr>
              <w:spacing w:line="240" w:lineRule="auto"/>
            </w:pPr>
          </w:p>
        </w:tc>
        <w:tc>
          <w:tcPr>
            <w:tcW w:w="4229" w:type="dxa"/>
            <w:vMerge w:val="restart"/>
            <w:shd w:val="clear" w:color="auto" w:fill="auto"/>
            <w:vAlign w:val="center"/>
          </w:tcPr>
          <w:p w14:paraId="3D13DE2C" w14:textId="77777777" w:rsidR="007D2B6C" w:rsidRDefault="007D2B6C" w:rsidP="007D2B6C">
            <w:pPr>
              <w:spacing w:line="240" w:lineRule="auto"/>
            </w:pPr>
          </w:p>
        </w:tc>
      </w:tr>
      <w:tr w:rsidR="007D2B6C" w14:paraId="0CAB03AB" w14:textId="77777777">
        <w:tc>
          <w:tcPr>
            <w:tcW w:w="4170" w:type="dxa"/>
            <w:vAlign w:val="center"/>
          </w:tcPr>
          <w:p w14:paraId="14E9722E" w14:textId="77777777" w:rsidR="007D2B6C" w:rsidRPr="002B5B06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E1C56" w14:textId="77777777" w:rsidR="007D2B6C" w:rsidRDefault="007D2B6C" w:rsidP="007D2B6C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21EFFA" w14:textId="77777777" w:rsidR="007D2B6C" w:rsidRPr="009F1C5D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21001068" w14:textId="77777777" w:rsidR="007D2B6C" w:rsidRDefault="007D2B6C" w:rsidP="007D2B6C">
            <w:pPr>
              <w:spacing w:line="240" w:lineRule="auto"/>
            </w:pPr>
          </w:p>
        </w:tc>
        <w:tc>
          <w:tcPr>
            <w:tcW w:w="4229" w:type="dxa"/>
            <w:vMerge/>
            <w:shd w:val="clear" w:color="auto" w:fill="auto"/>
            <w:vAlign w:val="center"/>
          </w:tcPr>
          <w:p w14:paraId="1A821D4E" w14:textId="77777777" w:rsidR="007D2B6C" w:rsidRDefault="007D2B6C" w:rsidP="007D2B6C">
            <w:pPr>
              <w:spacing w:line="240" w:lineRule="auto"/>
            </w:pPr>
          </w:p>
        </w:tc>
      </w:tr>
      <w:tr w:rsidR="007D2B6C" w14:paraId="34B617AB" w14:textId="77777777">
        <w:tc>
          <w:tcPr>
            <w:tcW w:w="4170" w:type="dxa"/>
            <w:vAlign w:val="center"/>
          </w:tcPr>
          <w:p w14:paraId="17B871CB" w14:textId="77777777" w:rsidR="007D2B6C" w:rsidRPr="002B5B06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34D7" w14:textId="77777777" w:rsidR="007D2B6C" w:rsidRDefault="007D2B6C" w:rsidP="007D2B6C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E1E981" w14:textId="77777777" w:rsidR="007D2B6C" w:rsidRPr="009F1C5D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24C7EC0E" w14:textId="77777777" w:rsidR="007D2B6C" w:rsidRDefault="007D2B6C" w:rsidP="007D2B6C">
            <w:pPr>
              <w:spacing w:line="240" w:lineRule="auto"/>
            </w:pPr>
          </w:p>
        </w:tc>
        <w:tc>
          <w:tcPr>
            <w:tcW w:w="4229" w:type="dxa"/>
            <w:shd w:val="clear" w:color="auto" w:fill="auto"/>
            <w:vAlign w:val="center"/>
          </w:tcPr>
          <w:p w14:paraId="24B7A809" w14:textId="77777777" w:rsidR="007D2B6C" w:rsidRPr="00307823" w:rsidRDefault="007D2B6C" w:rsidP="007D2B6C">
            <w:pPr>
              <w:spacing w:line="240" w:lineRule="auto"/>
              <w:ind w:firstLine="0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7D2B6C" w14:paraId="7DDA84EB" w14:textId="77777777">
        <w:tc>
          <w:tcPr>
            <w:tcW w:w="4170" w:type="dxa"/>
            <w:vAlign w:val="center"/>
          </w:tcPr>
          <w:p w14:paraId="48B6D004" w14:textId="77777777" w:rsidR="007D2B6C" w:rsidRPr="002B5B06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6FB94" w14:textId="77777777" w:rsidR="007D2B6C" w:rsidRDefault="007D2B6C" w:rsidP="007D2B6C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FE133D" w14:textId="77777777" w:rsidR="007D2B6C" w:rsidRPr="009F1C5D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D34E706" w14:textId="77777777" w:rsidR="007D2B6C" w:rsidRDefault="007D2B6C" w:rsidP="007D2B6C">
            <w:pPr>
              <w:spacing w:line="240" w:lineRule="auto"/>
            </w:pPr>
          </w:p>
        </w:tc>
        <w:tc>
          <w:tcPr>
            <w:tcW w:w="4229" w:type="dxa"/>
            <w:vMerge w:val="restart"/>
            <w:shd w:val="clear" w:color="auto" w:fill="auto"/>
            <w:vAlign w:val="center"/>
          </w:tcPr>
          <w:p w14:paraId="018F9F2F" w14:textId="77777777" w:rsidR="007D2B6C" w:rsidRDefault="007D2B6C" w:rsidP="007D2B6C">
            <w:pPr>
              <w:spacing w:line="240" w:lineRule="auto"/>
            </w:pPr>
          </w:p>
        </w:tc>
      </w:tr>
      <w:tr w:rsidR="007D2B6C" w14:paraId="4FB84C08" w14:textId="77777777">
        <w:tc>
          <w:tcPr>
            <w:tcW w:w="4170" w:type="dxa"/>
          </w:tcPr>
          <w:p w14:paraId="432A2A13" w14:textId="77777777" w:rsidR="007D2B6C" w:rsidRPr="002B5B06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D0646" w14:textId="77777777" w:rsidR="007D2B6C" w:rsidRDefault="007D2B6C" w:rsidP="007D2B6C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06906E" w14:textId="77777777" w:rsidR="007D2B6C" w:rsidRPr="009F1C5D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14:paraId="68DFC677" w14:textId="77777777" w:rsidR="007D2B6C" w:rsidRDefault="007D2B6C" w:rsidP="007D2B6C">
            <w:pPr>
              <w:spacing w:line="240" w:lineRule="auto"/>
            </w:pPr>
          </w:p>
        </w:tc>
        <w:tc>
          <w:tcPr>
            <w:tcW w:w="422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BCDC2D5" w14:textId="77777777" w:rsidR="007D2B6C" w:rsidRDefault="007D2B6C" w:rsidP="007D2B6C">
            <w:pPr>
              <w:spacing w:line="240" w:lineRule="auto"/>
            </w:pPr>
          </w:p>
        </w:tc>
      </w:tr>
    </w:tbl>
    <w:p w14:paraId="6C49A30C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600102E3" w14:textId="77777777" w:rsidR="007D2B6C" w:rsidRDefault="007D2B6C" w:rsidP="00847DC6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431A1ED1" w14:textId="762A3F0B" w:rsidR="00486CE1" w:rsidRPr="00B008BD" w:rsidRDefault="00486CE1" w:rsidP="00486CE1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</w:t>
      </w:r>
      <w:r w:rsidR="00186114">
        <w:rPr>
          <w:b/>
          <w:bCs/>
          <w:i/>
          <w:iCs/>
          <w:sz w:val="16"/>
          <w:szCs w:val="16"/>
        </w:rPr>
        <w:t>,</w:t>
      </w:r>
      <w:r w:rsidRPr="00B008BD">
        <w:rPr>
          <w:b/>
          <w:bCs/>
          <w:i/>
          <w:iCs/>
          <w:sz w:val="16"/>
          <w:szCs w:val="16"/>
        </w:rPr>
        <w:t xml:space="preserve"> Siedentop, Hastie, </w:t>
      </w:r>
    </w:p>
    <w:p w14:paraId="5C1D0B65" w14:textId="77777777" w:rsidR="00486CE1" w:rsidRPr="00B008BD" w:rsidRDefault="00486CE1" w:rsidP="00486CE1">
      <w:pPr>
        <w:spacing w:line="240" w:lineRule="auto"/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6F88CF5E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6E883558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7A7355E5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35B325CF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62B7CE17" w14:textId="126635F9" w:rsidR="00793B47" w:rsidRPr="00793B47" w:rsidRDefault="00793B47" w:rsidP="007D2B6C">
      <w:pPr>
        <w:spacing w:line="240" w:lineRule="auto"/>
        <w:jc w:val="center"/>
        <w:rPr>
          <w:b/>
          <w:bCs/>
          <w:u w:val="single"/>
        </w:rPr>
      </w:pPr>
      <w:r w:rsidRPr="00793B47">
        <w:rPr>
          <w:b/>
          <w:sz w:val="28"/>
          <w:u w:val="single"/>
        </w:rPr>
        <w:t xml:space="preserve">Assessing Guarding/Marking in </w:t>
      </w:r>
      <w:r w:rsidR="00186114" w:rsidRPr="00793B47">
        <w:rPr>
          <w:b/>
          <w:sz w:val="28"/>
          <w:u w:val="single"/>
        </w:rPr>
        <w:t xml:space="preserve">Modified Game Play </w:t>
      </w:r>
      <w:r w:rsidRPr="00793B47">
        <w:rPr>
          <w:b/>
          <w:sz w:val="28"/>
          <w:u w:val="single"/>
        </w:rPr>
        <w:t xml:space="preserve">in Ultimate </w:t>
      </w:r>
    </w:p>
    <w:p w14:paraId="7FE41169" w14:textId="406A396C" w:rsidR="007D2B6C" w:rsidRDefault="007D2B6C" w:rsidP="00793B47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6B7CE765" w14:textId="77777777" w:rsidR="007D2B6C" w:rsidRDefault="007D2B6C" w:rsidP="007D2B6C">
      <w:pPr>
        <w:spacing w:line="240" w:lineRule="auto"/>
      </w:pPr>
    </w:p>
    <w:tbl>
      <w:tblPr>
        <w:tblpPr w:leftFromText="187" w:rightFromText="187" w:vertAnchor="page" w:horzAnchor="margin" w:tblpXSpec="center" w:tblpY="1988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3900"/>
        <w:gridCol w:w="3900"/>
        <w:gridCol w:w="3900"/>
      </w:tblGrid>
      <w:tr w:rsidR="00902C15" w14:paraId="1855D2D1" w14:textId="77777777" w:rsidTr="00486CE1">
        <w:trPr>
          <w:cantSplit/>
          <w:trHeight w:val="683"/>
        </w:trPr>
        <w:tc>
          <w:tcPr>
            <w:tcW w:w="2268" w:type="dxa"/>
          </w:tcPr>
          <w:p w14:paraId="31C61071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900" w:type="dxa"/>
          </w:tcPr>
          <w:p w14:paraId="1671978B" w14:textId="77777777" w:rsidR="00902C15" w:rsidRDefault="00902C15" w:rsidP="00486CE1">
            <w:pPr>
              <w:spacing w:line="240" w:lineRule="auto"/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1ECF76D5" w14:textId="77777777" w:rsidR="00902C15" w:rsidRPr="00EF2DDD" w:rsidRDefault="00902C15" w:rsidP="00486CE1">
            <w:pPr>
              <w:spacing w:line="240" w:lineRule="auto"/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180E79DC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00" w:type="dxa"/>
          </w:tcPr>
          <w:p w14:paraId="7E65B466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1EC6B833" w14:textId="77777777" w:rsidR="00902C15" w:rsidRPr="00EF2DDD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48953BD7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00" w:type="dxa"/>
          </w:tcPr>
          <w:p w14:paraId="2025939B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5C9C5562" w14:textId="77777777" w:rsidR="00902C15" w:rsidRPr="00EF2DDD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748473A7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847DC6" w14:paraId="679DDE23" w14:textId="77777777" w:rsidTr="00486CE1">
        <w:trPr>
          <w:cantSplit/>
          <w:trHeight w:val="683"/>
        </w:trPr>
        <w:tc>
          <w:tcPr>
            <w:tcW w:w="2268" w:type="dxa"/>
            <w:vAlign w:val="center"/>
          </w:tcPr>
          <w:p w14:paraId="2F856D39" w14:textId="6BE8FF38" w:rsidR="00EC6249" w:rsidRDefault="00486CE1" w:rsidP="00486CE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TACTIC</w:t>
            </w:r>
          </w:p>
          <w:p w14:paraId="1C41B18F" w14:textId="77777777" w:rsidR="00486CE1" w:rsidRDefault="00486CE1" w:rsidP="00486CE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2CBC009F" w14:textId="77777777" w:rsidR="00847DC6" w:rsidRDefault="00847DC6" w:rsidP="00486CE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6E1EDA">
              <w:rPr>
                <w:b/>
                <w:sz w:val="28"/>
                <w:szCs w:val="28"/>
              </w:rPr>
              <w:t>Guard/</w:t>
            </w:r>
          </w:p>
          <w:p w14:paraId="4370903B" w14:textId="77777777" w:rsidR="00847DC6" w:rsidRPr="006E1EDA" w:rsidRDefault="00847DC6" w:rsidP="00486CE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6E1EDA">
              <w:rPr>
                <w:b/>
                <w:sz w:val="28"/>
                <w:szCs w:val="28"/>
              </w:rPr>
              <w:t>Mark</w:t>
            </w:r>
            <w:r w:rsidRPr="006E1EDA">
              <w:rPr>
                <w:b/>
                <w:sz w:val="28"/>
                <w:szCs w:val="28"/>
              </w:rPr>
              <w:br/>
            </w:r>
            <w:r w:rsidRPr="006E1EDA">
              <w:rPr>
                <w:b/>
                <w:sz w:val="28"/>
                <w:szCs w:val="28"/>
              </w:rPr>
              <w:br/>
            </w:r>
          </w:p>
        </w:tc>
        <w:tc>
          <w:tcPr>
            <w:tcW w:w="3900" w:type="dxa"/>
          </w:tcPr>
          <w:p w14:paraId="5059F150" w14:textId="4B073B1F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Keeps disc &amp; opponents in sight most all times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  <w:r w:rsidRPr="00670D0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258B67A6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7014201F" w14:textId="50288E98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Chooses effectively between defending opponent or space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  <w:r w:rsidRPr="00670D0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4F2136C7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483F5153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Communicates frequently with teammates for appropriate defensive maneuver.</w:t>
            </w:r>
          </w:p>
          <w:p w14:paraId="401FBF9C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00" w:type="dxa"/>
          </w:tcPr>
          <w:p w14:paraId="1D069113" w14:textId="1742E1B4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Still appears uncertain about when to defend opponents or space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  <w:r w:rsidRPr="00670D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2" w:name="_GoBack"/>
            <w:bookmarkEnd w:id="2"/>
          </w:p>
          <w:p w14:paraId="1FF851BB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146445E2" w14:textId="6314C966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Tries to defend opponent, but s</w:t>
            </w:r>
            <w:r>
              <w:rPr>
                <w:rFonts w:ascii="Times New Roman" w:hAnsi="Times New Roman"/>
                <w:sz w:val="22"/>
                <w:szCs w:val="22"/>
              </w:rPr>
              <w:t>till easily “caught in traffic”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65D9A57F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69AEF464" w14:textId="3F2CAB34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Body position favors either the disc or opponents (slight tunnel vision)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  <w:r w:rsidRPr="00670D0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77E298CF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4B0D4066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Communicates some w. teammates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670D0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900" w:type="dxa"/>
          </w:tcPr>
          <w:p w14:paraId="566C64FE" w14:textId="2C76E16A" w:rsidR="00847DC6" w:rsidRPr="00670D01" w:rsidRDefault="00847DC6" w:rsidP="00486CE1">
            <w:pPr>
              <w:pStyle w:val="BodyText3"/>
            </w:pPr>
            <w:r w:rsidRPr="00670D01">
              <w:t>Loses track of opponents’ movement (head sw</w:t>
            </w:r>
            <w:r>
              <w:t>ivels) or does not guard at all</w:t>
            </w:r>
            <w:r w:rsidR="00186114">
              <w:t>.</w:t>
            </w:r>
          </w:p>
          <w:p w14:paraId="176B393F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077FD89E" w14:textId="45141AEF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Wanders randomly on field/court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EA5D7C0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4B52BCFD" w14:textId="30972595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Tends to stand and watch the action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when not in possession of disc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0290064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0000C4F0" w14:textId="0895D6E8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Watches and/or chases the disc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388FDF0A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026C50CA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Communicates little or not at all w. teammates.</w:t>
            </w:r>
          </w:p>
          <w:p w14:paraId="10640198" w14:textId="77777777" w:rsidR="00847DC6" w:rsidRPr="00670D01" w:rsidRDefault="00847DC6" w:rsidP="00486CE1">
            <w:pPr>
              <w:pStyle w:val="BodyText3"/>
              <w:rPr>
                <w:szCs w:val="22"/>
              </w:rPr>
            </w:pPr>
          </w:p>
        </w:tc>
      </w:tr>
    </w:tbl>
    <w:p w14:paraId="2E5FE538" w14:textId="77777777" w:rsidR="007D2B6C" w:rsidRDefault="007D2B6C" w:rsidP="007D2B6C">
      <w:pPr>
        <w:spacing w:line="240" w:lineRule="auto"/>
      </w:pPr>
    </w:p>
    <w:p w14:paraId="2FE95C87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tbl>
      <w:tblPr>
        <w:tblpPr w:leftFromText="187" w:rightFromText="187" w:vertAnchor="page" w:horzAnchor="page" w:tblpXSpec="center" w:tblpY="6985"/>
        <w:tblOverlap w:val="never"/>
        <w:tblW w:w="14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170"/>
        <w:gridCol w:w="786"/>
        <w:gridCol w:w="3983"/>
        <w:gridCol w:w="897"/>
        <w:gridCol w:w="4229"/>
      </w:tblGrid>
      <w:tr w:rsidR="007D2B6C" w14:paraId="2BA4D553" w14:textId="77777777" w:rsidTr="00486CE1">
        <w:trPr>
          <w:trHeight w:val="526"/>
        </w:trPr>
        <w:tc>
          <w:tcPr>
            <w:tcW w:w="4170" w:type="dxa"/>
          </w:tcPr>
          <w:p w14:paraId="268F6FF3" w14:textId="77777777" w:rsidR="007D2B6C" w:rsidRPr="002B5B06" w:rsidRDefault="007D2B6C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67C68D00" w14:textId="77777777" w:rsidR="007D2B6C" w:rsidRDefault="007D2B6C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471C1D07" w14:textId="77777777" w:rsidR="007D2B6C" w:rsidRPr="002B5B06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="007D2B6C"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3" w:type="dxa"/>
            <w:tcBorders>
              <w:bottom w:val="single" w:sz="4" w:space="0" w:color="auto"/>
            </w:tcBorders>
          </w:tcPr>
          <w:p w14:paraId="1C928231" w14:textId="77777777" w:rsidR="007D2B6C" w:rsidRPr="002B5B06" w:rsidRDefault="007D2B6C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7" w:type="dxa"/>
            <w:shd w:val="clear" w:color="auto" w:fill="auto"/>
          </w:tcPr>
          <w:p w14:paraId="3B9953D0" w14:textId="77777777" w:rsidR="007D2B6C" w:rsidRPr="002B5B06" w:rsidRDefault="007D2B6C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04312D61" w14:textId="77777777" w:rsidR="007D2B6C" w:rsidRPr="002B5B06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="007D2B6C"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229" w:type="dxa"/>
            <w:shd w:val="clear" w:color="auto" w:fill="auto"/>
          </w:tcPr>
          <w:p w14:paraId="6DA69B68" w14:textId="77777777" w:rsidR="007D2B6C" w:rsidRPr="002B5B06" w:rsidRDefault="007D2B6C" w:rsidP="00486CE1">
            <w:pPr>
              <w:spacing w:line="240" w:lineRule="auto"/>
              <w:ind w:firstLine="0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7D2B6C" w14:paraId="4B5A6ADE" w14:textId="77777777" w:rsidTr="00486CE1">
        <w:tc>
          <w:tcPr>
            <w:tcW w:w="4170" w:type="dxa"/>
          </w:tcPr>
          <w:p w14:paraId="6D98A465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7AF54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3DEE13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7" w:type="dxa"/>
            <w:shd w:val="clear" w:color="auto" w:fill="auto"/>
          </w:tcPr>
          <w:p w14:paraId="74E33075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229" w:type="dxa"/>
            <w:vMerge w:val="restart"/>
            <w:shd w:val="clear" w:color="auto" w:fill="auto"/>
          </w:tcPr>
          <w:p w14:paraId="4AC6E560" w14:textId="77777777" w:rsidR="007D2B6C" w:rsidRDefault="007D2B6C" w:rsidP="00486CE1">
            <w:pPr>
              <w:spacing w:line="240" w:lineRule="auto"/>
            </w:pPr>
          </w:p>
        </w:tc>
      </w:tr>
      <w:tr w:rsidR="007D2B6C" w14:paraId="0FCDC91F" w14:textId="77777777" w:rsidTr="00486CE1">
        <w:tc>
          <w:tcPr>
            <w:tcW w:w="4170" w:type="dxa"/>
          </w:tcPr>
          <w:p w14:paraId="66C29C11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A14B6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79297077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7" w:type="dxa"/>
            <w:shd w:val="clear" w:color="auto" w:fill="auto"/>
          </w:tcPr>
          <w:p w14:paraId="45CC8A14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229" w:type="dxa"/>
            <w:vMerge/>
            <w:shd w:val="clear" w:color="auto" w:fill="auto"/>
          </w:tcPr>
          <w:p w14:paraId="52D9FD0D" w14:textId="77777777" w:rsidR="007D2B6C" w:rsidRDefault="007D2B6C" w:rsidP="00486CE1">
            <w:pPr>
              <w:spacing w:line="240" w:lineRule="auto"/>
            </w:pPr>
          </w:p>
        </w:tc>
      </w:tr>
      <w:tr w:rsidR="007D2B6C" w14:paraId="6A66AB9E" w14:textId="77777777" w:rsidTr="00486CE1">
        <w:tc>
          <w:tcPr>
            <w:tcW w:w="4170" w:type="dxa"/>
          </w:tcPr>
          <w:p w14:paraId="64A9653A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D6066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1D880C56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7" w:type="dxa"/>
            <w:shd w:val="clear" w:color="auto" w:fill="auto"/>
          </w:tcPr>
          <w:p w14:paraId="074E0C92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229" w:type="dxa"/>
            <w:shd w:val="clear" w:color="auto" w:fill="auto"/>
          </w:tcPr>
          <w:p w14:paraId="584501E6" w14:textId="77777777" w:rsidR="007D2B6C" w:rsidRPr="00307823" w:rsidRDefault="007D2B6C" w:rsidP="00486CE1">
            <w:pPr>
              <w:spacing w:line="240" w:lineRule="auto"/>
              <w:ind w:firstLine="0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7D2B6C" w14:paraId="4A055A65" w14:textId="77777777" w:rsidTr="00486CE1">
        <w:tc>
          <w:tcPr>
            <w:tcW w:w="4170" w:type="dxa"/>
          </w:tcPr>
          <w:p w14:paraId="7FD2CF25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1BD38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21A4F413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7" w:type="dxa"/>
            <w:shd w:val="clear" w:color="auto" w:fill="auto"/>
          </w:tcPr>
          <w:p w14:paraId="50343180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229" w:type="dxa"/>
            <w:vMerge w:val="restart"/>
            <w:shd w:val="clear" w:color="auto" w:fill="auto"/>
          </w:tcPr>
          <w:p w14:paraId="7D5BE8F8" w14:textId="77777777" w:rsidR="007D2B6C" w:rsidRDefault="007D2B6C" w:rsidP="00486CE1">
            <w:pPr>
              <w:spacing w:line="240" w:lineRule="auto"/>
            </w:pPr>
          </w:p>
        </w:tc>
      </w:tr>
      <w:tr w:rsidR="007D2B6C" w14:paraId="65D98065" w14:textId="77777777" w:rsidTr="00486CE1">
        <w:tc>
          <w:tcPr>
            <w:tcW w:w="4170" w:type="dxa"/>
          </w:tcPr>
          <w:p w14:paraId="4A69A889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736C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1FE667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14:paraId="0CD6D40A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22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8913636" w14:textId="77777777" w:rsidR="007D2B6C" w:rsidRDefault="007D2B6C" w:rsidP="00486CE1">
            <w:pPr>
              <w:spacing w:line="240" w:lineRule="auto"/>
            </w:pPr>
          </w:p>
        </w:tc>
      </w:tr>
    </w:tbl>
    <w:p w14:paraId="641F872B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28916CB7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6E047820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3C81670D" w14:textId="77777777" w:rsidR="007D2B6C" w:rsidRDefault="007D2B6C" w:rsidP="007D2B6C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4B5B2847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16A00B10" w14:textId="5C78E79F" w:rsidR="00486CE1" w:rsidRPr="00B008BD" w:rsidRDefault="00486CE1" w:rsidP="00486CE1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</w:t>
      </w:r>
      <w:r w:rsidR="00186114">
        <w:rPr>
          <w:b/>
          <w:bCs/>
          <w:i/>
          <w:iCs/>
          <w:sz w:val="16"/>
          <w:szCs w:val="16"/>
        </w:rPr>
        <w:t>,</w:t>
      </w:r>
      <w:r w:rsidRPr="00B008BD">
        <w:rPr>
          <w:b/>
          <w:bCs/>
          <w:i/>
          <w:iCs/>
          <w:sz w:val="16"/>
          <w:szCs w:val="16"/>
        </w:rPr>
        <w:t xml:space="preserve"> Siedentop, Hastie, </w:t>
      </w:r>
    </w:p>
    <w:p w14:paraId="14D51332" w14:textId="77777777" w:rsidR="00486CE1" w:rsidRPr="00B008BD" w:rsidRDefault="00486CE1" w:rsidP="00486CE1">
      <w:pPr>
        <w:spacing w:line="240" w:lineRule="auto"/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3CCC1B3E" w14:textId="614B08DE" w:rsidR="007D2B6C" w:rsidRDefault="007D2B6C" w:rsidP="007D2B6C">
      <w:pPr>
        <w:spacing w:line="240" w:lineRule="auto"/>
        <w:jc w:val="right"/>
        <w:rPr>
          <w:b/>
          <w:i/>
          <w:sz w:val="20"/>
        </w:rPr>
      </w:pPr>
    </w:p>
    <w:p w14:paraId="7D3DE80C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4AFC12FD" w14:textId="77777777" w:rsidR="007D2B6C" w:rsidRPr="00F321BD" w:rsidRDefault="007D2B6C" w:rsidP="007D2B6C">
      <w:pPr>
        <w:spacing w:line="240" w:lineRule="auto"/>
        <w:jc w:val="right"/>
        <w:rPr>
          <w:b/>
          <w:i/>
          <w:sz w:val="20"/>
        </w:rPr>
      </w:pPr>
      <w:r>
        <w:rPr>
          <w:b/>
          <w:i/>
          <w:sz w:val="20"/>
        </w:rPr>
        <w:br w:type="page"/>
      </w:r>
    </w:p>
    <w:p w14:paraId="4629C1BF" w14:textId="23463376" w:rsidR="00793B47" w:rsidRDefault="00793B47" w:rsidP="00486CE1">
      <w:pPr>
        <w:pStyle w:val="Title"/>
        <w:outlineLvl w:val="0"/>
        <w:rPr>
          <w:sz w:val="28"/>
        </w:rPr>
      </w:pPr>
      <w:r>
        <w:rPr>
          <w:sz w:val="28"/>
        </w:rPr>
        <w:lastRenderedPageBreak/>
        <w:t xml:space="preserve">Assessing Transition Play in </w:t>
      </w:r>
      <w:r w:rsidR="00186114">
        <w:rPr>
          <w:sz w:val="28"/>
        </w:rPr>
        <w:t xml:space="preserve">Modified Game Play </w:t>
      </w:r>
      <w:r>
        <w:rPr>
          <w:sz w:val="28"/>
        </w:rPr>
        <w:t xml:space="preserve">in </w:t>
      </w:r>
      <w:r w:rsidRPr="00DE305C">
        <w:rPr>
          <w:sz w:val="28"/>
        </w:rPr>
        <w:t xml:space="preserve">Ultimate </w:t>
      </w:r>
    </w:p>
    <w:p w14:paraId="6C9E11F9" w14:textId="77777777" w:rsidR="007D2B6C" w:rsidRDefault="007D2B6C" w:rsidP="00793B47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072461F1" w14:textId="77777777" w:rsidR="007D2B6C" w:rsidRDefault="007D2B6C" w:rsidP="007D2B6C">
      <w:pPr>
        <w:spacing w:line="240" w:lineRule="auto"/>
      </w:pPr>
    </w:p>
    <w:tbl>
      <w:tblPr>
        <w:tblpPr w:leftFromText="187" w:rightFromText="187" w:vertAnchor="page" w:horzAnchor="page" w:tblpX="1009" w:tblpY="1988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3900"/>
        <w:gridCol w:w="3900"/>
        <w:gridCol w:w="3900"/>
      </w:tblGrid>
      <w:tr w:rsidR="00902C15" w14:paraId="68BA63AB" w14:textId="77777777" w:rsidTr="00486CE1">
        <w:trPr>
          <w:cantSplit/>
          <w:trHeight w:val="683"/>
        </w:trPr>
        <w:tc>
          <w:tcPr>
            <w:tcW w:w="2268" w:type="dxa"/>
          </w:tcPr>
          <w:p w14:paraId="19CDFDFF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900" w:type="dxa"/>
          </w:tcPr>
          <w:p w14:paraId="0E95CFE5" w14:textId="77777777" w:rsidR="00902C15" w:rsidRDefault="00902C15" w:rsidP="00486CE1">
            <w:pPr>
              <w:spacing w:line="240" w:lineRule="auto"/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245536C5" w14:textId="77777777" w:rsidR="00902C15" w:rsidRPr="00EF2DDD" w:rsidRDefault="00902C15" w:rsidP="00486CE1">
            <w:pPr>
              <w:spacing w:line="240" w:lineRule="auto"/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7422EE58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00" w:type="dxa"/>
          </w:tcPr>
          <w:p w14:paraId="7B1E8A72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5DB22795" w14:textId="77777777" w:rsidR="00902C15" w:rsidRPr="00EF2DDD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16A555D3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00" w:type="dxa"/>
          </w:tcPr>
          <w:p w14:paraId="5FDA3932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51D1202F" w14:textId="77777777" w:rsidR="00902C15" w:rsidRPr="00EF2DDD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5ECC8FED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847DC6" w14:paraId="69E02A03" w14:textId="77777777" w:rsidTr="00486CE1">
        <w:trPr>
          <w:cantSplit/>
          <w:trHeight w:val="683"/>
        </w:trPr>
        <w:tc>
          <w:tcPr>
            <w:tcW w:w="2268" w:type="dxa"/>
            <w:vAlign w:val="center"/>
          </w:tcPr>
          <w:p w14:paraId="518E7887" w14:textId="77777777" w:rsidR="00847DC6" w:rsidRDefault="00847DC6" w:rsidP="00486CE1">
            <w:pPr>
              <w:spacing w:line="240" w:lineRule="auto"/>
              <w:ind w:firstLine="0"/>
              <w:jc w:val="center"/>
              <w:rPr>
                <w:b/>
                <w:sz w:val="28"/>
              </w:rPr>
            </w:pPr>
          </w:p>
          <w:p w14:paraId="1F457D1D" w14:textId="5711F378" w:rsidR="00486CE1" w:rsidRPr="00486CE1" w:rsidRDefault="00486CE1" w:rsidP="00486CE1">
            <w:pPr>
              <w:pStyle w:val="Heading4"/>
              <w:spacing w:line="480" w:lineRule="auto"/>
            </w:pPr>
            <w:r>
              <w:t>TACTIC</w:t>
            </w:r>
          </w:p>
          <w:p w14:paraId="1F62A2FB" w14:textId="77777777" w:rsidR="00847DC6" w:rsidRDefault="00847DC6" w:rsidP="00486CE1">
            <w:pPr>
              <w:pStyle w:val="Heading4"/>
              <w:spacing w:line="480" w:lineRule="auto"/>
            </w:pPr>
            <w:r>
              <w:t>Transition Play</w:t>
            </w:r>
          </w:p>
        </w:tc>
        <w:tc>
          <w:tcPr>
            <w:tcW w:w="3900" w:type="dxa"/>
          </w:tcPr>
          <w:p w14:paraId="261344E3" w14:textId="10A034BE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 xml:space="preserve">Switches quickly from offense </w:t>
            </w:r>
            <w:r>
              <w:rPr>
                <w:rFonts w:ascii="Times New Roman" w:hAnsi="Times New Roman"/>
                <w:sz w:val="22"/>
                <w:szCs w:val="22"/>
              </w:rPr>
              <w:t>to defense / defense to offense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C4679CD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46BB964C" w14:textId="376D7D4B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Quickly adjusts to the position/direction of disc &amp; teammates in both offense &amp; defense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2581BFDF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7DAA94D1" w14:textId="1F7B4BB5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On turnovers, when obtainin</w:t>
            </w:r>
            <w:r>
              <w:rPr>
                <w:rFonts w:ascii="Times New Roman" w:hAnsi="Times New Roman"/>
                <w:sz w:val="22"/>
                <w:szCs w:val="22"/>
              </w:rPr>
              <w:t>g possession, re-starts quickly</w:t>
            </w:r>
            <w:r w:rsidR="00186114">
              <w:rPr>
                <w:rFonts w:ascii="Times New Roman" w:hAnsi="Times New Roman"/>
                <w:sz w:val="22"/>
                <w:szCs w:val="22"/>
              </w:rPr>
              <w:t>.</w:t>
            </w:r>
            <w:r w:rsidRPr="00670D0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141C08B8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128738D0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670D01">
              <w:rPr>
                <w:rFonts w:ascii="Times New Roman" w:hAnsi="Times New Roman"/>
                <w:sz w:val="22"/>
                <w:szCs w:val="22"/>
              </w:rPr>
              <w:t>Initiates fast breaks quickly looking to counter attack opponents.</w:t>
            </w:r>
          </w:p>
        </w:tc>
        <w:tc>
          <w:tcPr>
            <w:tcW w:w="3900" w:type="dxa"/>
          </w:tcPr>
          <w:p w14:paraId="689B3F5A" w14:textId="1665239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4"/>
              </w:rPr>
            </w:pPr>
            <w:r w:rsidRPr="00670D01">
              <w:rPr>
                <w:rFonts w:ascii="Times New Roman" w:hAnsi="Times New Roman"/>
                <w:sz w:val="22"/>
                <w:szCs w:val="24"/>
              </w:rPr>
              <w:t>Responds to changes in possession slowly, thus delaying contribution</w:t>
            </w:r>
            <w:r w:rsidR="00186114">
              <w:rPr>
                <w:rFonts w:ascii="Times New Roman" w:hAnsi="Times New Roman"/>
                <w:sz w:val="22"/>
                <w:szCs w:val="24"/>
              </w:rPr>
              <w:t>.</w:t>
            </w:r>
            <w:r w:rsidRPr="00670D01">
              <w:rPr>
                <w:rFonts w:ascii="Times New Roman" w:hAnsi="Times New Roman"/>
                <w:sz w:val="22"/>
                <w:szCs w:val="24"/>
              </w:rPr>
              <w:t xml:space="preserve">  </w:t>
            </w:r>
          </w:p>
          <w:p w14:paraId="26DA5DF4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4"/>
              </w:rPr>
            </w:pPr>
          </w:p>
          <w:p w14:paraId="22530F97" w14:textId="13364716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4"/>
              </w:rPr>
            </w:pPr>
            <w:r w:rsidRPr="00670D01">
              <w:rPr>
                <w:rFonts w:ascii="Times New Roman" w:hAnsi="Times New Roman"/>
                <w:sz w:val="22"/>
                <w:szCs w:val="24"/>
              </w:rPr>
              <w:t>Does not recover back behind the disc on defense</w:t>
            </w:r>
            <w:r w:rsidR="00186114">
              <w:rPr>
                <w:rFonts w:ascii="Times New Roman" w:hAnsi="Times New Roman"/>
                <w:sz w:val="22"/>
                <w:szCs w:val="24"/>
              </w:rPr>
              <w:t>.</w:t>
            </w:r>
          </w:p>
          <w:p w14:paraId="6789E54D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4"/>
              </w:rPr>
            </w:pPr>
          </w:p>
          <w:p w14:paraId="302EA5D2" w14:textId="745D8665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4"/>
              </w:rPr>
            </w:pPr>
            <w:r w:rsidRPr="00670D01">
              <w:rPr>
                <w:rFonts w:ascii="Times New Roman" w:hAnsi="Times New Roman"/>
                <w:sz w:val="22"/>
                <w:szCs w:val="24"/>
              </w:rPr>
              <w:t>Is reactive to</w:t>
            </w:r>
            <w:r w:rsidR="00486CE1">
              <w:rPr>
                <w:rFonts w:ascii="Times New Roman" w:hAnsi="Times New Roman"/>
                <w:sz w:val="22"/>
                <w:szCs w:val="24"/>
              </w:rPr>
              <w:t xml:space="preserve"> counter attack opportunities, </w:t>
            </w:r>
            <w:r w:rsidRPr="00670D01">
              <w:rPr>
                <w:rFonts w:ascii="Times New Roman" w:hAnsi="Times New Roman"/>
                <w:sz w:val="22"/>
                <w:szCs w:val="24"/>
              </w:rPr>
              <w:t>therefore limiting fast break opportunities</w:t>
            </w:r>
            <w:r w:rsidR="00186114">
              <w:rPr>
                <w:rFonts w:ascii="Times New Roman" w:hAnsi="Times New Roman"/>
                <w:sz w:val="22"/>
                <w:szCs w:val="24"/>
              </w:rPr>
              <w:t>.</w:t>
            </w:r>
            <w:r w:rsidRPr="00670D01">
              <w:rPr>
                <w:rFonts w:ascii="Times New Roman" w:hAnsi="Times New Roman"/>
                <w:sz w:val="22"/>
                <w:szCs w:val="24"/>
              </w:rPr>
              <w:t xml:space="preserve"> </w:t>
            </w:r>
          </w:p>
          <w:p w14:paraId="089C43E2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4"/>
              </w:rPr>
            </w:pPr>
          </w:p>
          <w:p w14:paraId="6DE4D95D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4"/>
              </w:rPr>
            </w:pPr>
            <w:r w:rsidRPr="00670D01">
              <w:rPr>
                <w:rFonts w:ascii="Times New Roman" w:hAnsi="Times New Roman"/>
                <w:sz w:val="22"/>
                <w:szCs w:val="24"/>
              </w:rPr>
              <w:t>Lingers with disc (as in re-starts), thus, missing possible fast break opportunities.</w:t>
            </w:r>
          </w:p>
        </w:tc>
        <w:tc>
          <w:tcPr>
            <w:tcW w:w="3900" w:type="dxa"/>
          </w:tcPr>
          <w:p w14:paraId="7F73C1B0" w14:textId="050EF019" w:rsidR="00847DC6" w:rsidRPr="00670D01" w:rsidRDefault="00847DC6" w:rsidP="00486CE1">
            <w:pPr>
              <w:pStyle w:val="BodyText3"/>
              <w:rPr>
                <w:szCs w:val="24"/>
              </w:rPr>
            </w:pPr>
            <w:r w:rsidRPr="00670D01">
              <w:rPr>
                <w:szCs w:val="24"/>
              </w:rPr>
              <w:t>Only has eyes for the disc</w:t>
            </w:r>
            <w:r w:rsidR="00186114">
              <w:rPr>
                <w:szCs w:val="24"/>
              </w:rPr>
              <w:t>.</w:t>
            </w:r>
            <w:r w:rsidRPr="00670D01">
              <w:rPr>
                <w:szCs w:val="24"/>
              </w:rPr>
              <w:t xml:space="preserve"> </w:t>
            </w:r>
          </w:p>
          <w:p w14:paraId="16DA755A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4"/>
              </w:rPr>
            </w:pPr>
          </w:p>
          <w:p w14:paraId="55D4AD46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4"/>
              </w:rPr>
            </w:pPr>
            <w:r w:rsidRPr="00670D01">
              <w:rPr>
                <w:rFonts w:ascii="Times New Roman" w:hAnsi="Times New Roman"/>
                <w:sz w:val="22"/>
                <w:szCs w:val="24"/>
              </w:rPr>
              <w:t xml:space="preserve">Waits around for other teammates to regain disc possession  </w:t>
            </w:r>
          </w:p>
          <w:p w14:paraId="5B083D61" w14:textId="77777777" w:rsidR="00847DC6" w:rsidRPr="00670D01" w:rsidRDefault="00847DC6" w:rsidP="00486CE1">
            <w:pPr>
              <w:pStyle w:val="BodyText"/>
              <w:spacing w:after="0"/>
              <w:rPr>
                <w:rFonts w:ascii="Times New Roman" w:hAnsi="Times New Roman"/>
                <w:sz w:val="22"/>
                <w:szCs w:val="24"/>
              </w:rPr>
            </w:pPr>
            <w:r w:rsidRPr="00670D01">
              <w:rPr>
                <w:rFonts w:ascii="Times New Roman" w:hAnsi="Times New Roman"/>
                <w:sz w:val="22"/>
                <w:szCs w:val="24"/>
              </w:rPr>
              <w:t>OR</w:t>
            </w:r>
          </w:p>
          <w:p w14:paraId="6627A21B" w14:textId="77777777" w:rsidR="00847DC6" w:rsidRPr="00670D01" w:rsidRDefault="00847DC6" w:rsidP="00486CE1">
            <w:pPr>
              <w:pStyle w:val="BodyText"/>
              <w:spacing w:after="0"/>
              <w:rPr>
                <w:sz w:val="22"/>
                <w:szCs w:val="24"/>
              </w:rPr>
            </w:pPr>
            <w:r w:rsidRPr="00670D01">
              <w:rPr>
                <w:rFonts w:ascii="Times New Roman" w:hAnsi="Times New Roman"/>
                <w:sz w:val="22"/>
                <w:szCs w:val="24"/>
              </w:rPr>
              <w:t>Does not move with team when regaining disc possession.</w:t>
            </w:r>
          </w:p>
          <w:p w14:paraId="1982C6EB" w14:textId="77777777" w:rsidR="00847DC6" w:rsidRPr="00670D01" w:rsidRDefault="00847DC6" w:rsidP="00486CE1">
            <w:pPr>
              <w:pStyle w:val="BodyText3"/>
              <w:rPr>
                <w:szCs w:val="24"/>
              </w:rPr>
            </w:pPr>
          </w:p>
          <w:p w14:paraId="4915E86F" w14:textId="77777777" w:rsidR="00847DC6" w:rsidRPr="00670D01" w:rsidRDefault="00847DC6" w:rsidP="00486CE1">
            <w:pPr>
              <w:pStyle w:val="BodyText3"/>
              <w:rPr>
                <w:szCs w:val="24"/>
              </w:rPr>
            </w:pPr>
            <w:r w:rsidRPr="00670D01">
              <w:rPr>
                <w:szCs w:val="24"/>
              </w:rPr>
              <w:t xml:space="preserve">  </w:t>
            </w:r>
          </w:p>
          <w:p w14:paraId="6882B39A" w14:textId="77777777" w:rsidR="00847DC6" w:rsidRPr="00670D01" w:rsidRDefault="00847DC6" w:rsidP="00486CE1">
            <w:pPr>
              <w:pStyle w:val="BodyText3"/>
              <w:rPr>
                <w:szCs w:val="24"/>
              </w:rPr>
            </w:pPr>
          </w:p>
          <w:p w14:paraId="79310D82" w14:textId="77777777" w:rsidR="00847DC6" w:rsidRPr="00670D01" w:rsidRDefault="00847DC6" w:rsidP="00486CE1">
            <w:pPr>
              <w:pStyle w:val="BodyText3"/>
              <w:rPr>
                <w:szCs w:val="24"/>
              </w:rPr>
            </w:pPr>
          </w:p>
        </w:tc>
      </w:tr>
    </w:tbl>
    <w:p w14:paraId="57B8A39C" w14:textId="77777777" w:rsidR="007D2B6C" w:rsidRDefault="007D2B6C" w:rsidP="007D2B6C">
      <w:pPr>
        <w:spacing w:line="240" w:lineRule="auto"/>
      </w:pPr>
    </w:p>
    <w:p w14:paraId="61696E70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tbl>
      <w:tblPr>
        <w:tblpPr w:leftFromText="187" w:rightFromText="187" w:vertAnchor="page" w:horzAnchor="page" w:tblpXSpec="center" w:tblpY="6179"/>
        <w:tblOverlap w:val="never"/>
        <w:tblW w:w="13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170"/>
        <w:gridCol w:w="786"/>
        <w:gridCol w:w="3983"/>
        <w:gridCol w:w="897"/>
        <w:gridCol w:w="4112"/>
      </w:tblGrid>
      <w:tr w:rsidR="007D2B6C" w14:paraId="15CBE21B" w14:textId="77777777" w:rsidTr="00486CE1">
        <w:trPr>
          <w:trHeight w:val="526"/>
        </w:trPr>
        <w:tc>
          <w:tcPr>
            <w:tcW w:w="4170" w:type="dxa"/>
          </w:tcPr>
          <w:p w14:paraId="24BEA591" w14:textId="77777777" w:rsidR="007D2B6C" w:rsidRPr="002B5B06" w:rsidRDefault="007D2B6C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40E26E36" w14:textId="77777777" w:rsidR="007D2B6C" w:rsidRDefault="007D2B6C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49AAF2D8" w14:textId="77777777" w:rsidR="007D2B6C" w:rsidRPr="002B5B06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="007D2B6C"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3" w:type="dxa"/>
            <w:tcBorders>
              <w:bottom w:val="single" w:sz="4" w:space="0" w:color="auto"/>
            </w:tcBorders>
          </w:tcPr>
          <w:p w14:paraId="3E333185" w14:textId="77777777" w:rsidR="007D2B6C" w:rsidRPr="002B5B06" w:rsidRDefault="007D2B6C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7" w:type="dxa"/>
            <w:shd w:val="clear" w:color="auto" w:fill="auto"/>
          </w:tcPr>
          <w:p w14:paraId="4CFF881E" w14:textId="77777777" w:rsidR="007D2B6C" w:rsidRPr="002B5B06" w:rsidRDefault="007D2B6C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0215C7B6" w14:textId="77777777" w:rsidR="007D2B6C" w:rsidRPr="002B5B06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="007D2B6C"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112" w:type="dxa"/>
            <w:shd w:val="clear" w:color="auto" w:fill="auto"/>
          </w:tcPr>
          <w:p w14:paraId="189B384F" w14:textId="77777777" w:rsidR="007D2B6C" w:rsidRPr="002B5B06" w:rsidRDefault="007D2B6C" w:rsidP="00486CE1">
            <w:pPr>
              <w:spacing w:line="240" w:lineRule="auto"/>
              <w:ind w:firstLine="0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7D2B6C" w14:paraId="296F2AC4" w14:textId="77777777" w:rsidTr="00486CE1">
        <w:tc>
          <w:tcPr>
            <w:tcW w:w="4170" w:type="dxa"/>
          </w:tcPr>
          <w:p w14:paraId="49ADE127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699D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177AB6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7" w:type="dxa"/>
            <w:shd w:val="clear" w:color="auto" w:fill="auto"/>
          </w:tcPr>
          <w:p w14:paraId="75CB6750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112" w:type="dxa"/>
            <w:vMerge w:val="restart"/>
            <w:shd w:val="clear" w:color="auto" w:fill="auto"/>
          </w:tcPr>
          <w:p w14:paraId="1747680B" w14:textId="77777777" w:rsidR="007D2B6C" w:rsidRDefault="007D2B6C" w:rsidP="00486CE1">
            <w:pPr>
              <w:spacing w:line="240" w:lineRule="auto"/>
            </w:pPr>
          </w:p>
        </w:tc>
      </w:tr>
      <w:tr w:rsidR="007D2B6C" w14:paraId="70C9B036" w14:textId="77777777" w:rsidTr="00486CE1">
        <w:tc>
          <w:tcPr>
            <w:tcW w:w="4170" w:type="dxa"/>
          </w:tcPr>
          <w:p w14:paraId="28C86098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E7452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5331441B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7" w:type="dxa"/>
            <w:shd w:val="clear" w:color="auto" w:fill="auto"/>
          </w:tcPr>
          <w:p w14:paraId="240EA33E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112" w:type="dxa"/>
            <w:vMerge/>
            <w:shd w:val="clear" w:color="auto" w:fill="auto"/>
          </w:tcPr>
          <w:p w14:paraId="6099366C" w14:textId="77777777" w:rsidR="007D2B6C" w:rsidRDefault="007D2B6C" w:rsidP="00486CE1">
            <w:pPr>
              <w:spacing w:line="240" w:lineRule="auto"/>
            </w:pPr>
          </w:p>
        </w:tc>
      </w:tr>
      <w:tr w:rsidR="007D2B6C" w14:paraId="20065BF2" w14:textId="77777777" w:rsidTr="00486CE1">
        <w:tc>
          <w:tcPr>
            <w:tcW w:w="4170" w:type="dxa"/>
          </w:tcPr>
          <w:p w14:paraId="047A05CD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3874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3FAB8FB6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7" w:type="dxa"/>
            <w:shd w:val="clear" w:color="auto" w:fill="auto"/>
          </w:tcPr>
          <w:p w14:paraId="33B4FD3A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112" w:type="dxa"/>
            <w:shd w:val="clear" w:color="auto" w:fill="auto"/>
          </w:tcPr>
          <w:p w14:paraId="4163782E" w14:textId="77777777" w:rsidR="007D2B6C" w:rsidRPr="00307823" w:rsidRDefault="007D2B6C" w:rsidP="00486CE1">
            <w:pPr>
              <w:spacing w:line="240" w:lineRule="auto"/>
              <w:ind w:firstLine="0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7D2B6C" w14:paraId="6592E36C" w14:textId="77777777" w:rsidTr="00486CE1">
        <w:tc>
          <w:tcPr>
            <w:tcW w:w="4170" w:type="dxa"/>
          </w:tcPr>
          <w:p w14:paraId="2F022796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562B6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4998A2F4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7" w:type="dxa"/>
            <w:shd w:val="clear" w:color="auto" w:fill="auto"/>
          </w:tcPr>
          <w:p w14:paraId="7FB04560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112" w:type="dxa"/>
            <w:vMerge w:val="restart"/>
            <w:shd w:val="clear" w:color="auto" w:fill="auto"/>
          </w:tcPr>
          <w:p w14:paraId="28627E45" w14:textId="77777777" w:rsidR="007D2B6C" w:rsidRDefault="007D2B6C" w:rsidP="00486CE1">
            <w:pPr>
              <w:spacing w:line="240" w:lineRule="auto"/>
            </w:pPr>
          </w:p>
        </w:tc>
      </w:tr>
      <w:tr w:rsidR="007D2B6C" w14:paraId="253E7CBF" w14:textId="77777777" w:rsidTr="00486CE1">
        <w:tc>
          <w:tcPr>
            <w:tcW w:w="4170" w:type="dxa"/>
          </w:tcPr>
          <w:p w14:paraId="4F2B9594" w14:textId="77777777" w:rsidR="007D2B6C" w:rsidRPr="002B5B06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62575" w14:textId="77777777" w:rsidR="007D2B6C" w:rsidRDefault="007D2B6C" w:rsidP="00486CE1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A7D96A" w14:textId="77777777" w:rsidR="007D2B6C" w:rsidRPr="009F1C5D" w:rsidRDefault="007D2B6C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14:paraId="044C7E2B" w14:textId="77777777" w:rsidR="007D2B6C" w:rsidRDefault="007D2B6C" w:rsidP="00486CE1">
            <w:pPr>
              <w:spacing w:line="240" w:lineRule="auto"/>
            </w:pPr>
          </w:p>
        </w:tc>
        <w:tc>
          <w:tcPr>
            <w:tcW w:w="411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590F61D" w14:textId="77777777" w:rsidR="007D2B6C" w:rsidRDefault="007D2B6C" w:rsidP="00486CE1">
            <w:pPr>
              <w:spacing w:line="240" w:lineRule="auto"/>
            </w:pPr>
          </w:p>
        </w:tc>
      </w:tr>
    </w:tbl>
    <w:p w14:paraId="6944666E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32E5B2C3" w14:textId="77777777" w:rsidR="007D2B6C" w:rsidRDefault="007D2B6C" w:rsidP="00486CE1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4D4E2959" w14:textId="53C31CB7" w:rsidR="00486CE1" w:rsidRPr="00B008BD" w:rsidRDefault="00486CE1" w:rsidP="00486CE1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</w:t>
      </w:r>
      <w:r w:rsidR="00186114">
        <w:rPr>
          <w:b/>
          <w:bCs/>
          <w:i/>
          <w:iCs/>
          <w:sz w:val="16"/>
          <w:szCs w:val="16"/>
        </w:rPr>
        <w:t>,</w:t>
      </w:r>
      <w:r w:rsidRPr="00B008BD">
        <w:rPr>
          <w:b/>
          <w:bCs/>
          <w:i/>
          <w:iCs/>
          <w:sz w:val="16"/>
          <w:szCs w:val="16"/>
        </w:rPr>
        <w:t xml:space="preserve"> Siedentop, Hastie, </w:t>
      </w:r>
    </w:p>
    <w:p w14:paraId="4A952069" w14:textId="77777777" w:rsidR="00486CE1" w:rsidRPr="00B008BD" w:rsidRDefault="00486CE1" w:rsidP="00486CE1">
      <w:pPr>
        <w:spacing w:line="240" w:lineRule="auto"/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7A7C0F1E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045CF40E" w14:textId="77777777" w:rsidR="007D2B6C" w:rsidRDefault="007D2B6C" w:rsidP="007D2B6C">
      <w:pPr>
        <w:spacing w:line="240" w:lineRule="auto"/>
        <w:ind w:firstLine="0"/>
        <w:rPr>
          <w:b/>
          <w:i/>
          <w:sz w:val="20"/>
        </w:rPr>
      </w:pPr>
    </w:p>
    <w:p w14:paraId="7D0B5DD4" w14:textId="77777777" w:rsidR="007D2B6C" w:rsidRDefault="007D2B6C" w:rsidP="007D2B6C">
      <w:pPr>
        <w:pStyle w:val="Title"/>
        <w:rPr>
          <w:sz w:val="28"/>
        </w:rPr>
      </w:pPr>
    </w:p>
    <w:p w14:paraId="35A0B45F" w14:textId="77777777" w:rsidR="00486CE1" w:rsidRDefault="00486CE1" w:rsidP="007D2B6C">
      <w:pPr>
        <w:pStyle w:val="Title"/>
        <w:rPr>
          <w:sz w:val="28"/>
        </w:rPr>
      </w:pPr>
    </w:p>
    <w:p w14:paraId="71347447" w14:textId="77777777" w:rsidR="00486CE1" w:rsidRDefault="00486CE1" w:rsidP="007D2B6C">
      <w:pPr>
        <w:pStyle w:val="Title"/>
        <w:rPr>
          <w:sz w:val="28"/>
        </w:rPr>
      </w:pPr>
    </w:p>
    <w:p w14:paraId="045DCAD9" w14:textId="77777777" w:rsidR="00486CE1" w:rsidRDefault="00486CE1" w:rsidP="007D2B6C">
      <w:pPr>
        <w:pStyle w:val="Title"/>
        <w:rPr>
          <w:sz w:val="28"/>
        </w:rPr>
      </w:pPr>
    </w:p>
    <w:p w14:paraId="381B7651" w14:textId="77777777" w:rsidR="007D2B6C" w:rsidRDefault="007D2B6C" w:rsidP="007D2B6C">
      <w:pPr>
        <w:pStyle w:val="Title"/>
        <w:rPr>
          <w:sz w:val="28"/>
        </w:rPr>
      </w:pPr>
    </w:p>
    <w:p w14:paraId="1096D546" w14:textId="77777777" w:rsidR="007D2B6C" w:rsidRDefault="007D2B6C" w:rsidP="007D2B6C">
      <w:pPr>
        <w:pStyle w:val="Title"/>
        <w:rPr>
          <w:sz w:val="28"/>
        </w:rPr>
      </w:pPr>
    </w:p>
    <w:p w14:paraId="0C8B5A4B" w14:textId="2A17C1A4" w:rsidR="00793B47" w:rsidRDefault="00793B47" w:rsidP="00486CE1">
      <w:pPr>
        <w:pStyle w:val="Title"/>
        <w:outlineLvl w:val="0"/>
        <w:rPr>
          <w:sz w:val="28"/>
        </w:rPr>
      </w:pPr>
      <w:r>
        <w:rPr>
          <w:sz w:val="28"/>
        </w:rPr>
        <w:t xml:space="preserve">Assessing Knowledge of Rules in </w:t>
      </w:r>
      <w:r w:rsidR="00186114">
        <w:rPr>
          <w:sz w:val="28"/>
        </w:rPr>
        <w:t xml:space="preserve">Modified Game Play </w:t>
      </w:r>
      <w:r>
        <w:rPr>
          <w:sz w:val="28"/>
        </w:rPr>
        <w:t xml:space="preserve">in </w:t>
      </w:r>
      <w:r w:rsidRPr="00DE305C">
        <w:rPr>
          <w:sz w:val="28"/>
        </w:rPr>
        <w:t xml:space="preserve">Ultimate </w:t>
      </w:r>
    </w:p>
    <w:p w14:paraId="31E2D203" w14:textId="77777777" w:rsidR="007D2B6C" w:rsidRDefault="007D2B6C" w:rsidP="00793B47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659F93B4" w14:textId="77777777" w:rsidR="007D2B6C" w:rsidRDefault="007D2B6C" w:rsidP="007D2B6C">
      <w:pPr>
        <w:spacing w:line="240" w:lineRule="auto"/>
      </w:pPr>
    </w:p>
    <w:tbl>
      <w:tblPr>
        <w:tblpPr w:leftFromText="187" w:rightFromText="187" w:vertAnchor="page" w:horzAnchor="page" w:tblpX="1009" w:tblpY="216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3780"/>
        <w:gridCol w:w="3600"/>
        <w:gridCol w:w="4320"/>
      </w:tblGrid>
      <w:tr w:rsidR="00902C15" w14:paraId="0653D92A" w14:textId="77777777" w:rsidTr="00793B47">
        <w:trPr>
          <w:cantSplit/>
          <w:trHeight w:val="683"/>
        </w:trPr>
        <w:tc>
          <w:tcPr>
            <w:tcW w:w="2268" w:type="dxa"/>
          </w:tcPr>
          <w:p w14:paraId="35F25FB2" w14:textId="77777777" w:rsidR="00902C15" w:rsidRDefault="00902C15" w:rsidP="00793B47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780" w:type="dxa"/>
          </w:tcPr>
          <w:p w14:paraId="2E4DFA72" w14:textId="77777777" w:rsidR="00902C15" w:rsidRDefault="00902C15" w:rsidP="00793B47">
            <w:pPr>
              <w:spacing w:line="240" w:lineRule="auto"/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008DA589" w14:textId="77777777" w:rsidR="00902C15" w:rsidRPr="00EF2DDD" w:rsidRDefault="00902C15" w:rsidP="00793B47">
            <w:pPr>
              <w:spacing w:line="240" w:lineRule="auto"/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55141C22" w14:textId="77777777" w:rsidR="00902C15" w:rsidRDefault="00902C15" w:rsidP="00793B47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600" w:type="dxa"/>
          </w:tcPr>
          <w:p w14:paraId="7F883A5C" w14:textId="77777777" w:rsidR="00902C15" w:rsidRDefault="00902C15" w:rsidP="00793B47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2833EA50" w14:textId="77777777" w:rsidR="00902C15" w:rsidRPr="00EF2DDD" w:rsidRDefault="00902C15" w:rsidP="00793B47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6AB0C186" w14:textId="77777777" w:rsidR="00902C15" w:rsidRDefault="00902C15" w:rsidP="00793B47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4320" w:type="dxa"/>
          </w:tcPr>
          <w:p w14:paraId="19FD0FF1" w14:textId="77777777" w:rsidR="00902C15" w:rsidRDefault="00902C15" w:rsidP="00793B47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1C59575C" w14:textId="77777777" w:rsidR="00902C15" w:rsidRPr="00EF2DDD" w:rsidRDefault="00902C15" w:rsidP="00793B47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2A7930DA" w14:textId="77777777" w:rsidR="00902C15" w:rsidRDefault="00902C15" w:rsidP="00793B47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902C15" w14:paraId="5D5D59C4" w14:textId="77777777" w:rsidTr="00793B47">
        <w:trPr>
          <w:cantSplit/>
          <w:trHeight w:val="683"/>
        </w:trPr>
        <w:tc>
          <w:tcPr>
            <w:tcW w:w="2268" w:type="dxa"/>
          </w:tcPr>
          <w:p w14:paraId="2A2F867E" w14:textId="19D77F2B" w:rsidR="00902C15" w:rsidRDefault="00902C15" w:rsidP="00793B47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K</w:t>
            </w:r>
            <w:r w:rsidR="00486CE1">
              <w:rPr>
                <w:rFonts w:ascii="Times New Roman" w:hAnsi="Times New Roman"/>
                <w:sz w:val="28"/>
              </w:rPr>
              <w:t>nowledge of Game Rules</w:t>
            </w:r>
          </w:p>
        </w:tc>
        <w:tc>
          <w:tcPr>
            <w:tcW w:w="3780" w:type="dxa"/>
          </w:tcPr>
          <w:p w14:paraId="7C476992" w14:textId="341B1C78" w:rsidR="00902C15" w:rsidRPr="00D45960" w:rsidRDefault="00902C15" w:rsidP="00793B47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D45960">
              <w:rPr>
                <w:sz w:val="22"/>
                <w:szCs w:val="21"/>
              </w:rPr>
              <w:t>Few, if any basic rule violations (e.g., moves out-of-bounds)</w:t>
            </w:r>
            <w:r w:rsidR="00186114">
              <w:rPr>
                <w:sz w:val="22"/>
                <w:szCs w:val="21"/>
              </w:rPr>
              <w:t>.</w:t>
            </w:r>
          </w:p>
          <w:p w14:paraId="5AAA0DC5" w14:textId="77777777" w:rsidR="00902C15" w:rsidRPr="00D45960" w:rsidRDefault="00902C15" w:rsidP="00793B47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D45960">
              <w:rPr>
                <w:sz w:val="22"/>
                <w:szCs w:val="21"/>
              </w:rPr>
              <w:t xml:space="preserve"> </w:t>
            </w:r>
          </w:p>
          <w:p w14:paraId="48DF2D3C" w14:textId="5A624B4E" w:rsidR="00902C15" w:rsidRPr="00D45960" w:rsidRDefault="00902C15" w:rsidP="00793B47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D45960">
              <w:rPr>
                <w:sz w:val="22"/>
                <w:szCs w:val="21"/>
              </w:rPr>
              <w:t>Re-starts game appropriately (i.e., passes disc in play)</w:t>
            </w:r>
            <w:r w:rsidR="00186114">
              <w:rPr>
                <w:sz w:val="22"/>
                <w:szCs w:val="21"/>
              </w:rPr>
              <w:t>.</w:t>
            </w:r>
          </w:p>
          <w:p w14:paraId="34D73B80" w14:textId="77777777" w:rsidR="00902C15" w:rsidRPr="00D45960" w:rsidRDefault="00902C15" w:rsidP="00793B47">
            <w:pPr>
              <w:spacing w:line="240" w:lineRule="auto"/>
              <w:ind w:firstLine="0"/>
              <w:rPr>
                <w:sz w:val="22"/>
                <w:szCs w:val="21"/>
              </w:rPr>
            </w:pPr>
          </w:p>
          <w:p w14:paraId="40127C22" w14:textId="77777777" w:rsidR="00902C15" w:rsidRPr="00D45960" w:rsidRDefault="00902C15" w:rsidP="00793B47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D45960">
              <w:rPr>
                <w:sz w:val="22"/>
                <w:szCs w:val="21"/>
              </w:rPr>
              <w:t>Avoids all physical contact w. opponents (i.e., when going for disc).</w:t>
            </w:r>
          </w:p>
          <w:p w14:paraId="20310E01" w14:textId="77777777" w:rsidR="00902C15" w:rsidRPr="00D45960" w:rsidRDefault="00902C15" w:rsidP="00793B47">
            <w:pPr>
              <w:spacing w:line="240" w:lineRule="auto"/>
              <w:ind w:firstLine="34"/>
              <w:rPr>
                <w:sz w:val="22"/>
                <w:szCs w:val="21"/>
              </w:rPr>
            </w:pPr>
          </w:p>
          <w:p w14:paraId="14F2F430" w14:textId="77777777" w:rsidR="00902C15" w:rsidRPr="00D45960" w:rsidRDefault="00902C15" w:rsidP="00793B47">
            <w:pPr>
              <w:spacing w:line="240" w:lineRule="auto"/>
              <w:ind w:firstLine="0"/>
              <w:rPr>
                <w:sz w:val="22"/>
                <w:szCs w:val="21"/>
              </w:rPr>
            </w:pPr>
          </w:p>
        </w:tc>
        <w:tc>
          <w:tcPr>
            <w:tcW w:w="3600" w:type="dxa"/>
          </w:tcPr>
          <w:p w14:paraId="478E9547" w14:textId="1686C3B1" w:rsidR="00902C15" w:rsidRPr="00D45960" w:rsidRDefault="00902C15" w:rsidP="00793B47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D45960">
              <w:rPr>
                <w:sz w:val="22"/>
                <w:szCs w:val="21"/>
              </w:rPr>
              <w:t>Pushing and shoving of opponents occurs very infrequently</w:t>
            </w:r>
            <w:r w:rsidR="00186114">
              <w:rPr>
                <w:sz w:val="22"/>
                <w:szCs w:val="21"/>
              </w:rPr>
              <w:t>.</w:t>
            </w:r>
          </w:p>
          <w:p w14:paraId="44019557" w14:textId="77777777" w:rsidR="00902C15" w:rsidRPr="00D45960" w:rsidRDefault="00902C15" w:rsidP="00793B47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D45960">
              <w:rPr>
                <w:sz w:val="22"/>
                <w:szCs w:val="21"/>
              </w:rPr>
              <w:t xml:space="preserve"> </w:t>
            </w:r>
          </w:p>
          <w:p w14:paraId="0BCB0E90" w14:textId="79104CA6" w:rsidR="00902C15" w:rsidRPr="00D45960" w:rsidRDefault="00902C15" w:rsidP="00793B47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D45960">
              <w:rPr>
                <w:sz w:val="22"/>
                <w:szCs w:val="21"/>
              </w:rPr>
              <w:t>Re-starts game appropriately (i.e., passes disc in play)</w:t>
            </w:r>
            <w:r w:rsidR="00186114">
              <w:rPr>
                <w:sz w:val="22"/>
                <w:szCs w:val="21"/>
              </w:rPr>
              <w:t>.</w:t>
            </w:r>
          </w:p>
          <w:p w14:paraId="07FA69A1" w14:textId="77777777" w:rsidR="00902C15" w:rsidRPr="00D45960" w:rsidRDefault="00902C15" w:rsidP="00793B47">
            <w:pPr>
              <w:spacing w:line="240" w:lineRule="auto"/>
              <w:ind w:firstLine="0"/>
              <w:rPr>
                <w:sz w:val="22"/>
                <w:szCs w:val="21"/>
              </w:rPr>
            </w:pPr>
          </w:p>
          <w:p w14:paraId="2CB30B9F" w14:textId="5D334534" w:rsidR="00902C15" w:rsidRPr="00D45960" w:rsidRDefault="00902C15" w:rsidP="00793B47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D45960">
              <w:rPr>
                <w:sz w:val="22"/>
                <w:szCs w:val="21"/>
              </w:rPr>
              <w:t>Generally maintains appropriate spacing with opponents</w:t>
            </w:r>
            <w:r w:rsidR="00186114">
              <w:rPr>
                <w:sz w:val="22"/>
                <w:szCs w:val="21"/>
              </w:rPr>
              <w:t>.</w:t>
            </w:r>
            <w:r w:rsidRPr="00D45960">
              <w:rPr>
                <w:sz w:val="22"/>
                <w:szCs w:val="21"/>
              </w:rPr>
              <w:t xml:space="preserve"> </w:t>
            </w:r>
          </w:p>
          <w:p w14:paraId="6BD1AD33" w14:textId="77777777" w:rsidR="00902C15" w:rsidRPr="00D45960" w:rsidRDefault="00902C15" w:rsidP="00793B47">
            <w:pPr>
              <w:spacing w:line="240" w:lineRule="auto"/>
              <w:ind w:firstLine="0"/>
              <w:rPr>
                <w:sz w:val="22"/>
                <w:szCs w:val="21"/>
              </w:rPr>
            </w:pPr>
          </w:p>
          <w:p w14:paraId="65EE6095" w14:textId="03AB8A27" w:rsidR="00902C15" w:rsidRPr="00D45960" w:rsidRDefault="00902C15" w:rsidP="00793B47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D45960">
              <w:rPr>
                <w:sz w:val="22"/>
                <w:szCs w:val="21"/>
              </w:rPr>
              <w:t>Physical contact w. opponents is sporadic</w:t>
            </w:r>
            <w:r w:rsidR="00186114">
              <w:rPr>
                <w:sz w:val="22"/>
                <w:szCs w:val="21"/>
              </w:rPr>
              <w:t>.</w:t>
            </w:r>
            <w:r w:rsidRPr="00D45960">
              <w:rPr>
                <w:sz w:val="22"/>
                <w:szCs w:val="21"/>
              </w:rPr>
              <w:t xml:space="preserve"> </w:t>
            </w:r>
          </w:p>
          <w:p w14:paraId="04FC1311" w14:textId="77777777" w:rsidR="00902C15" w:rsidRPr="00D45960" w:rsidRDefault="00902C15" w:rsidP="00793B47">
            <w:pPr>
              <w:spacing w:line="240" w:lineRule="auto"/>
              <w:ind w:firstLine="34"/>
              <w:rPr>
                <w:sz w:val="22"/>
                <w:szCs w:val="21"/>
              </w:rPr>
            </w:pPr>
          </w:p>
          <w:p w14:paraId="55742BF8" w14:textId="77777777" w:rsidR="00902C15" w:rsidRPr="00D45960" w:rsidRDefault="00902C15" w:rsidP="00793B47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D45960">
              <w:rPr>
                <w:sz w:val="22"/>
                <w:szCs w:val="21"/>
              </w:rPr>
              <w:t>Appears aware of common violation(s) as evidenced by committing few violations.</w:t>
            </w:r>
          </w:p>
          <w:p w14:paraId="64C7BD28" w14:textId="77777777" w:rsidR="00902C15" w:rsidRPr="00D45960" w:rsidRDefault="00902C15" w:rsidP="00793B47">
            <w:pPr>
              <w:spacing w:line="240" w:lineRule="auto"/>
              <w:ind w:firstLine="34"/>
              <w:rPr>
                <w:sz w:val="22"/>
                <w:szCs w:val="21"/>
              </w:rPr>
            </w:pPr>
          </w:p>
        </w:tc>
        <w:tc>
          <w:tcPr>
            <w:tcW w:w="4320" w:type="dxa"/>
          </w:tcPr>
          <w:p w14:paraId="5DB08F3B" w14:textId="50F7F5FB" w:rsidR="00902C15" w:rsidRPr="00D45960" w:rsidRDefault="00902C15" w:rsidP="00793B47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D45960">
              <w:rPr>
                <w:sz w:val="22"/>
                <w:szCs w:val="21"/>
              </w:rPr>
              <w:t>Re-starts game inappropriately (e.g., starts to walk/run with disc</w:t>
            </w:r>
            <w:r w:rsidR="00186114">
              <w:rPr>
                <w:sz w:val="22"/>
                <w:szCs w:val="21"/>
              </w:rPr>
              <w:t>.</w:t>
            </w:r>
            <w:r w:rsidRPr="00D45960">
              <w:rPr>
                <w:sz w:val="22"/>
                <w:szCs w:val="21"/>
              </w:rPr>
              <w:t xml:space="preserve"> unaware of out-of-bounds rule)</w:t>
            </w:r>
            <w:r w:rsidR="00186114">
              <w:rPr>
                <w:sz w:val="22"/>
                <w:szCs w:val="21"/>
              </w:rPr>
              <w:t>.</w:t>
            </w:r>
          </w:p>
          <w:p w14:paraId="5973B342" w14:textId="77777777" w:rsidR="00902C15" w:rsidRPr="00D45960" w:rsidRDefault="00902C15" w:rsidP="00793B47">
            <w:pPr>
              <w:spacing w:line="240" w:lineRule="auto"/>
              <w:ind w:firstLine="0"/>
              <w:rPr>
                <w:sz w:val="22"/>
                <w:szCs w:val="21"/>
              </w:rPr>
            </w:pPr>
          </w:p>
          <w:p w14:paraId="46B0C93C" w14:textId="65F3E2FD" w:rsidR="00902C15" w:rsidRPr="00D45960" w:rsidRDefault="00902C15" w:rsidP="00793B47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D45960">
              <w:rPr>
                <w:sz w:val="22"/>
                <w:szCs w:val="21"/>
              </w:rPr>
              <w:t>Uncontrolled and perhaps excessive physical contact w. opponents</w:t>
            </w:r>
            <w:r w:rsidR="00186114">
              <w:rPr>
                <w:sz w:val="22"/>
                <w:szCs w:val="21"/>
              </w:rPr>
              <w:t>.</w:t>
            </w:r>
          </w:p>
          <w:p w14:paraId="0724EFF9" w14:textId="77777777" w:rsidR="00902C15" w:rsidRPr="00D45960" w:rsidRDefault="00902C15" w:rsidP="00793B47">
            <w:pPr>
              <w:spacing w:line="240" w:lineRule="auto"/>
              <w:ind w:firstLine="34"/>
              <w:rPr>
                <w:sz w:val="22"/>
                <w:szCs w:val="21"/>
              </w:rPr>
            </w:pPr>
          </w:p>
          <w:p w14:paraId="2F16C986" w14:textId="42FBE5B5" w:rsidR="00902C15" w:rsidRPr="00D45960" w:rsidRDefault="00902C15" w:rsidP="00793B47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D45960">
              <w:rPr>
                <w:sz w:val="22"/>
                <w:szCs w:val="21"/>
              </w:rPr>
              <w:t>Appears unaware or blatantly ignores common violation(s) (e.g., running w. disc</w:t>
            </w:r>
            <w:r w:rsidR="00186114">
              <w:rPr>
                <w:sz w:val="22"/>
                <w:szCs w:val="21"/>
              </w:rPr>
              <w:t>.</w:t>
            </w:r>
            <w:r w:rsidRPr="00D45960">
              <w:rPr>
                <w:sz w:val="22"/>
                <w:szCs w:val="21"/>
              </w:rPr>
              <w:t xml:space="preserve"> picks up disc and continues play after dropping it to ground).</w:t>
            </w:r>
          </w:p>
          <w:p w14:paraId="183DD7A6" w14:textId="77777777" w:rsidR="00902C15" w:rsidRPr="00D45960" w:rsidRDefault="00902C15" w:rsidP="00793B47">
            <w:pPr>
              <w:spacing w:line="240" w:lineRule="auto"/>
              <w:ind w:firstLine="34"/>
              <w:rPr>
                <w:sz w:val="22"/>
                <w:szCs w:val="21"/>
              </w:rPr>
            </w:pPr>
          </w:p>
          <w:p w14:paraId="1786B71A" w14:textId="77777777" w:rsidR="00902C15" w:rsidRPr="00D45960" w:rsidRDefault="00902C15" w:rsidP="00793B47">
            <w:pPr>
              <w:spacing w:line="240" w:lineRule="auto"/>
              <w:ind w:firstLine="34"/>
              <w:rPr>
                <w:sz w:val="22"/>
                <w:szCs w:val="21"/>
              </w:rPr>
            </w:pPr>
          </w:p>
          <w:p w14:paraId="262B11FA" w14:textId="77777777" w:rsidR="00902C15" w:rsidRPr="00D45960" w:rsidRDefault="00902C15" w:rsidP="00793B47">
            <w:pPr>
              <w:spacing w:line="240" w:lineRule="auto"/>
              <w:ind w:firstLine="34"/>
              <w:rPr>
                <w:sz w:val="22"/>
                <w:szCs w:val="21"/>
              </w:rPr>
            </w:pPr>
          </w:p>
        </w:tc>
      </w:tr>
    </w:tbl>
    <w:p w14:paraId="6149AC03" w14:textId="77777777" w:rsidR="007D2B6C" w:rsidRDefault="007D2B6C" w:rsidP="007D2B6C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05ADA6C8" w14:textId="77777777" w:rsidR="007D2B6C" w:rsidRDefault="007D2B6C" w:rsidP="00486CE1">
      <w:pPr>
        <w:spacing w:line="240" w:lineRule="auto"/>
        <w:ind w:firstLine="0"/>
        <w:rPr>
          <w:b/>
          <w:bCs/>
          <w:i/>
          <w:iCs/>
          <w:sz w:val="20"/>
        </w:rPr>
      </w:pPr>
    </w:p>
    <w:tbl>
      <w:tblPr>
        <w:tblpPr w:leftFromText="187" w:rightFromText="187" w:vertAnchor="text" w:horzAnchor="page" w:tblpXSpec="center" w:tblpY="188"/>
        <w:tblW w:w="14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170"/>
        <w:gridCol w:w="786"/>
        <w:gridCol w:w="3983"/>
        <w:gridCol w:w="897"/>
        <w:gridCol w:w="4229"/>
      </w:tblGrid>
      <w:tr w:rsidR="007D2B6C" w14:paraId="51CC53C9" w14:textId="77777777">
        <w:trPr>
          <w:trHeight w:val="526"/>
        </w:trPr>
        <w:tc>
          <w:tcPr>
            <w:tcW w:w="4170" w:type="dxa"/>
            <w:vAlign w:val="center"/>
          </w:tcPr>
          <w:p w14:paraId="71E3EAEB" w14:textId="77777777" w:rsidR="007D2B6C" w:rsidRPr="002B5B06" w:rsidRDefault="007D2B6C" w:rsidP="007D2B6C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4FB83647" w14:textId="77777777" w:rsidR="007D2B6C" w:rsidRDefault="007D2B6C" w:rsidP="007D2B6C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690713D6" w14:textId="77777777" w:rsidR="007D2B6C" w:rsidRPr="002B5B06" w:rsidRDefault="00902C15" w:rsidP="007D2B6C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="007D2B6C"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3" w:type="dxa"/>
            <w:tcBorders>
              <w:bottom w:val="single" w:sz="4" w:space="0" w:color="auto"/>
            </w:tcBorders>
            <w:vAlign w:val="center"/>
          </w:tcPr>
          <w:p w14:paraId="4F90F4F9" w14:textId="77777777" w:rsidR="007D2B6C" w:rsidRPr="002B5B06" w:rsidRDefault="007D2B6C" w:rsidP="007D2B6C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712D472" w14:textId="77777777" w:rsidR="007D2B6C" w:rsidRPr="002B5B06" w:rsidRDefault="007D2B6C" w:rsidP="007D2B6C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786CC0AC" w14:textId="77777777" w:rsidR="007D2B6C" w:rsidRPr="002B5B06" w:rsidRDefault="00902C15" w:rsidP="007D2B6C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="007D2B6C"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229" w:type="dxa"/>
            <w:shd w:val="clear" w:color="auto" w:fill="auto"/>
            <w:vAlign w:val="center"/>
          </w:tcPr>
          <w:p w14:paraId="7F288D94" w14:textId="77777777" w:rsidR="007D2B6C" w:rsidRPr="002B5B06" w:rsidRDefault="007D2B6C" w:rsidP="007D2B6C">
            <w:pPr>
              <w:spacing w:line="240" w:lineRule="auto"/>
              <w:ind w:firstLine="0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7D2B6C" w14:paraId="0EF0B1D5" w14:textId="77777777">
        <w:tc>
          <w:tcPr>
            <w:tcW w:w="4170" w:type="dxa"/>
            <w:vAlign w:val="center"/>
          </w:tcPr>
          <w:p w14:paraId="26B72AF3" w14:textId="77777777" w:rsidR="007D2B6C" w:rsidRPr="002B5B06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7974" w14:textId="77777777" w:rsidR="007D2B6C" w:rsidRDefault="007D2B6C" w:rsidP="007D2B6C">
            <w:pPr>
              <w:spacing w:line="240" w:lineRule="auto"/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FB346D" w14:textId="77777777" w:rsidR="007D2B6C" w:rsidRPr="009F1C5D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231718E9" w14:textId="77777777" w:rsidR="007D2B6C" w:rsidRDefault="007D2B6C" w:rsidP="007D2B6C">
            <w:pPr>
              <w:spacing w:line="240" w:lineRule="auto"/>
            </w:pPr>
          </w:p>
        </w:tc>
        <w:tc>
          <w:tcPr>
            <w:tcW w:w="4229" w:type="dxa"/>
            <w:vMerge w:val="restart"/>
            <w:shd w:val="clear" w:color="auto" w:fill="auto"/>
            <w:vAlign w:val="center"/>
          </w:tcPr>
          <w:p w14:paraId="482357EB" w14:textId="77777777" w:rsidR="007D2B6C" w:rsidRDefault="007D2B6C" w:rsidP="007D2B6C">
            <w:pPr>
              <w:spacing w:line="240" w:lineRule="auto"/>
            </w:pPr>
          </w:p>
        </w:tc>
      </w:tr>
      <w:tr w:rsidR="007D2B6C" w14:paraId="3C62051B" w14:textId="77777777">
        <w:tc>
          <w:tcPr>
            <w:tcW w:w="4170" w:type="dxa"/>
            <w:vAlign w:val="center"/>
          </w:tcPr>
          <w:p w14:paraId="42E2FB97" w14:textId="77777777" w:rsidR="007D2B6C" w:rsidRPr="002B5B06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AA713" w14:textId="77777777" w:rsidR="007D2B6C" w:rsidRDefault="007D2B6C" w:rsidP="007D2B6C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4847DD" w14:textId="77777777" w:rsidR="007D2B6C" w:rsidRPr="009F1C5D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AF9B975" w14:textId="77777777" w:rsidR="007D2B6C" w:rsidRDefault="007D2B6C" w:rsidP="007D2B6C">
            <w:pPr>
              <w:spacing w:line="240" w:lineRule="auto"/>
            </w:pPr>
          </w:p>
        </w:tc>
        <w:tc>
          <w:tcPr>
            <w:tcW w:w="4229" w:type="dxa"/>
            <w:vMerge/>
            <w:shd w:val="clear" w:color="auto" w:fill="auto"/>
            <w:vAlign w:val="center"/>
          </w:tcPr>
          <w:p w14:paraId="694CA4FA" w14:textId="77777777" w:rsidR="007D2B6C" w:rsidRDefault="007D2B6C" w:rsidP="007D2B6C">
            <w:pPr>
              <w:spacing w:line="240" w:lineRule="auto"/>
            </w:pPr>
          </w:p>
        </w:tc>
      </w:tr>
      <w:tr w:rsidR="007D2B6C" w14:paraId="2F5AF964" w14:textId="77777777">
        <w:tc>
          <w:tcPr>
            <w:tcW w:w="4170" w:type="dxa"/>
            <w:vAlign w:val="center"/>
          </w:tcPr>
          <w:p w14:paraId="176AA112" w14:textId="77777777" w:rsidR="007D2B6C" w:rsidRPr="002B5B06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1F538" w14:textId="77777777" w:rsidR="007D2B6C" w:rsidRDefault="007D2B6C" w:rsidP="007D2B6C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1962B2" w14:textId="77777777" w:rsidR="007D2B6C" w:rsidRPr="009F1C5D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6EC4285" w14:textId="77777777" w:rsidR="007D2B6C" w:rsidRDefault="007D2B6C" w:rsidP="007D2B6C">
            <w:pPr>
              <w:spacing w:line="240" w:lineRule="auto"/>
            </w:pPr>
          </w:p>
        </w:tc>
        <w:tc>
          <w:tcPr>
            <w:tcW w:w="4229" w:type="dxa"/>
            <w:shd w:val="clear" w:color="auto" w:fill="auto"/>
            <w:vAlign w:val="center"/>
          </w:tcPr>
          <w:p w14:paraId="70C0CBE5" w14:textId="77777777" w:rsidR="007D2B6C" w:rsidRPr="00307823" w:rsidRDefault="007D2B6C" w:rsidP="007D2B6C">
            <w:pPr>
              <w:spacing w:line="240" w:lineRule="auto"/>
              <w:ind w:firstLine="0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7D2B6C" w14:paraId="2FA042B1" w14:textId="77777777">
        <w:tc>
          <w:tcPr>
            <w:tcW w:w="4170" w:type="dxa"/>
            <w:vAlign w:val="center"/>
          </w:tcPr>
          <w:p w14:paraId="501E4C11" w14:textId="77777777" w:rsidR="007D2B6C" w:rsidRPr="002B5B06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900BE" w14:textId="77777777" w:rsidR="007D2B6C" w:rsidRDefault="007D2B6C" w:rsidP="007D2B6C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7E4753" w14:textId="77777777" w:rsidR="007D2B6C" w:rsidRPr="009F1C5D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31830DE0" w14:textId="77777777" w:rsidR="007D2B6C" w:rsidRDefault="007D2B6C" w:rsidP="007D2B6C">
            <w:pPr>
              <w:spacing w:line="240" w:lineRule="auto"/>
            </w:pPr>
          </w:p>
        </w:tc>
        <w:tc>
          <w:tcPr>
            <w:tcW w:w="4229" w:type="dxa"/>
            <w:vMerge w:val="restart"/>
            <w:shd w:val="clear" w:color="auto" w:fill="auto"/>
            <w:vAlign w:val="center"/>
          </w:tcPr>
          <w:p w14:paraId="0BB8123C" w14:textId="77777777" w:rsidR="007D2B6C" w:rsidRDefault="007D2B6C" w:rsidP="007D2B6C">
            <w:pPr>
              <w:spacing w:line="240" w:lineRule="auto"/>
            </w:pPr>
          </w:p>
        </w:tc>
      </w:tr>
      <w:tr w:rsidR="007D2B6C" w14:paraId="2F060160" w14:textId="77777777">
        <w:tc>
          <w:tcPr>
            <w:tcW w:w="4170" w:type="dxa"/>
          </w:tcPr>
          <w:p w14:paraId="322B514D" w14:textId="77777777" w:rsidR="007D2B6C" w:rsidRPr="002B5B06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AB803" w14:textId="77777777" w:rsidR="007D2B6C" w:rsidRDefault="007D2B6C" w:rsidP="007D2B6C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D2180A" w14:textId="77777777" w:rsidR="007D2B6C" w:rsidRPr="009F1C5D" w:rsidRDefault="007D2B6C" w:rsidP="007D2B6C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14:paraId="25F12661" w14:textId="77777777" w:rsidR="007D2B6C" w:rsidRDefault="007D2B6C" w:rsidP="007D2B6C">
            <w:pPr>
              <w:spacing w:line="240" w:lineRule="auto"/>
            </w:pPr>
          </w:p>
        </w:tc>
        <w:tc>
          <w:tcPr>
            <w:tcW w:w="422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F5A1C8C" w14:textId="77777777" w:rsidR="007D2B6C" w:rsidRDefault="007D2B6C" w:rsidP="007D2B6C">
            <w:pPr>
              <w:spacing w:line="240" w:lineRule="auto"/>
            </w:pPr>
          </w:p>
        </w:tc>
      </w:tr>
    </w:tbl>
    <w:p w14:paraId="146F838A" w14:textId="77777777" w:rsidR="007D2B6C" w:rsidRDefault="007D2B6C" w:rsidP="007D2B6C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1515F970" w14:textId="77777777" w:rsidR="007D2B6C" w:rsidRDefault="007D2B6C" w:rsidP="007D2B6C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070EE8ED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56093742" w14:textId="16A02F3E" w:rsidR="00486CE1" w:rsidRPr="00B008BD" w:rsidRDefault="00486CE1" w:rsidP="00486CE1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</w:t>
      </w:r>
      <w:r w:rsidR="00186114">
        <w:rPr>
          <w:b/>
          <w:bCs/>
          <w:i/>
          <w:iCs/>
          <w:sz w:val="16"/>
          <w:szCs w:val="16"/>
        </w:rPr>
        <w:t>,</w:t>
      </w:r>
      <w:r w:rsidRPr="00B008BD">
        <w:rPr>
          <w:b/>
          <w:bCs/>
          <w:i/>
          <w:iCs/>
          <w:sz w:val="16"/>
          <w:szCs w:val="16"/>
        </w:rPr>
        <w:t xml:space="preserve"> Siedentop, Hastie, </w:t>
      </w:r>
    </w:p>
    <w:p w14:paraId="3A99B405" w14:textId="77777777" w:rsidR="00486CE1" w:rsidRPr="00B008BD" w:rsidRDefault="00486CE1" w:rsidP="00486CE1">
      <w:pPr>
        <w:spacing w:line="240" w:lineRule="auto"/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78B44B1D" w14:textId="77777777" w:rsidR="007D2B6C" w:rsidRDefault="007D2B6C" w:rsidP="007D2B6C">
      <w:pPr>
        <w:spacing w:line="240" w:lineRule="auto"/>
        <w:rPr>
          <w:szCs w:val="24"/>
        </w:rPr>
      </w:pPr>
    </w:p>
    <w:p w14:paraId="359C03E0" w14:textId="77777777" w:rsidR="00486CE1" w:rsidRDefault="00486CE1" w:rsidP="007D2B6C">
      <w:pPr>
        <w:spacing w:line="240" w:lineRule="auto"/>
        <w:rPr>
          <w:szCs w:val="24"/>
        </w:rPr>
      </w:pPr>
    </w:p>
    <w:p w14:paraId="3D4D7CF8" w14:textId="77777777" w:rsidR="00486CE1" w:rsidRPr="00D743C1" w:rsidRDefault="00486CE1" w:rsidP="007D2B6C">
      <w:pPr>
        <w:spacing w:line="240" w:lineRule="auto"/>
        <w:rPr>
          <w:szCs w:val="24"/>
        </w:rPr>
      </w:pPr>
    </w:p>
    <w:p w14:paraId="37B28D66" w14:textId="77777777" w:rsidR="007D2B6C" w:rsidRDefault="007D2B6C" w:rsidP="007D2B6C">
      <w:pPr>
        <w:pStyle w:val="Title"/>
        <w:rPr>
          <w:sz w:val="28"/>
        </w:rPr>
      </w:pPr>
    </w:p>
    <w:p w14:paraId="6C182DEA" w14:textId="36DA4924" w:rsidR="00793B47" w:rsidRDefault="00793B47" w:rsidP="00486CE1">
      <w:pPr>
        <w:pStyle w:val="Title"/>
        <w:outlineLvl w:val="0"/>
        <w:rPr>
          <w:sz w:val="28"/>
        </w:rPr>
      </w:pPr>
      <w:r>
        <w:rPr>
          <w:sz w:val="28"/>
        </w:rPr>
        <w:t xml:space="preserve">Assessing Fair Play in </w:t>
      </w:r>
      <w:r w:rsidR="00186114">
        <w:rPr>
          <w:sz w:val="28"/>
        </w:rPr>
        <w:t>Modified Game Pl</w:t>
      </w:r>
      <w:r>
        <w:rPr>
          <w:sz w:val="28"/>
        </w:rPr>
        <w:t xml:space="preserve">ay in </w:t>
      </w:r>
      <w:r w:rsidRPr="00DE305C">
        <w:rPr>
          <w:sz w:val="28"/>
        </w:rPr>
        <w:t xml:space="preserve">Ultimate </w:t>
      </w:r>
    </w:p>
    <w:p w14:paraId="6025043A" w14:textId="77777777" w:rsidR="007D2B6C" w:rsidRPr="009A4615" w:rsidRDefault="007D2B6C" w:rsidP="00793B47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tbl>
      <w:tblPr>
        <w:tblpPr w:leftFromText="187" w:rightFromText="187" w:vertAnchor="page" w:horzAnchor="page" w:tblpX="1196" w:tblpY="1801"/>
        <w:tblOverlap w:val="never"/>
        <w:tblW w:w="13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3780"/>
        <w:gridCol w:w="3600"/>
        <w:gridCol w:w="4153"/>
      </w:tblGrid>
      <w:tr w:rsidR="00902C15" w14:paraId="5900CD16" w14:textId="77777777" w:rsidTr="00486CE1">
        <w:trPr>
          <w:cantSplit/>
          <w:trHeight w:val="683"/>
        </w:trPr>
        <w:tc>
          <w:tcPr>
            <w:tcW w:w="2268" w:type="dxa"/>
          </w:tcPr>
          <w:p w14:paraId="07200834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780" w:type="dxa"/>
          </w:tcPr>
          <w:p w14:paraId="72E77247" w14:textId="77777777" w:rsidR="00902C15" w:rsidRDefault="00902C15" w:rsidP="00486CE1">
            <w:pPr>
              <w:spacing w:line="240" w:lineRule="auto"/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34180142" w14:textId="77777777" w:rsidR="00902C15" w:rsidRPr="00EF2DDD" w:rsidRDefault="00902C15" w:rsidP="00486CE1">
            <w:pPr>
              <w:spacing w:line="240" w:lineRule="auto"/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17F5175F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600" w:type="dxa"/>
          </w:tcPr>
          <w:p w14:paraId="308E5B8C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605AE100" w14:textId="77777777" w:rsidR="00902C15" w:rsidRPr="00EF2DDD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1976A05C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4153" w:type="dxa"/>
          </w:tcPr>
          <w:p w14:paraId="76F2975A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53A53ECC" w14:textId="77777777" w:rsidR="00902C15" w:rsidRPr="00EF2DDD" w:rsidRDefault="00902C15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0566EF8E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902C15" w14:paraId="1BBD6569" w14:textId="77777777" w:rsidTr="00486CE1">
        <w:trPr>
          <w:cantSplit/>
          <w:trHeight w:val="683"/>
        </w:trPr>
        <w:tc>
          <w:tcPr>
            <w:tcW w:w="2268" w:type="dxa"/>
            <w:vAlign w:val="center"/>
          </w:tcPr>
          <w:p w14:paraId="0EC8AF2B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 w:val="28"/>
                <w:szCs w:val="24"/>
              </w:rPr>
            </w:pPr>
            <w:r w:rsidRPr="002421B2">
              <w:rPr>
                <w:b/>
                <w:sz w:val="28"/>
                <w:szCs w:val="24"/>
              </w:rPr>
              <w:t>Fair Play Behavior</w:t>
            </w:r>
          </w:p>
          <w:p w14:paraId="43F4C6DC" w14:textId="77777777" w:rsidR="00902C15" w:rsidRPr="002421B2" w:rsidRDefault="00902C15" w:rsidP="00486CE1">
            <w:pPr>
              <w:spacing w:line="240" w:lineRule="auto"/>
              <w:ind w:firstLine="0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(i.e., general class conduct)</w:t>
            </w:r>
          </w:p>
          <w:p w14:paraId="207DAF47" w14:textId="77777777" w:rsidR="00902C15" w:rsidRDefault="00902C15" w:rsidP="00486CE1">
            <w:pPr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  <w:p w14:paraId="10BA09F7" w14:textId="77777777" w:rsidR="00902C15" w:rsidRPr="000748E1" w:rsidRDefault="00902C15" w:rsidP="00486CE1">
            <w:pPr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780" w:type="dxa"/>
          </w:tcPr>
          <w:p w14:paraId="4C1D1408" w14:textId="0B67E748" w:rsidR="00902C15" w:rsidRPr="00D45960" w:rsidRDefault="00902C15" w:rsidP="00486CE1">
            <w:pPr>
              <w:spacing w:line="240" w:lineRule="auto"/>
              <w:ind w:firstLine="0"/>
              <w:rPr>
                <w:sz w:val="14"/>
                <w:szCs w:val="21"/>
              </w:rPr>
            </w:pPr>
            <w:r w:rsidRPr="00D45960">
              <w:rPr>
                <w:sz w:val="20"/>
                <w:szCs w:val="21"/>
              </w:rPr>
              <w:t>Shows respect to classmates, teacher, equipment and facilities</w:t>
            </w:r>
            <w:r w:rsidR="00186114">
              <w:rPr>
                <w:sz w:val="20"/>
                <w:szCs w:val="21"/>
              </w:rPr>
              <w:t>.</w:t>
            </w:r>
          </w:p>
          <w:p w14:paraId="129665CE" w14:textId="77777777" w:rsidR="00902C15" w:rsidRPr="00D45960" w:rsidRDefault="00902C15" w:rsidP="00486CE1">
            <w:pPr>
              <w:spacing w:line="240" w:lineRule="auto"/>
              <w:ind w:firstLine="0"/>
              <w:rPr>
                <w:sz w:val="14"/>
                <w:szCs w:val="21"/>
              </w:rPr>
            </w:pPr>
          </w:p>
          <w:p w14:paraId="2ECC3CB8" w14:textId="7460493E" w:rsidR="00902C15" w:rsidRPr="00D45960" w:rsidRDefault="00902C15" w:rsidP="00486CE1">
            <w:pPr>
              <w:spacing w:line="240" w:lineRule="auto"/>
              <w:ind w:firstLine="0"/>
              <w:rPr>
                <w:sz w:val="20"/>
                <w:szCs w:val="21"/>
              </w:rPr>
            </w:pPr>
            <w:r w:rsidRPr="00D45960">
              <w:rPr>
                <w:sz w:val="20"/>
                <w:szCs w:val="21"/>
              </w:rPr>
              <w:t>Participates consistently with teammates</w:t>
            </w:r>
            <w:r w:rsidR="00186114">
              <w:rPr>
                <w:sz w:val="20"/>
                <w:szCs w:val="21"/>
              </w:rPr>
              <w:t>.</w:t>
            </w:r>
          </w:p>
          <w:p w14:paraId="6C42311D" w14:textId="77777777" w:rsidR="00902C15" w:rsidRPr="00D45960" w:rsidRDefault="00902C15" w:rsidP="00486CE1">
            <w:pPr>
              <w:spacing w:line="240" w:lineRule="auto"/>
              <w:ind w:firstLine="0"/>
              <w:rPr>
                <w:sz w:val="20"/>
                <w:szCs w:val="21"/>
              </w:rPr>
            </w:pPr>
          </w:p>
          <w:p w14:paraId="4263104F" w14:textId="2BBC3B57" w:rsidR="00902C15" w:rsidRPr="00D45960" w:rsidRDefault="00902C15" w:rsidP="00486CE1">
            <w:pPr>
              <w:spacing w:line="240" w:lineRule="auto"/>
              <w:ind w:firstLine="0"/>
              <w:rPr>
                <w:sz w:val="20"/>
                <w:szCs w:val="21"/>
              </w:rPr>
            </w:pPr>
            <w:r w:rsidRPr="00D45960">
              <w:rPr>
                <w:sz w:val="20"/>
                <w:szCs w:val="21"/>
              </w:rPr>
              <w:t>Works productively and effectively with teammates</w:t>
            </w:r>
            <w:r w:rsidR="00186114">
              <w:rPr>
                <w:sz w:val="20"/>
                <w:szCs w:val="21"/>
              </w:rPr>
              <w:t>.</w:t>
            </w:r>
          </w:p>
          <w:p w14:paraId="6D757A64" w14:textId="77777777" w:rsidR="00902C15" w:rsidRPr="00D45960" w:rsidRDefault="00902C15" w:rsidP="00486CE1">
            <w:pPr>
              <w:spacing w:line="240" w:lineRule="auto"/>
              <w:ind w:firstLine="0"/>
              <w:rPr>
                <w:sz w:val="20"/>
                <w:szCs w:val="21"/>
              </w:rPr>
            </w:pPr>
          </w:p>
          <w:p w14:paraId="4EE54A69" w14:textId="1A7D4009" w:rsidR="00902C15" w:rsidRPr="00D45960" w:rsidRDefault="00902C15" w:rsidP="00486CE1">
            <w:pPr>
              <w:spacing w:line="240" w:lineRule="auto"/>
              <w:ind w:firstLine="0"/>
              <w:rPr>
                <w:sz w:val="20"/>
                <w:szCs w:val="21"/>
              </w:rPr>
            </w:pPr>
            <w:r w:rsidRPr="00D45960">
              <w:rPr>
                <w:sz w:val="20"/>
                <w:szCs w:val="21"/>
              </w:rPr>
              <w:t>Eagerly fulfills assigned non-playing roles</w:t>
            </w:r>
            <w:r w:rsidR="00186114">
              <w:rPr>
                <w:sz w:val="20"/>
                <w:szCs w:val="21"/>
              </w:rPr>
              <w:t>.</w:t>
            </w:r>
          </w:p>
          <w:p w14:paraId="4D647031" w14:textId="77777777" w:rsidR="00902C15" w:rsidRPr="00D45960" w:rsidRDefault="00902C15" w:rsidP="00486CE1">
            <w:pPr>
              <w:spacing w:line="240" w:lineRule="auto"/>
              <w:ind w:firstLine="0"/>
              <w:rPr>
                <w:sz w:val="20"/>
                <w:szCs w:val="21"/>
              </w:rPr>
            </w:pPr>
          </w:p>
          <w:p w14:paraId="2130DDAC" w14:textId="098C0E19" w:rsidR="00902C15" w:rsidRPr="00D45960" w:rsidRDefault="00902C15" w:rsidP="00486CE1">
            <w:pPr>
              <w:spacing w:line="240" w:lineRule="auto"/>
              <w:ind w:firstLine="0"/>
              <w:rPr>
                <w:sz w:val="20"/>
                <w:szCs w:val="21"/>
              </w:rPr>
            </w:pPr>
            <w:r w:rsidRPr="00D45960">
              <w:rPr>
                <w:sz w:val="20"/>
                <w:szCs w:val="21"/>
              </w:rPr>
              <w:t>Shows perseverance and appropriate assertiveness</w:t>
            </w:r>
            <w:r w:rsidR="00186114">
              <w:rPr>
                <w:sz w:val="20"/>
                <w:szCs w:val="21"/>
              </w:rPr>
              <w:t>.</w:t>
            </w:r>
          </w:p>
          <w:p w14:paraId="6AB4C91A" w14:textId="77777777" w:rsidR="00902C15" w:rsidRPr="00D45960" w:rsidRDefault="00902C15" w:rsidP="00486CE1">
            <w:pPr>
              <w:spacing w:line="240" w:lineRule="auto"/>
              <w:ind w:firstLine="0"/>
              <w:rPr>
                <w:sz w:val="20"/>
                <w:szCs w:val="21"/>
              </w:rPr>
            </w:pPr>
          </w:p>
          <w:p w14:paraId="3493DE6F" w14:textId="77777777" w:rsidR="00902C15" w:rsidRPr="00D45960" w:rsidRDefault="00902C15" w:rsidP="00486CE1">
            <w:pPr>
              <w:spacing w:line="240" w:lineRule="auto"/>
              <w:ind w:firstLine="0"/>
              <w:rPr>
                <w:sz w:val="20"/>
                <w:szCs w:val="21"/>
              </w:rPr>
            </w:pPr>
            <w:r w:rsidRPr="00D45960">
              <w:rPr>
                <w:sz w:val="20"/>
                <w:szCs w:val="21"/>
              </w:rPr>
              <w:t>Wins and loses with grace.</w:t>
            </w:r>
          </w:p>
        </w:tc>
        <w:tc>
          <w:tcPr>
            <w:tcW w:w="3600" w:type="dxa"/>
          </w:tcPr>
          <w:p w14:paraId="27C9290F" w14:textId="377471B6" w:rsidR="00902C15" w:rsidRPr="00D45960" w:rsidRDefault="00902C15" w:rsidP="00486CE1">
            <w:pPr>
              <w:spacing w:line="240" w:lineRule="auto"/>
              <w:ind w:firstLine="0"/>
              <w:rPr>
                <w:sz w:val="20"/>
                <w:szCs w:val="21"/>
              </w:rPr>
            </w:pPr>
            <w:r w:rsidRPr="00D45960">
              <w:rPr>
                <w:sz w:val="20"/>
                <w:szCs w:val="21"/>
              </w:rPr>
              <w:t>Is in control of self, and needs little teacher supervision</w:t>
            </w:r>
            <w:r w:rsidR="00186114">
              <w:rPr>
                <w:sz w:val="20"/>
                <w:szCs w:val="21"/>
              </w:rPr>
              <w:t>.</w:t>
            </w:r>
          </w:p>
          <w:p w14:paraId="6B38EB08" w14:textId="77777777" w:rsidR="00902C15" w:rsidRPr="00D45960" w:rsidRDefault="00902C15" w:rsidP="00486CE1">
            <w:pPr>
              <w:spacing w:line="240" w:lineRule="auto"/>
              <w:ind w:firstLine="0"/>
              <w:rPr>
                <w:sz w:val="20"/>
                <w:szCs w:val="21"/>
              </w:rPr>
            </w:pPr>
          </w:p>
          <w:p w14:paraId="019D6FCC" w14:textId="3A952E94" w:rsidR="00902C15" w:rsidRPr="00D45960" w:rsidRDefault="00902C15" w:rsidP="00486CE1">
            <w:pPr>
              <w:spacing w:line="240" w:lineRule="auto"/>
              <w:ind w:firstLine="0"/>
              <w:rPr>
                <w:sz w:val="20"/>
                <w:szCs w:val="21"/>
              </w:rPr>
            </w:pPr>
            <w:r w:rsidRPr="00D45960">
              <w:rPr>
                <w:sz w:val="20"/>
                <w:szCs w:val="21"/>
              </w:rPr>
              <w:t>Shows respect to classmates, teacher, equipment and facilities</w:t>
            </w:r>
            <w:r w:rsidR="00186114">
              <w:rPr>
                <w:sz w:val="20"/>
                <w:szCs w:val="21"/>
              </w:rPr>
              <w:t>.</w:t>
            </w:r>
          </w:p>
          <w:p w14:paraId="0FD68927" w14:textId="77777777" w:rsidR="00902C15" w:rsidRPr="00D45960" w:rsidRDefault="00902C15" w:rsidP="00486CE1">
            <w:pPr>
              <w:spacing w:line="240" w:lineRule="auto"/>
              <w:ind w:firstLine="0"/>
              <w:rPr>
                <w:sz w:val="20"/>
                <w:szCs w:val="21"/>
              </w:rPr>
            </w:pPr>
          </w:p>
          <w:p w14:paraId="34585ECF" w14:textId="1CCE02B1" w:rsidR="00902C15" w:rsidRPr="00D45960" w:rsidRDefault="00902C15" w:rsidP="00486CE1">
            <w:pPr>
              <w:spacing w:line="240" w:lineRule="auto"/>
              <w:ind w:firstLine="0"/>
              <w:rPr>
                <w:sz w:val="20"/>
                <w:szCs w:val="21"/>
              </w:rPr>
            </w:pPr>
            <w:r w:rsidRPr="00D45960">
              <w:rPr>
                <w:sz w:val="20"/>
                <w:szCs w:val="21"/>
              </w:rPr>
              <w:t>Participates in most team and class activities</w:t>
            </w:r>
            <w:r w:rsidR="00186114">
              <w:rPr>
                <w:sz w:val="20"/>
                <w:szCs w:val="21"/>
              </w:rPr>
              <w:t>.</w:t>
            </w:r>
            <w:r w:rsidRPr="00D45960">
              <w:rPr>
                <w:sz w:val="20"/>
                <w:szCs w:val="21"/>
              </w:rPr>
              <w:t xml:space="preserve"> </w:t>
            </w:r>
          </w:p>
          <w:p w14:paraId="3D39EEAC" w14:textId="77777777" w:rsidR="00902C15" w:rsidRPr="00D45960" w:rsidRDefault="00902C15" w:rsidP="00486CE1">
            <w:pPr>
              <w:spacing w:line="240" w:lineRule="auto"/>
              <w:ind w:firstLine="0"/>
              <w:rPr>
                <w:sz w:val="20"/>
                <w:szCs w:val="21"/>
              </w:rPr>
            </w:pPr>
          </w:p>
          <w:p w14:paraId="728618E8" w14:textId="77777777" w:rsidR="00902C15" w:rsidRPr="00D45960" w:rsidRDefault="00902C15" w:rsidP="00486CE1">
            <w:pPr>
              <w:spacing w:line="240" w:lineRule="auto"/>
              <w:ind w:firstLine="0"/>
              <w:rPr>
                <w:sz w:val="20"/>
                <w:szCs w:val="21"/>
              </w:rPr>
            </w:pPr>
            <w:r w:rsidRPr="00D45960">
              <w:rPr>
                <w:sz w:val="20"/>
                <w:szCs w:val="21"/>
              </w:rPr>
              <w:t>Fulfills assigned team role(s).</w:t>
            </w:r>
          </w:p>
          <w:p w14:paraId="1D766B54" w14:textId="77777777" w:rsidR="00902C15" w:rsidRPr="00D45960" w:rsidRDefault="00902C15" w:rsidP="00486CE1">
            <w:pPr>
              <w:pStyle w:val="BodyText"/>
              <w:spacing w:after="0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4153" w:type="dxa"/>
          </w:tcPr>
          <w:p w14:paraId="6300307B" w14:textId="0041D223" w:rsidR="00902C15" w:rsidRPr="00D45960" w:rsidRDefault="00902C15" w:rsidP="00486CE1">
            <w:pPr>
              <w:spacing w:line="240" w:lineRule="auto"/>
              <w:ind w:firstLine="0"/>
              <w:rPr>
                <w:sz w:val="14"/>
                <w:szCs w:val="21"/>
              </w:rPr>
            </w:pPr>
            <w:r w:rsidRPr="00D45960">
              <w:rPr>
                <w:sz w:val="20"/>
                <w:szCs w:val="21"/>
              </w:rPr>
              <w:t>Minimal control of self and needing frequent teacher supervision</w:t>
            </w:r>
            <w:r w:rsidR="00186114">
              <w:rPr>
                <w:sz w:val="20"/>
                <w:szCs w:val="21"/>
              </w:rPr>
              <w:t>.</w:t>
            </w:r>
          </w:p>
          <w:p w14:paraId="1950DD04" w14:textId="77777777" w:rsidR="00902C15" w:rsidRPr="00D45960" w:rsidRDefault="00902C15" w:rsidP="00486CE1">
            <w:pPr>
              <w:spacing w:line="240" w:lineRule="auto"/>
              <w:ind w:firstLine="0"/>
              <w:rPr>
                <w:sz w:val="14"/>
                <w:szCs w:val="21"/>
              </w:rPr>
            </w:pPr>
          </w:p>
          <w:p w14:paraId="4E3B9F5F" w14:textId="16539D6C" w:rsidR="00902C15" w:rsidRPr="00D45960" w:rsidRDefault="00902C15" w:rsidP="00486CE1">
            <w:pPr>
              <w:spacing w:line="240" w:lineRule="auto"/>
              <w:ind w:firstLine="0"/>
              <w:rPr>
                <w:sz w:val="14"/>
                <w:szCs w:val="21"/>
              </w:rPr>
            </w:pPr>
            <w:r w:rsidRPr="00D45960">
              <w:rPr>
                <w:sz w:val="20"/>
                <w:szCs w:val="21"/>
              </w:rPr>
              <w:t>Not participating fully, and possible also interfering with others</w:t>
            </w:r>
            <w:r w:rsidR="00186114">
              <w:rPr>
                <w:sz w:val="20"/>
                <w:szCs w:val="21"/>
              </w:rPr>
              <w:t>.</w:t>
            </w:r>
          </w:p>
          <w:p w14:paraId="605DCCD6" w14:textId="77777777" w:rsidR="00902C15" w:rsidRPr="00D45960" w:rsidRDefault="00902C15" w:rsidP="00486CE1">
            <w:pPr>
              <w:spacing w:line="240" w:lineRule="auto"/>
              <w:ind w:firstLine="0"/>
              <w:rPr>
                <w:sz w:val="14"/>
                <w:szCs w:val="21"/>
              </w:rPr>
            </w:pPr>
          </w:p>
          <w:p w14:paraId="098818F8" w14:textId="25F4DD71" w:rsidR="00902C15" w:rsidRPr="00D45960" w:rsidRDefault="00902C15" w:rsidP="00486CE1">
            <w:pPr>
              <w:spacing w:line="240" w:lineRule="auto"/>
              <w:ind w:firstLine="0"/>
              <w:rPr>
                <w:sz w:val="14"/>
                <w:szCs w:val="21"/>
              </w:rPr>
            </w:pPr>
            <w:r w:rsidRPr="00D45960">
              <w:rPr>
                <w:sz w:val="20"/>
                <w:szCs w:val="21"/>
              </w:rPr>
              <w:t>Not always trying best</w:t>
            </w:r>
            <w:r w:rsidR="00186114">
              <w:rPr>
                <w:sz w:val="20"/>
                <w:szCs w:val="21"/>
              </w:rPr>
              <w:t>.</w:t>
            </w:r>
          </w:p>
          <w:p w14:paraId="453292CC" w14:textId="77777777" w:rsidR="00902C15" w:rsidRPr="00D45960" w:rsidRDefault="00902C15" w:rsidP="00486CE1">
            <w:pPr>
              <w:spacing w:line="240" w:lineRule="auto"/>
              <w:ind w:firstLine="0"/>
              <w:rPr>
                <w:sz w:val="14"/>
                <w:szCs w:val="21"/>
              </w:rPr>
            </w:pPr>
          </w:p>
          <w:p w14:paraId="4036787F" w14:textId="57B96DE5" w:rsidR="00902C15" w:rsidRPr="00D45960" w:rsidRDefault="00902C15" w:rsidP="00486CE1">
            <w:pPr>
              <w:spacing w:line="240" w:lineRule="auto"/>
              <w:ind w:firstLine="0"/>
              <w:rPr>
                <w:sz w:val="14"/>
                <w:szCs w:val="21"/>
              </w:rPr>
            </w:pPr>
            <w:r w:rsidRPr="00D45960">
              <w:rPr>
                <w:sz w:val="20"/>
                <w:szCs w:val="21"/>
              </w:rPr>
              <w:t>Taunts others (incl. teammates, officials and others)</w:t>
            </w:r>
            <w:r w:rsidR="00186114">
              <w:rPr>
                <w:sz w:val="20"/>
                <w:szCs w:val="21"/>
              </w:rPr>
              <w:t>.</w:t>
            </w:r>
          </w:p>
          <w:p w14:paraId="04B9788E" w14:textId="77777777" w:rsidR="00902C15" w:rsidRPr="00D45960" w:rsidRDefault="00902C15" w:rsidP="00486CE1">
            <w:pPr>
              <w:spacing w:line="240" w:lineRule="auto"/>
              <w:ind w:firstLine="0"/>
              <w:rPr>
                <w:sz w:val="14"/>
                <w:szCs w:val="21"/>
              </w:rPr>
            </w:pPr>
          </w:p>
          <w:p w14:paraId="5A529FF3" w14:textId="18510E29" w:rsidR="00902C15" w:rsidRPr="00D45960" w:rsidRDefault="00902C15" w:rsidP="00486CE1">
            <w:pPr>
              <w:spacing w:line="240" w:lineRule="auto"/>
              <w:ind w:firstLine="0"/>
              <w:rPr>
                <w:sz w:val="14"/>
                <w:szCs w:val="21"/>
              </w:rPr>
            </w:pPr>
            <w:r w:rsidRPr="00D45960">
              <w:rPr>
                <w:sz w:val="20"/>
                <w:szCs w:val="21"/>
              </w:rPr>
              <w:t>Blames others, &amp; denies personal responsibility</w:t>
            </w:r>
            <w:r w:rsidR="00186114">
              <w:rPr>
                <w:sz w:val="20"/>
                <w:szCs w:val="21"/>
              </w:rPr>
              <w:t>.</w:t>
            </w:r>
          </w:p>
          <w:p w14:paraId="2ECF083E" w14:textId="77777777" w:rsidR="00902C15" w:rsidRPr="00D45960" w:rsidRDefault="00902C15" w:rsidP="00486CE1">
            <w:pPr>
              <w:spacing w:line="240" w:lineRule="auto"/>
              <w:ind w:firstLine="0"/>
              <w:rPr>
                <w:sz w:val="14"/>
                <w:szCs w:val="21"/>
              </w:rPr>
            </w:pPr>
          </w:p>
          <w:p w14:paraId="577BF9A1" w14:textId="2258D202" w:rsidR="00902C15" w:rsidRPr="00D45960" w:rsidRDefault="00902C15" w:rsidP="00486CE1">
            <w:pPr>
              <w:spacing w:line="240" w:lineRule="auto"/>
              <w:ind w:firstLine="0"/>
              <w:rPr>
                <w:sz w:val="14"/>
                <w:szCs w:val="21"/>
              </w:rPr>
            </w:pPr>
            <w:r w:rsidRPr="00D45960">
              <w:rPr>
                <w:sz w:val="20"/>
                <w:szCs w:val="21"/>
              </w:rPr>
              <w:t>Gets frustrated and quits on teammates</w:t>
            </w:r>
            <w:r w:rsidR="00186114">
              <w:rPr>
                <w:sz w:val="20"/>
                <w:szCs w:val="21"/>
              </w:rPr>
              <w:t>.</w:t>
            </w:r>
          </w:p>
          <w:p w14:paraId="4A247DCA" w14:textId="77777777" w:rsidR="00902C15" w:rsidRPr="00D45960" w:rsidRDefault="00902C15" w:rsidP="00486CE1">
            <w:pPr>
              <w:spacing w:line="240" w:lineRule="auto"/>
              <w:ind w:firstLine="0"/>
              <w:rPr>
                <w:sz w:val="14"/>
                <w:szCs w:val="21"/>
              </w:rPr>
            </w:pPr>
          </w:p>
          <w:p w14:paraId="74FA823A" w14:textId="176069E0" w:rsidR="00902C15" w:rsidRPr="00D45960" w:rsidRDefault="00902C15" w:rsidP="00486CE1">
            <w:pPr>
              <w:spacing w:line="240" w:lineRule="auto"/>
              <w:ind w:firstLine="0"/>
              <w:rPr>
                <w:sz w:val="14"/>
                <w:szCs w:val="21"/>
              </w:rPr>
            </w:pPr>
            <w:r w:rsidRPr="00D45960">
              <w:rPr>
                <w:sz w:val="20"/>
                <w:szCs w:val="21"/>
              </w:rPr>
              <w:t>Teases and pouts</w:t>
            </w:r>
            <w:r w:rsidR="00186114">
              <w:rPr>
                <w:sz w:val="20"/>
                <w:szCs w:val="21"/>
              </w:rPr>
              <w:t>.</w:t>
            </w:r>
          </w:p>
          <w:p w14:paraId="4962CEBA" w14:textId="77777777" w:rsidR="00902C15" w:rsidRPr="00D45960" w:rsidRDefault="00902C15" w:rsidP="00486CE1">
            <w:pPr>
              <w:spacing w:line="240" w:lineRule="auto"/>
              <w:ind w:firstLine="0"/>
              <w:rPr>
                <w:sz w:val="14"/>
                <w:szCs w:val="21"/>
              </w:rPr>
            </w:pPr>
          </w:p>
          <w:p w14:paraId="6EA17F86" w14:textId="77777777" w:rsidR="00902C15" w:rsidRPr="00D45960" w:rsidRDefault="00902C15" w:rsidP="00486CE1">
            <w:pPr>
              <w:spacing w:line="240" w:lineRule="auto"/>
              <w:ind w:firstLine="0"/>
              <w:rPr>
                <w:sz w:val="14"/>
                <w:szCs w:val="21"/>
              </w:rPr>
            </w:pPr>
            <w:r w:rsidRPr="00D45960">
              <w:rPr>
                <w:sz w:val="20"/>
                <w:szCs w:val="21"/>
              </w:rPr>
              <w:t>Makes excuses.</w:t>
            </w:r>
          </w:p>
          <w:p w14:paraId="44A61C3C" w14:textId="77777777" w:rsidR="00902C15" w:rsidRPr="00D45960" w:rsidRDefault="00902C15" w:rsidP="00486CE1">
            <w:pPr>
              <w:pStyle w:val="BodyText3"/>
              <w:rPr>
                <w:sz w:val="14"/>
                <w:szCs w:val="21"/>
              </w:rPr>
            </w:pPr>
          </w:p>
          <w:p w14:paraId="3395FAA5" w14:textId="77777777" w:rsidR="00902C15" w:rsidRPr="00D45960" w:rsidRDefault="00902C15" w:rsidP="00486CE1">
            <w:pPr>
              <w:pStyle w:val="BodyText"/>
              <w:spacing w:after="0"/>
              <w:rPr>
                <w:rFonts w:ascii="Times New Roman" w:hAnsi="Times New Roman"/>
                <w:sz w:val="20"/>
                <w:szCs w:val="21"/>
              </w:rPr>
            </w:pPr>
            <w:r w:rsidRPr="00D45960">
              <w:rPr>
                <w:rFonts w:ascii="Times New Roman" w:hAnsi="Times New Roman"/>
                <w:sz w:val="20"/>
                <w:szCs w:val="21"/>
              </w:rPr>
              <w:t>Cheats.</w:t>
            </w:r>
          </w:p>
        </w:tc>
      </w:tr>
    </w:tbl>
    <w:p w14:paraId="4BE81BF9" w14:textId="77777777" w:rsidR="007D2B6C" w:rsidRDefault="007D2B6C" w:rsidP="007D2B6C">
      <w:pPr>
        <w:spacing w:line="240" w:lineRule="auto"/>
      </w:pPr>
    </w:p>
    <w:p w14:paraId="22860D74" w14:textId="77777777" w:rsidR="007D2B6C" w:rsidRDefault="007D2B6C" w:rsidP="007D2B6C">
      <w:pPr>
        <w:spacing w:line="240" w:lineRule="auto"/>
        <w:jc w:val="right"/>
        <w:rPr>
          <w:b/>
          <w:bCs/>
          <w:i/>
          <w:iCs/>
          <w:sz w:val="20"/>
        </w:rPr>
      </w:pPr>
    </w:p>
    <w:tbl>
      <w:tblPr>
        <w:tblpPr w:leftFromText="187" w:rightFromText="187" w:vertAnchor="page" w:horzAnchor="page" w:tblpX="1220" w:tblpY="7025"/>
        <w:tblOverlap w:val="never"/>
        <w:tblW w:w="13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3822"/>
        <w:gridCol w:w="786"/>
        <w:gridCol w:w="4191"/>
        <w:gridCol w:w="786"/>
        <w:gridCol w:w="4152"/>
      </w:tblGrid>
      <w:tr w:rsidR="00486CE1" w14:paraId="77B5D2CE" w14:textId="77777777" w:rsidTr="00486CE1">
        <w:trPr>
          <w:trHeight w:val="526"/>
        </w:trPr>
        <w:tc>
          <w:tcPr>
            <w:tcW w:w="3822" w:type="dxa"/>
          </w:tcPr>
          <w:p w14:paraId="19D176E4" w14:textId="77777777" w:rsidR="00486CE1" w:rsidRPr="002B5B06" w:rsidRDefault="00486CE1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13CABF9B" w14:textId="77777777" w:rsidR="00486CE1" w:rsidRDefault="00486CE1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64254851" w14:textId="77777777" w:rsidR="00486CE1" w:rsidRPr="002B5B06" w:rsidRDefault="00486CE1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191" w:type="dxa"/>
            <w:tcBorders>
              <w:bottom w:val="single" w:sz="4" w:space="0" w:color="auto"/>
            </w:tcBorders>
          </w:tcPr>
          <w:p w14:paraId="05542F4F" w14:textId="77777777" w:rsidR="00486CE1" w:rsidRPr="002B5B06" w:rsidRDefault="00486CE1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786" w:type="dxa"/>
            <w:shd w:val="clear" w:color="auto" w:fill="auto"/>
          </w:tcPr>
          <w:p w14:paraId="09A7A20D" w14:textId="77777777" w:rsidR="00486CE1" w:rsidRPr="002B5B06" w:rsidRDefault="00486CE1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7F00709C" w14:textId="77777777" w:rsidR="00486CE1" w:rsidRPr="002B5B06" w:rsidRDefault="00486CE1" w:rsidP="00486CE1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(5-1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152" w:type="dxa"/>
            <w:shd w:val="clear" w:color="auto" w:fill="auto"/>
          </w:tcPr>
          <w:p w14:paraId="4EED1119" w14:textId="77777777" w:rsidR="00486CE1" w:rsidRPr="002B5B06" w:rsidRDefault="00486CE1" w:rsidP="00486CE1">
            <w:pPr>
              <w:spacing w:line="240" w:lineRule="auto"/>
              <w:ind w:firstLine="0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486CE1" w14:paraId="3031E599" w14:textId="77777777" w:rsidTr="00486CE1">
        <w:tc>
          <w:tcPr>
            <w:tcW w:w="3822" w:type="dxa"/>
          </w:tcPr>
          <w:p w14:paraId="15652A2A" w14:textId="77777777" w:rsidR="00486CE1" w:rsidRPr="002B5B06" w:rsidRDefault="00486CE1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F5483" w14:textId="77777777" w:rsidR="00486CE1" w:rsidRDefault="00486CE1" w:rsidP="00486CE1">
            <w:pPr>
              <w:spacing w:line="240" w:lineRule="auto"/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2A1BD4" w14:textId="77777777" w:rsidR="00486CE1" w:rsidRPr="009F1C5D" w:rsidRDefault="00486CE1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786" w:type="dxa"/>
            <w:shd w:val="clear" w:color="auto" w:fill="auto"/>
          </w:tcPr>
          <w:p w14:paraId="227A5F9F" w14:textId="77777777" w:rsidR="00486CE1" w:rsidRDefault="00486CE1" w:rsidP="00486CE1">
            <w:pPr>
              <w:spacing w:line="240" w:lineRule="auto"/>
            </w:pPr>
          </w:p>
        </w:tc>
        <w:tc>
          <w:tcPr>
            <w:tcW w:w="4152" w:type="dxa"/>
            <w:vMerge w:val="restart"/>
            <w:shd w:val="clear" w:color="auto" w:fill="auto"/>
          </w:tcPr>
          <w:p w14:paraId="4BB314CD" w14:textId="77777777" w:rsidR="00486CE1" w:rsidRDefault="00486CE1" w:rsidP="00486CE1">
            <w:pPr>
              <w:spacing w:line="240" w:lineRule="auto"/>
            </w:pPr>
          </w:p>
        </w:tc>
      </w:tr>
      <w:tr w:rsidR="00486CE1" w14:paraId="0AEB1592" w14:textId="77777777" w:rsidTr="00486CE1">
        <w:tc>
          <w:tcPr>
            <w:tcW w:w="3822" w:type="dxa"/>
          </w:tcPr>
          <w:p w14:paraId="0541F25B" w14:textId="77777777" w:rsidR="00486CE1" w:rsidRPr="002B5B06" w:rsidRDefault="00486CE1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B4362" w14:textId="77777777" w:rsidR="00486CE1" w:rsidRDefault="00486CE1" w:rsidP="00486CE1">
            <w:pPr>
              <w:spacing w:line="240" w:lineRule="auto"/>
            </w:pPr>
          </w:p>
        </w:tc>
        <w:tc>
          <w:tcPr>
            <w:tcW w:w="4191" w:type="dxa"/>
            <w:tcBorders>
              <w:left w:val="single" w:sz="4" w:space="0" w:color="auto"/>
            </w:tcBorders>
            <w:shd w:val="clear" w:color="auto" w:fill="auto"/>
          </w:tcPr>
          <w:p w14:paraId="3B54D487" w14:textId="77777777" w:rsidR="00486CE1" w:rsidRPr="009F1C5D" w:rsidRDefault="00486CE1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786" w:type="dxa"/>
            <w:shd w:val="clear" w:color="auto" w:fill="auto"/>
          </w:tcPr>
          <w:p w14:paraId="406A1549" w14:textId="77777777" w:rsidR="00486CE1" w:rsidRDefault="00486CE1" w:rsidP="00486CE1">
            <w:pPr>
              <w:spacing w:line="240" w:lineRule="auto"/>
            </w:pPr>
          </w:p>
        </w:tc>
        <w:tc>
          <w:tcPr>
            <w:tcW w:w="4152" w:type="dxa"/>
            <w:vMerge/>
            <w:shd w:val="clear" w:color="auto" w:fill="auto"/>
          </w:tcPr>
          <w:p w14:paraId="40BF6DFB" w14:textId="77777777" w:rsidR="00486CE1" w:rsidRDefault="00486CE1" w:rsidP="00486CE1">
            <w:pPr>
              <w:spacing w:line="240" w:lineRule="auto"/>
            </w:pPr>
          </w:p>
        </w:tc>
      </w:tr>
      <w:tr w:rsidR="00486CE1" w14:paraId="6C365476" w14:textId="77777777" w:rsidTr="00486CE1">
        <w:tc>
          <w:tcPr>
            <w:tcW w:w="3822" w:type="dxa"/>
          </w:tcPr>
          <w:p w14:paraId="77A73E47" w14:textId="77777777" w:rsidR="00486CE1" w:rsidRPr="002B5B06" w:rsidRDefault="00486CE1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D2B7E" w14:textId="77777777" w:rsidR="00486CE1" w:rsidRDefault="00486CE1" w:rsidP="00486CE1">
            <w:pPr>
              <w:spacing w:line="240" w:lineRule="auto"/>
            </w:pPr>
          </w:p>
        </w:tc>
        <w:tc>
          <w:tcPr>
            <w:tcW w:w="4191" w:type="dxa"/>
            <w:tcBorders>
              <w:left w:val="single" w:sz="4" w:space="0" w:color="auto"/>
            </w:tcBorders>
            <w:shd w:val="clear" w:color="auto" w:fill="auto"/>
          </w:tcPr>
          <w:p w14:paraId="224A6ACD" w14:textId="77777777" w:rsidR="00486CE1" w:rsidRPr="009F1C5D" w:rsidRDefault="00486CE1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786" w:type="dxa"/>
            <w:shd w:val="clear" w:color="auto" w:fill="auto"/>
          </w:tcPr>
          <w:p w14:paraId="1BEFEEC6" w14:textId="77777777" w:rsidR="00486CE1" w:rsidRDefault="00486CE1" w:rsidP="00486CE1">
            <w:pPr>
              <w:spacing w:line="240" w:lineRule="auto"/>
            </w:pPr>
          </w:p>
        </w:tc>
        <w:tc>
          <w:tcPr>
            <w:tcW w:w="4152" w:type="dxa"/>
            <w:shd w:val="clear" w:color="auto" w:fill="auto"/>
          </w:tcPr>
          <w:p w14:paraId="5EA7F386" w14:textId="77777777" w:rsidR="00486CE1" w:rsidRPr="00307823" w:rsidRDefault="00486CE1" w:rsidP="00486CE1">
            <w:pPr>
              <w:spacing w:line="240" w:lineRule="auto"/>
              <w:ind w:firstLine="0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486CE1" w14:paraId="2D203957" w14:textId="77777777" w:rsidTr="00486CE1">
        <w:tc>
          <w:tcPr>
            <w:tcW w:w="3822" w:type="dxa"/>
          </w:tcPr>
          <w:p w14:paraId="7B532B93" w14:textId="77777777" w:rsidR="00486CE1" w:rsidRPr="002B5B06" w:rsidRDefault="00486CE1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B9838" w14:textId="77777777" w:rsidR="00486CE1" w:rsidRDefault="00486CE1" w:rsidP="00486CE1">
            <w:pPr>
              <w:spacing w:line="240" w:lineRule="auto"/>
            </w:pPr>
          </w:p>
        </w:tc>
        <w:tc>
          <w:tcPr>
            <w:tcW w:w="4191" w:type="dxa"/>
            <w:tcBorders>
              <w:left w:val="single" w:sz="4" w:space="0" w:color="auto"/>
            </w:tcBorders>
            <w:shd w:val="clear" w:color="auto" w:fill="auto"/>
          </w:tcPr>
          <w:p w14:paraId="77CB72E2" w14:textId="77777777" w:rsidR="00486CE1" w:rsidRPr="009F1C5D" w:rsidRDefault="00486CE1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786" w:type="dxa"/>
            <w:shd w:val="clear" w:color="auto" w:fill="auto"/>
          </w:tcPr>
          <w:p w14:paraId="53034070" w14:textId="77777777" w:rsidR="00486CE1" w:rsidRDefault="00486CE1" w:rsidP="00486CE1">
            <w:pPr>
              <w:spacing w:line="240" w:lineRule="auto"/>
            </w:pPr>
          </w:p>
        </w:tc>
        <w:tc>
          <w:tcPr>
            <w:tcW w:w="4152" w:type="dxa"/>
            <w:vMerge w:val="restart"/>
            <w:shd w:val="clear" w:color="auto" w:fill="auto"/>
          </w:tcPr>
          <w:p w14:paraId="3ECBD7BD" w14:textId="77777777" w:rsidR="00486CE1" w:rsidRDefault="00486CE1" w:rsidP="00486CE1">
            <w:pPr>
              <w:spacing w:line="240" w:lineRule="auto"/>
            </w:pPr>
          </w:p>
        </w:tc>
      </w:tr>
      <w:tr w:rsidR="00486CE1" w14:paraId="1545E64C" w14:textId="77777777" w:rsidTr="00486CE1">
        <w:tc>
          <w:tcPr>
            <w:tcW w:w="3822" w:type="dxa"/>
          </w:tcPr>
          <w:p w14:paraId="4844839D" w14:textId="77777777" w:rsidR="00486CE1" w:rsidRPr="002B5B06" w:rsidRDefault="00486CE1" w:rsidP="00486CE1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A030B" w14:textId="77777777" w:rsidR="00486CE1" w:rsidRDefault="00486CE1" w:rsidP="00486CE1">
            <w:pPr>
              <w:spacing w:line="240" w:lineRule="auto"/>
            </w:pPr>
          </w:p>
        </w:tc>
        <w:tc>
          <w:tcPr>
            <w:tcW w:w="41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D36AC6" w14:textId="77777777" w:rsidR="00486CE1" w:rsidRPr="009F1C5D" w:rsidRDefault="00486CE1" w:rsidP="00486CE1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shd w:val="clear" w:color="auto" w:fill="auto"/>
          </w:tcPr>
          <w:p w14:paraId="3FB42D75" w14:textId="77777777" w:rsidR="00486CE1" w:rsidRDefault="00486CE1" w:rsidP="00486CE1">
            <w:pPr>
              <w:spacing w:line="240" w:lineRule="auto"/>
            </w:pPr>
          </w:p>
        </w:tc>
        <w:tc>
          <w:tcPr>
            <w:tcW w:w="415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40C155" w14:textId="77777777" w:rsidR="00486CE1" w:rsidRDefault="00486CE1" w:rsidP="00486CE1">
            <w:pPr>
              <w:spacing w:line="240" w:lineRule="auto"/>
            </w:pPr>
          </w:p>
        </w:tc>
      </w:tr>
    </w:tbl>
    <w:p w14:paraId="439A70B6" w14:textId="5D3ADB24" w:rsidR="00486CE1" w:rsidRPr="00B008BD" w:rsidRDefault="00486CE1" w:rsidP="00486CE1">
      <w:pPr>
        <w:spacing w:line="240" w:lineRule="auto"/>
        <w:ind w:firstLine="0"/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</w:t>
      </w:r>
      <w:r w:rsidR="00186114">
        <w:rPr>
          <w:b/>
          <w:bCs/>
          <w:i/>
          <w:iCs/>
          <w:sz w:val="16"/>
          <w:szCs w:val="16"/>
        </w:rPr>
        <w:t xml:space="preserve">, </w:t>
      </w:r>
      <w:r w:rsidRPr="00B008BD">
        <w:rPr>
          <w:b/>
          <w:bCs/>
          <w:i/>
          <w:iCs/>
          <w:sz w:val="16"/>
          <w:szCs w:val="16"/>
        </w:rPr>
        <w:t xml:space="preserve"> Siedentop, Hastie, </w:t>
      </w:r>
    </w:p>
    <w:p w14:paraId="16E2D07C" w14:textId="77777777" w:rsidR="00486CE1" w:rsidRPr="00B008BD" w:rsidRDefault="00486CE1" w:rsidP="00486CE1">
      <w:pPr>
        <w:spacing w:line="240" w:lineRule="auto"/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3CCF27B0" w14:textId="60C012B4" w:rsidR="007D2B6C" w:rsidRPr="009A4615" w:rsidRDefault="007D2B6C" w:rsidP="00486CE1">
      <w:pPr>
        <w:spacing w:line="240" w:lineRule="auto"/>
        <w:jc w:val="right"/>
        <w:outlineLvl w:val="0"/>
        <w:rPr>
          <w:b/>
          <w:bCs/>
          <w:i/>
          <w:iCs/>
          <w:sz w:val="20"/>
        </w:rPr>
      </w:pPr>
    </w:p>
    <w:sectPr w:rsidR="007D2B6C" w:rsidRPr="009A4615">
      <w:pgSz w:w="15840" w:h="12240" w:orient="landscape"/>
      <w:pgMar w:top="720" w:right="720" w:bottom="90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utch Roman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2820B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E2"/>
    <w:rsid w:val="00186114"/>
    <w:rsid w:val="002F6271"/>
    <w:rsid w:val="00367DA3"/>
    <w:rsid w:val="00486CE1"/>
    <w:rsid w:val="004B7B59"/>
    <w:rsid w:val="00500315"/>
    <w:rsid w:val="00737F29"/>
    <w:rsid w:val="00793B47"/>
    <w:rsid w:val="007D2B6C"/>
    <w:rsid w:val="00847DC6"/>
    <w:rsid w:val="00902C15"/>
    <w:rsid w:val="0097012F"/>
    <w:rsid w:val="00BC38E2"/>
    <w:rsid w:val="00DB5FA3"/>
    <w:rsid w:val="00EC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98D4B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480" w:lineRule="auto"/>
      <w:ind w:firstLine="576"/>
    </w:pPr>
    <w:rPr>
      <w:sz w:val="24"/>
    </w:rPr>
  </w:style>
  <w:style w:type="paragraph" w:styleId="Heading1">
    <w:name w:val="heading 1"/>
    <w:basedOn w:val="Normal"/>
    <w:qFormat/>
    <w:pPr>
      <w:spacing w:before="100" w:beforeAutospacing="1" w:after="100" w:afterAutospacing="1"/>
      <w:outlineLvl w:val="0"/>
    </w:pPr>
    <w:rPr>
      <w:rFonts w:ascii="Arial Unicode MS" w:eastAsia="Arial Unicode MS" w:hAnsi="Arial Unicode MS"/>
      <w:b/>
      <w:kern w:val="36"/>
      <w:sz w:val="48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rFonts w:ascii="Arial Unicode MS" w:eastAsia="Arial Unicode MS" w:hAnsi="Arial Unicode MS"/>
      <w:b/>
      <w:sz w:val="36"/>
    </w:rPr>
  </w:style>
  <w:style w:type="paragraph" w:styleId="Heading3">
    <w:name w:val="heading 3"/>
    <w:basedOn w:val="Normal"/>
    <w:next w:val="Normal"/>
    <w:qFormat/>
    <w:pPr>
      <w:keepNext/>
      <w:ind w:left="540"/>
      <w:outlineLvl w:val="2"/>
    </w:pPr>
    <w:rPr>
      <w:i/>
      <w:u w:val="single"/>
    </w:rPr>
  </w:style>
  <w:style w:type="paragraph" w:styleId="Heading4">
    <w:name w:val="heading 4"/>
    <w:basedOn w:val="Normal"/>
    <w:next w:val="Normal"/>
    <w:qFormat/>
    <w:pPr>
      <w:keepNext/>
      <w:spacing w:line="240" w:lineRule="auto"/>
      <w:ind w:firstLine="0"/>
      <w:jc w:val="center"/>
      <w:outlineLvl w:val="3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widowControl w:val="0"/>
      <w:overflowPunct w:val="0"/>
      <w:autoSpaceDE w:val="0"/>
      <w:autoSpaceDN w:val="0"/>
      <w:adjustRightInd w:val="0"/>
      <w:spacing w:after="120" w:line="240" w:lineRule="auto"/>
      <w:ind w:firstLine="0"/>
      <w:textAlignment w:val="baseline"/>
    </w:pPr>
    <w:rPr>
      <w:rFonts w:ascii="Dutch Roman 12pt" w:hAnsi="Dutch Roman 12pt"/>
    </w:rPr>
  </w:style>
  <w:style w:type="paragraph" w:styleId="BodyText3">
    <w:name w:val="Body Text 3"/>
    <w:basedOn w:val="Normal"/>
    <w:pPr>
      <w:spacing w:line="240" w:lineRule="auto"/>
      <w:ind w:firstLine="0"/>
    </w:pPr>
    <w:rPr>
      <w:sz w:val="22"/>
    </w:rPr>
  </w:style>
  <w:style w:type="paragraph" w:styleId="Title">
    <w:name w:val="Title"/>
    <w:basedOn w:val="Normal"/>
    <w:qFormat/>
    <w:rsid w:val="004F333B"/>
    <w:pPr>
      <w:spacing w:line="240" w:lineRule="auto"/>
      <w:ind w:firstLine="0"/>
      <w:jc w:val="center"/>
    </w:pPr>
    <w:rPr>
      <w:b/>
      <w:szCs w:val="24"/>
      <w:u w:val="single"/>
    </w:rPr>
  </w:style>
  <w:style w:type="table" w:styleId="TableGrid">
    <w:name w:val="Table Grid"/>
    <w:basedOn w:val="TableNormal"/>
    <w:rsid w:val="004F3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1652</Words>
  <Characters>9857</Characters>
  <Application>Microsoft Office Word</Application>
  <DocSecurity>0</DocSecurity>
  <Lines>82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Basketball Game Play Assessment Template</vt:lpstr>
    </vt:vector>
  </TitlesOfParts>
  <Company>Oregon State University</Company>
  <LinksUpToDate>false</LinksUpToDate>
  <CharactersWithSpaces>11487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Basketball Game Play Assessment Template</dc:title>
  <dc:subject/>
  <dc:creator>Siedentop, Hastie &amp; van der Mars</dc:creator>
  <cp:keywords/>
  <cp:lastModifiedBy>Melissa Feld</cp:lastModifiedBy>
  <cp:revision>3</cp:revision>
  <cp:lastPrinted>2003-10-24T20:29:00Z</cp:lastPrinted>
  <dcterms:created xsi:type="dcterms:W3CDTF">2019-01-22T22:10:00Z</dcterms:created>
  <dcterms:modified xsi:type="dcterms:W3CDTF">2019-02-19T16:17:00Z</dcterms:modified>
</cp:coreProperties>
</file>