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jc w:val="center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316C06" w14:paraId="73ECF29E" w14:textId="77777777">
        <w:trPr>
          <w:trHeight w:val="135"/>
          <w:jc w:val="center"/>
        </w:trPr>
        <w:tc>
          <w:tcPr>
            <w:tcW w:w="9234" w:type="dxa"/>
            <w:shd w:val="clear" w:color="auto" w:fill="B3B3B3"/>
          </w:tcPr>
          <w:p w14:paraId="3B6A312A" w14:textId="77777777" w:rsidR="00316C06" w:rsidRDefault="00316C06">
            <w:pPr>
              <w:pStyle w:val="Heading1"/>
              <w:ind w:firstLine="0"/>
              <w:rPr>
                <w:shadow/>
              </w:rPr>
            </w:pPr>
            <w:proofErr w:type="spellStart"/>
            <w:r>
              <w:t>Publicista</w:t>
            </w:r>
            <w:proofErr w:type="spellEnd"/>
          </w:p>
        </w:tc>
      </w:tr>
      <w:tr w:rsidR="00316C06" w14:paraId="19A426E4" w14:textId="77777777">
        <w:trPr>
          <w:trHeight w:val="135"/>
          <w:jc w:val="center"/>
        </w:trPr>
        <w:tc>
          <w:tcPr>
            <w:tcW w:w="9234" w:type="dxa"/>
          </w:tcPr>
          <w:p w14:paraId="642499D9" w14:textId="77777777" w:rsidR="00316C06" w:rsidRDefault="00316C06">
            <w:pPr>
              <w:pStyle w:val="Heading2"/>
              <w:rPr>
                <w:i/>
                <w:iCs/>
                <w:lang w:val="es-PR"/>
              </w:rPr>
            </w:pPr>
          </w:p>
          <w:p w14:paraId="6B2EFCCF" w14:textId="77777777" w:rsidR="00316C06" w:rsidRDefault="00316C06">
            <w:pPr>
              <w:pStyle w:val="Heading2"/>
              <w:rPr>
                <w:i/>
                <w:iCs/>
                <w:color w:val="FF0000"/>
                <w:lang w:val="es-PR"/>
              </w:rPr>
            </w:pPr>
            <w:r>
              <w:rPr>
                <w:i/>
                <w:iCs/>
                <w:color w:val="FF0000"/>
                <w:lang w:val="es-PR"/>
              </w:rPr>
              <w:t>Descripción</w:t>
            </w:r>
          </w:p>
          <w:p w14:paraId="04A58F62" w14:textId="77777777" w:rsidR="00316C06" w:rsidRDefault="00316C06" w:rsidP="001B1E2C">
            <w:pPr>
              <w:ind w:left="634"/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 xml:space="preserve">El publicista se dedica a comunicar información importante acerca de su  </w:t>
            </w:r>
          </w:p>
          <w:p w14:paraId="5E7A5194" w14:textId="77777777" w:rsidR="00316C06" w:rsidRDefault="00316C06" w:rsidP="001B1E2C">
            <w:pPr>
              <w:ind w:left="634"/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 xml:space="preserve">equipo al resto de la comunidad (a la clase y posiblemente a toda la </w:t>
            </w:r>
          </w:p>
          <w:p w14:paraId="159896B3" w14:textId="701FF7AB" w:rsidR="00316C06" w:rsidRDefault="002A3EC4" w:rsidP="001B1E2C">
            <w:pPr>
              <w:ind w:left="634"/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 xml:space="preserve">escuela). </w:t>
            </w:r>
            <w:r w:rsidR="00316C06">
              <w:rPr>
                <w:sz w:val="28"/>
                <w:szCs w:val="28"/>
                <w:lang w:val="es-PR"/>
              </w:rPr>
              <w:t xml:space="preserve">Esto incluye informar el desempeño del equipo en los juegos o </w:t>
            </w:r>
          </w:p>
          <w:p w14:paraId="19DA1524" w14:textId="4B2F9712" w:rsidR="00316C06" w:rsidRDefault="00316C06" w:rsidP="001B1E2C">
            <w:pPr>
              <w:ind w:left="634"/>
              <w:rPr>
                <w:b/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la temporada, tanto c</w:t>
            </w:r>
            <w:r w:rsidR="002A3EC4">
              <w:rPr>
                <w:sz w:val="28"/>
                <w:szCs w:val="28"/>
                <w:lang w:val="es-PR"/>
              </w:rPr>
              <w:t>omo el desempeño de individuos.</w:t>
            </w:r>
          </w:p>
          <w:p w14:paraId="5E69BDD3" w14:textId="77777777" w:rsidR="00316C06" w:rsidRDefault="00316C06">
            <w:pPr>
              <w:pStyle w:val="BodyTextIndent"/>
              <w:ind w:left="0"/>
              <w:rPr>
                <w:b w:val="0"/>
                <w:bCs w:val="0"/>
                <w:color w:val="auto"/>
                <w:lang w:val="es-PR"/>
              </w:rPr>
            </w:pPr>
          </w:p>
        </w:tc>
      </w:tr>
      <w:tr w:rsidR="00316C06" w14:paraId="6AFCBFB4" w14:textId="77777777">
        <w:trPr>
          <w:trHeight w:val="90"/>
          <w:jc w:val="center"/>
        </w:trPr>
        <w:tc>
          <w:tcPr>
            <w:tcW w:w="9234" w:type="dxa"/>
            <w:shd w:val="clear" w:color="auto" w:fill="B3B3B3"/>
          </w:tcPr>
          <w:p w14:paraId="4974A722" w14:textId="77777777" w:rsidR="00316C06" w:rsidRDefault="00316C06">
            <w:pPr>
              <w:pStyle w:val="Heading2"/>
              <w:rPr>
                <w:lang w:val="es-PR"/>
              </w:rPr>
            </w:pPr>
          </w:p>
          <w:p w14:paraId="1B3CA6EF" w14:textId="77777777" w:rsidR="00316C06" w:rsidRDefault="00316C06">
            <w:pPr>
              <w:pStyle w:val="Heading2"/>
              <w:rPr>
                <w:i/>
                <w:iCs/>
                <w:shadow/>
                <w:color w:val="FF0000"/>
              </w:rPr>
            </w:pPr>
            <w:proofErr w:type="spellStart"/>
            <w:r>
              <w:rPr>
                <w:i/>
                <w:iCs/>
                <w:shadow/>
                <w:color w:val="FF0000"/>
              </w:rPr>
              <w:t>Posibles</w:t>
            </w:r>
            <w:proofErr w:type="spellEnd"/>
            <w:r>
              <w:rPr>
                <w:i/>
                <w:iCs/>
                <w:shadow/>
                <w:color w:val="FF0000"/>
              </w:rPr>
              <w:t xml:space="preserve"> </w:t>
            </w:r>
            <w:proofErr w:type="spellStart"/>
            <w:r>
              <w:rPr>
                <w:i/>
                <w:iCs/>
                <w:shadow/>
                <w:color w:val="FF0000"/>
              </w:rPr>
              <w:t>Tareas</w:t>
            </w:r>
            <w:proofErr w:type="spellEnd"/>
            <w:r>
              <w:rPr>
                <w:i/>
                <w:iCs/>
                <w:shadow/>
                <w:color w:val="FF0000"/>
              </w:rPr>
              <w:t xml:space="preserve"> / </w:t>
            </w:r>
            <w:proofErr w:type="spellStart"/>
            <w:r>
              <w:rPr>
                <w:i/>
                <w:iCs/>
                <w:shadow/>
                <w:color w:val="FF0000"/>
              </w:rPr>
              <w:t>Deberes</w:t>
            </w:r>
            <w:proofErr w:type="spellEnd"/>
          </w:p>
          <w:p w14:paraId="00DCE1AA" w14:textId="1208A9EC" w:rsidR="00316C06" w:rsidRPr="00D47961" w:rsidRDefault="00316C0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D47961">
              <w:rPr>
                <w:sz w:val="28"/>
                <w:szCs w:val="28"/>
                <w:lang w:val="es-PR"/>
              </w:rPr>
              <w:t>Recopilar información acerca del desempeño del equipo (</w:t>
            </w:r>
            <w:r w:rsidR="002A3EC4">
              <w:rPr>
                <w:sz w:val="28"/>
                <w:szCs w:val="28"/>
                <w:lang w:val="es-PR"/>
              </w:rPr>
              <w:t>use al estadístico del equipo).</w:t>
            </w:r>
          </w:p>
          <w:p w14:paraId="34C9EB22" w14:textId="77777777" w:rsidR="00316C06" w:rsidRPr="00D47961" w:rsidRDefault="00316C06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414E4FEB" w14:textId="77777777" w:rsidR="00316C06" w:rsidRPr="00D47961" w:rsidRDefault="00316C0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D47961">
              <w:rPr>
                <w:sz w:val="28"/>
                <w:szCs w:val="28"/>
                <w:lang w:val="es-PR"/>
              </w:rPr>
              <w:t>Desarrollar el perfil del equipo y proveer información de los jugadores (estadísticas individuales, estatura, peso, pasatiempos, gustos y disgustos, etc.).</w:t>
            </w:r>
          </w:p>
          <w:p w14:paraId="745CC42B" w14:textId="77777777" w:rsidR="00316C06" w:rsidRPr="00D47961" w:rsidRDefault="00316C06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25DEAD65" w14:textId="447A3214" w:rsidR="00316C06" w:rsidRPr="00D47961" w:rsidRDefault="00316C0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D47961">
              <w:rPr>
                <w:sz w:val="28"/>
                <w:szCs w:val="28"/>
                <w:lang w:val="es-PR"/>
              </w:rPr>
              <w:t>Crear una exhibición en el Pizarrón de Anuncios. Podría incluir, itinerarios de competencias, resultados de juegos,</w:t>
            </w:r>
            <w:r w:rsidR="002A3EC4">
              <w:rPr>
                <w:sz w:val="28"/>
                <w:szCs w:val="28"/>
                <w:lang w:val="es-PR"/>
              </w:rPr>
              <w:t xml:space="preserve"> fotos, resumen del juego, etc.</w:t>
            </w:r>
          </w:p>
          <w:p w14:paraId="6AAEB443" w14:textId="77777777" w:rsidR="00316C06" w:rsidRPr="00D47961" w:rsidRDefault="00316C06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4B464D80" w14:textId="77777777" w:rsidR="00316C06" w:rsidRPr="00D47961" w:rsidRDefault="00316C0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D47961">
              <w:rPr>
                <w:sz w:val="28"/>
                <w:szCs w:val="28"/>
                <w:lang w:val="es-PR"/>
              </w:rPr>
              <w:t>Colocar resultados semanales en el pizarrón del equipo o el Sport Education Newsletter.</w:t>
            </w:r>
          </w:p>
          <w:p w14:paraId="6317F533" w14:textId="77777777" w:rsidR="00316C06" w:rsidRPr="00D47961" w:rsidRDefault="00316C06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29268D3B" w14:textId="77777777" w:rsidR="00316C06" w:rsidRPr="00D47961" w:rsidRDefault="00316C0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D47961">
              <w:rPr>
                <w:sz w:val="28"/>
                <w:szCs w:val="28"/>
                <w:lang w:val="es-PR"/>
              </w:rPr>
              <w:t>Prepara un resumen semanal de las ejecutorías del equipo.</w:t>
            </w:r>
          </w:p>
          <w:p w14:paraId="4704D2E5" w14:textId="77777777" w:rsidR="00316C06" w:rsidRPr="00D47961" w:rsidRDefault="00316C06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1F1B7974" w14:textId="77777777" w:rsidR="00316C06" w:rsidRPr="00D47961" w:rsidRDefault="00316C0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D47961">
              <w:rPr>
                <w:sz w:val="28"/>
                <w:szCs w:val="28"/>
                <w:lang w:val="es-PR"/>
              </w:rPr>
              <w:t xml:space="preserve">En unión con publicistas de otros equipos ayudar en la producción del Sport Education Newsletter; y/o el periódico escolar. </w:t>
            </w:r>
          </w:p>
          <w:p w14:paraId="7C0F1DF2" w14:textId="77777777" w:rsidR="00316C06" w:rsidRDefault="00316C06">
            <w:pPr>
              <w:ind w:left="360"/>
              <w:rPr>
                <w:b/>
                <w:bCs/>
                <w:lang w:val="es-PR"/>
              </w:rPr>
            </w:pPr>
          </w:p>
        </w:tc>
      </w:tr>
      <w:tr w:rsidR="00316C06" w14:paraId="133B14B2" w14:textId="77777777">
        <w:trPr>
          <w:trHeight w:val="1193"/>
          <w:jc w:val="center"/>
        </w:trPr>
        <w:tc>
          <w:tcPr>
            <w:tcW w:w="9234" w:type="dxa"/>
          </w:tcPr>
          <w:p w14:paraId="7D5340B7" w14:textId="77777777" w:rsidR="00316C06" w:rsidRDefault="00316C06">
            <w:pPr>
              <w:pStyle w:val="Heading2"/>
              <w:rPr>
                <w:lang w:val="es-PR"/>
              </w:rPr>
            </w:pPr>
          </w:p>
          <w:p w14:paraId="7DE6B512" w14:textId="77777777" w:rsidR="00316C06" w:rsidRPr="00D47961" w:rsidRDefault="00316C06" w:rsidP="00316C06">
            <w:pPr>
              <w:pStyle w:val="Heading2"/>
              <w:rPr>
                <w:i/>
                <w:iCs/>
                <w:color w:val="FF0000"/>
                <w:lang w:val="es-PR"/>
              </w:rPr>
            </w:pPr>
            <w:r w:rsidRPr="00D47961">
              <w:rPr>
                <w:i/>
                <w:iCs/>
                <w:color w:val="FF0000"/>
                <w:lang w:val="es-PR"/>
              </w:rPr>
              <w:t>El Maestro Buscara Que U</w:t>
            </w:r>
            <w:bookmarkStart w:id="0" w:name="_GoBack"/>
            <w:bookmarkEnd w:id="0"/>
            <w:r w:rsidRPr="00D47961">
              <w:rPr>
                <w:i/>
                <w:iCs/>
                <w:color w:val="FF0000"/>
                <w:lang w:val="es-PR"/>
              </w:rPr>
              <w:t>sted. . .</w:t>
            </w:r>
          </w:p>
          <w:p w14:paraId="16BD78D7" w14:textId="77777777" w:rsidR="00316C06" w:rsidRPr="00D47961" w:rsidRDefault="00316C0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D47961">
              <w:rPr>
                <w:sz w:val="28"/>
                <w:szCs w:val="28"/>
                <w:lang w:val="es-PR"/>
              </w:rPr>
              <w:t>Familiaridad con las estadísticas del juego.</w:t>
            </w:r>
          </w:p>
          <w:p w14:paraId="7DD188F9" w14:textId="77777777" w:rsidR="00316C06" w:rsidRPr="00D47961" w:rsidRDefault="00316C0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D47961">
              <w:rPr>
                <w:sz w:val="28"/>
                <w:szCs w:val="28"/>
                <w:lang w:val="es-PR"/>
              </w:rPr>
              <w:t xml:space="preserve">Buenas destrezas de escritura. </w:t>
            </w:r>
          </w:p>
          <w:p w14:paraId="6A80B37D" w14:textId="77777777" w:rsidR="00316C06" w:rsidRPr="00D47961" w:rsidRDefault="00316C0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D47961">
              <w:rPr>
                <w:sz w:val="28"/>
                <w:szCs w:val="28"/>
                <w:lang w:val="es-PR"/>
              </w:rPr>
              <w:t xml:space="preserve">Destrezas de entrevistas. </w:t>
            </w:r>
          </w:p>
          <w:p w14:paraId="6672A623" w14:textId="77777777" w:rsidR="00316C06" w:rsidRPr="00D47961" w:rsidRDefault="00316C06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D47961">
              <w:rPr>
                <w:sz w:val="28"/>
                <w:szCs w:val="28"/>
                <w:lang w:val="es-PR"/>
              </w:rPr>
              <w:t>Disponibilidad y habilidad para trabajar independientemente, luego del periodo de clases</w:t>
            </w:r>
            <w:r w:rsidRPr="00D47961">
              <w:rPr>
                <w:lang w:val="es-PR"/>
              </w:rPr>
              <w:t xml:space="preserve">. </w:t>
            </w:r>
          </w:p>
          <w:p w14:paraId="575C83DA" w14:textId="77777777" w:rsidR="00316C06" w:rsidRDefault="00316C06">
            <w:pPr>
              <w:rPr>
                <w:b/>
                <w:bCs/>
                <w:lang w:val="es-PR"/>
              </w:rPr>
            </w:pPr>
          </w:p>
        </w:tc>
      </w:tr>
    </w:tbl>
    <w:p w14:paraId="5C95A39D" w14:textId="77777777" w:rsidR="00627887" w:rsidRDefault="00627887" w:rsidP="00627887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73B2ABA7" w14:textId="77777777" w:rsidR="00316C06" w:rsidRDefault="00627887" w:rsidP="00627887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sectPr w:rsidR="00316C06">
      <w:pgSz w:w="12240" w:h="15840"/>
      <w:pgMar w:top="90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A23"/>
    <w:rsid w:val="001B1E2C"/>
    <w:rsid w:val="002A3EC4"/>
    <w:rsid w:val="00316C06"/>
    <w:rsid w:val="00627887"/>
    <w:rsid w:val="00911605"/>
    <w:rsid w:val="00F05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9C41B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link w:val="Heading2Char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252"/>
    </w:pPr>
    <w:rPr>
      <w:b/>
      <w:bCs/>
      <w:color w:val="FF0000"/>
    </w:rPr>
  </w:style>
  <w:style w:type="character" w:customStyle="1" w:styleId="Heading2Char">
    <w:name w:val="Heading 2 Char"/>
    <w:link w:val="Heading2"/>
    <w:rsid w:val="00D47961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Publicist-SPA</vt:lpstr>
    </vt:vector>
  </TitlesOfParts>
  <Company>Oregon State University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Publicist-SPA</dc:title>
  <dc:subject/>
  <dc:creator>Siedentop, Hastie &amp; van der Mars</dc:creator>
  <cp:keywords/>
  <dc:description/>
  <cp:lastModifiedBy>Melissa Feld</cp:lastModifiedBy>
  <cp:revision>4</cp:revision>
  <cp:lastPrinted>2003-07-09T00:08:00Z</cp:lastPrinted>
  <dcterms:created xsi:type="dcterms:W3CDTF">2018-07-18T05:12:00Z</dcterms:created>
  <dcterms:modified xsi:type="dcterms:W3CDTF">2019-02-15T05:17:00Z</dcterms:modified>
</cp:coreProperties>
</file>